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1E0A" w:rsidRDefault="00291E0A" w:rsidP="00291E0A">
      <w:pPr>
        <w:jc w:val="both"/>
      </w:pPr>
      <w:r w:rsidRPr="00291E0A">
        <w:t>1</w:t>
      </w:r>
      <w:r w:rsidR="00363830">
        <w:t>9</w:t>
      </w:r>
      <w:r w:rsidRPr="00291E0A">
        <w:t xml:space="preserve"> May 2022</w:t>
      </w:r>
    </w:p>
    <w:p w:rsidR="00291E0A" w:rsidRDefault="00291E0A" w:rsidP="00291E0A">
      <w:pPr>
        <w:jc w:val="both"/>
      </w:pPr>
    </w:p>
    <w:tbl>
      <w:tblPr>
        <w:tblW w:w="4284" w:type="dxa"/>
        <w:jc w:val="right"/>
        <w:tblLayout w:type="fixed"/>
        <w:tblLook w:val="0000" w:firstRow="0" w:lastRow="0" w:firstColumn="0" w:lastColumn="0" w:noHBand="0" w:noVBand="0"/>
      </w:tblPr>
      <w:tblGrid>
        <w:gridCol w:w="1101"/>
        <w:gridCol w:w="3183"/>
      </w:tblGrid>
      <w:tr w:rsidR="00291E0A" w:rsidRPr="00291E0A" w:rsidTr="00291E0A">
        <w:trPr>
          <w:jc w:val="right"/>
        </w:trPr>
        <w:tc>
          <w:tcPr>
            <w:tcW w:w="1101" w:type="dxa"/>
          </w:tcPr>
          <w:p w:rsidR="00291E0A" w:rsidRPr="00291E0A" w:rsidRDefault="00291E0A" w:rsidP="00291E0A">
            <w:pPr>
              <w:jc w:val="both"/>
            </w:pPr>
            <w:r w:rsidRPr="00291E0A">
              <w:t>Contact:</w:t>
            </w:r>
          </w:p>
        </w:tc>
        <w:tc>
          <w:tcPr>
            <w:tcW w:w="3183" w:type="dxa"/>
          </w:tcPr>
          <w:p w:rsidR="00291E0A" w:rsidRPr="00291E0A" w:rsidRDefault="00291E0A" w:rsidP="00291E0A">
            <w:pPr>
              <w:jc w:val="both"/>
            </w:pPr>
            <w:r w:rsidRPr="00291E0A">
              <w:t xml:space="preserve">Ms J F </w:t>
            </w:r>
            <w:proofErr w:type="gramStart"/>
            <w:r w:rsidRPr="00291E0A">
              <w:t>Ryl  -</w:t>
            </w:r>
            <w:proofErr w:type="gramEnd"/>
            <w:r w:rsidRPr="00291E0A">
              <w:t xml:space="preserve"> Mr R Forbes</w:t>
            </w:r>
          </w:p>
        </w:tc>
      </w:tr>
      <w:tr w:rsidR="00291E0A" w:rsidRPr="00291E0A" w:rsidTr="00291E0A">
        <w:trPr>
          <w:jc w:val="right"/>
        </w:trPr>
        <w:tc>
          <w:tcPr>
            <w:tcW w:w="1101" w:type="dxa"/>
          </w:tcPr>
          <w:p w:rsidR="00291E0A" w:rsidRPr="00291E0A" w:rsidRDefault="00291E0A" w:rsidP="00291E0A">
            <w:pPr>
              <w:jc w:val="both"/>
            </w:pPr>
            <w:r w:rsidRPr="00291E0A">
              <w:t>Our Ref:</w:t>
            </w:r>
          </w:p>
        </w:tc>
        <w:tc>
          <w:tcPr>
            <w:tcW w:w="3183" w:type="dxa"/>
          </w:tcPr>
          <w:p w:rsidR="00291E0A" w:rsidRPr="00291E0A" w:rsidRDefault="00291E0A" w:rsidP="00291E0A">
            <w:pPr>
              <w:jc w:val="both"/>
            </w:pPr>
            <w:r w:rsidRPr="00291E0A">
              <w:t>DA 8/2021/21158/1</w:t>
            </w:r>
          </w:p>
        </w:tc>
      </w:tr>
      <w:tr w:rsidR="00291E0A" w:rsidRPr="00291E0A" w:rsidTr="00291E0A">
        <w:trPr>
          <w:jc w:val="right"/>
        </w:trPr>
        <w:tc>
          <w:tcPr>
            <w:tcW w:w="1101" w:type="dxa"/>
          </w:tcPr>
          <w:p w:rsidR="00291E0A" w:rsidRPr="00291E0A" w:rsidRDefault="00291E0A" w:rsidP="00291E0A">
            <w:pPr>
              <w:jc w:val="both"/>
            </w:pPr>
            <w:r w:rsidRPr="00291E0A">
              <w:t>Your Ref:</w:t>
            </w:r>
          </w:p>
        </w:tc>
        <w:tc>
          <w:tcPr>
            <w:tcW w:w="3183" w:type="dxa"/>
          </w:tcPr>
          <w:p w:rsidR="00291E0A" w:rsidRPr="00291E0A" w:rsidRDefault="00291E0A" w:rsidP="00291E0A">
            <w:pPr>
              <w:jc w:val="both"/>
            </w:pPr>
            <w:r w:rsidRPr="00291E0A">
              <w:t xml:space="preserve">PPSHCC 77 </w:t>
            </w:r>
          </w:p>
        </w:tc>
      </w:tr>
    </w:tbl>
    <w:p w:rsidR="00291E0A" w:rsidRPr="00291E0A" w:rsidRDefault="00291E0A" w:rsidP="00291E0A">
      <w:pPr>
        <w:jc w:val="both"/>
      </w:pPr>
    </w:p>
    <w:p w:rsidR="00C85849" w:rsidRPr="00D03FB9" w:rsidRDefault="00C85849" w:rsidP="00C85849">
      <w:pPr>
        <w:jc w:val="both"/>
      </w:pPr>
    </w:p>
    <w:tbl>
      <w:tblPr>
        <w:tblStyle w:val="TableGrid"/>
        <w:tblW w:w="0" w:type="auto"/>
        <w:tblLook w:val="04A0" w:firstRow="1" w:lastRow="0" w:firstColumn="1" w:lastColumn="0" w:noHBand="0" w:noVBand="1"/>
      </w:tblPr>
      <w:tblGrid>
        <w:gridCol w:w="13603"/>
      </w:tblGrid>
      <w:tr w:rsidR="00C85849" w:rsidRPr="00D03FB9" w:rsidTr="00291E0A">
        <w:tc>
          <w:tcPr>
            <w:tcW w:w="13603" w:type="dxa"/>
          </w:tcPr>
          <w:p w:rsidR="00C85849" w:rsidRPr="00D03FB9" w:rsidRDefault="00C85849" w:rsidP="00291E0A">
            <w:pPr>
              <w:jc w:val="both"/>
              <w:rPr>
                <w:b/>
                <w:sz w:val="24"/>
                <w:szCs w:val="24"/>
              </w:rPr>
            </w:pPr>
            <w:r w:rsidRPr="00D03FB9">
              <w:rPr>
                <w:b/>
                <w:sz w:val="24"/>
                <w:szCs w:val="24"/>
              </w:rPr>
              <w:t>PPSHCC–77 Seniors Housing Development - Request A</w:t>
            </w:r>
            <w:r>
              <w:rPr>
                <w:b/>
                <w:sz w:val="24"/>
                <w:szCs w:val="24"/>
              </w:rPr>
              <w:t xml:space="preserve">mendment to Conditions attached to </w:t>
            </w:r>
            <w:r w:rsidR="004B002B">
              <w:rPr>
                <w:b/>
                <w:sz w:val="24"/>
                <w:szCs w:val="24"/>
              </w:rPr>
              <w:t>D</w:t>
            </w:r>
            <w:r>
              <w:rPr>
                <w:b/>
                <w:sz w:val="24"/>
                <w:szCs w:val="24"/>
              </w:rPr>
              <w:t>etermination at Schedule 2</w:t>
            </w:r>
            <w:r w:rsidRPr="00D03FB9">
              <w:rPr>
                <w:b/>
                <w:sz w:val="24"/>
                <w:szCs w:val="24"/>
              </w:rPr>
              <w:t>.</w:t>
            </w:r>
          </w:p>
        </w:tc>
      </w:tr>
      <w:tr w:rsidR="00C85849" w:rsidRPr="00D03FB9" w:rsidTr="00291E0A">
        <w:tc>
          <w:tcPr>
            <w:tcW w:w="13603" w:type="dxa"/>
          </w:tcPr>
          <w:p w:rsidR="00C85849" w:rsidRPr="00D03FB9" w:rsidRDefault="00C85849" w:rsidP="00291E0A">
            <w:pPr>
              <w:pStyle w:val="BodyText"/>
              <w:rPr>
                <w:b/>
              </w:rPr>
            </w:pPr>
          </w:p>
        </w:tc>
      </w:tr>
      <w:tr w:rsidR="00C85849" w:rsidRPr="00D03FB9" w:rsidTr="00291E0A">
        <w:tc>
          <w:tcPr>
            <w:tcW w:w="13603" w:type="dxa"/>
          </w:tcPr>
          <w:p w:rsidR="00C85849" w:rsidRPr="00D03FB9" w:rsidRDefault="00C85849" w:rsidP="00291E0A">
            <w:pPr>
              <w:pStyle w:val="BodyText"/>
              <w:rPr>
                <w:b/>
              </w:rPr>
            </w:pPr>
            <w:r w:rsidRPr="00D03FB9">
              <w:rPr>
                <w:b/>
              </w:rPr>
              <w:t>Ref</w:t>
            </w:r>
            <w:r w:rsidR="00FD14A3">
              <w:rPr>
                <w:b/>
              </w:rPr>
              <w:t>:</w:t>
            </w:r>
            <w:r w:rsidRPr="00D03FB9">
              <w:rPr>
                <w:b/>
              </w:rPr>
              <w:t xml:space="preserve">               Development Application No 8/2021/21158/1</w:t>
            </w:r>
          </w:p>
        </w:tc>
      </w:tr>
      <w:tr w:rsidR="00C85849" w:rsidRPr="00D03FB9" w:rsidTr="00291E0A">
        <w:tc>
          <w:tcPr>
            <w:tcW w:w="13603" w:type="dxa"/>
          </w:tcPr>
          <w:p w:rsidR="00C85849" w:rsidRPr="00D03FB9" w:rsidRDefault="00C85849" w:rsidP="00291E0A">
            <w:pPr>
              <w:rPr>
                <w:b/>
              </w:rPr>
            </w:pPr>
            <w:r w:rsidRPr="00D03FB9">
              <w:rPr>
                <w:b/>
              </w:rPr>
              <w:t>Applicant</w:t>
            </w:r>
            <w:r w:rsidR="00FD14A3">
              <w:rPr>
                <w:b/>
              </w:rPr>
              <w:t>:</w:t>
            </w:r>
            <w:r w:rsidRPr="00D03FB9">
              <w:rPr>
                <w:b/>
              </w:rPr>
              <w:t xml:space="preserve">     DFP Planning/</w:t>
            </w:r>
            <w:proofErr w:type="spellStart"/>
            <w:r w:rsidRPr="00D03FB9">
              <w:rPr>
                <w:b/>
              </w:rPr>
              <w:t>Sencia</w:t>
            </w:r>
            <w:proofErr w:type="spellEnd"/>
            <w:r w:rsidRPr="00D03FB9">
              <w:rPr>
                <w:b/>
              </w:rPr>
              <w:t xml:space="preserve"> Holdings </w:t>
            </w:r>
            <w:proofErr w:type="spellStart"/>
            <w:r w:rsidRPr="00D03FB9">
              <w:rPr>
                <w:b/>
              </w:rPr>
              <w:t>Huntlee</w:t>
            </w:r>
            <w:proofErr w:type="spellEnd"/>
            <w:r w:rsidRPr="00D03FB9">
              <w:rPr>
                <w:b/>
              </w:rPr>
              <w:t xml:space="preserve"> Pty Ltd  </w:t>
            </w:r>
          </w:p>
          <w:p w:rsidR="00C85849" w:rsidRPr="00D03FB9" w:rsidRDefault="00C85849" w:rsidP="00291E0A">
            <w:pPr>
              <w:rPr>
                <w:b/>
              </w:rPr>
            </w:pPr>
            <w:r w:rsidRPr="00D03FB9">
              <w:rPr>
                <w:b/>
              </w:rPr>
              <w:t xml:space="preserve">                      On behalf of J &amp; G Knowles and Associates Pty Ltd</w:t>
            </w:r>
          </w:p>
        </w:tc>
      </w:tr>
      <w:tr w:rsidR="00C85849" w:rsidRPr="00D03FB9" w:rsidTr="00291E0A">
        <w:tc>
          <w:tcPr>
            <w:tcW w:w="13603" w:type="dxa"/>
          </w:tcPr>
          <w:p w:rsidR="00C85849" w:rsidRPr="00D03FB9" w:rsidRDefault="00C85849" w:rsidP="00291E0A">
            <w:pPr>
              <w:pStyle w:val="BodyText"/>
              <w:rPr>
                <w:b/>
              </w:rPr>
            </w:pPr>
            <w:r w:rsidRPr="00D03FB9">
              <w:rPr>
                <w:b/>
              </w:rPr>
              <w:t>Description of Development –</w:t>
            </w:r>
          </w:p>
          <w:p w:rsidR="00C85849" w:rsidRPr="00D03FB9" w:rsidRDefault="00C85849" w:rsidP="00291E0A">
            <w:pPr>
              <w:pStyle w:val="BodyText"/>
              <w:rPr>
                <w:b/>
              </w:rPr>
            </w:pPr>
          </w:p>
          <w:p w:rsidR="00C85849" w:rsidRPr="00D03FB9" w:rsidRDefault="00C85849" w:rsidP="00291E0A">
            <w:pPr>
              <w:pStyle w:val="BodyText"/>
              <w:rPr>
                <w:b/>
              </w:rPr>
            </w:pPr>
            <w:r w:rsidRPr="00D03FB9">
              <w:rPr>
                <w:b/>
              </w:rPr>
              <w:t>Phased Construction of Seniors Housing Development providing 206 Self-Contained Dwellings, Boundary adjustment, Associated Recreational Facilities, Roads, Stormwater Infrastructure, Landscaping and Signage.</w:t>
            </w:r>
          </w:p>
          <w:p w:rsidR="00C85849" w:rsidRPr="00D03FB9" w:rsidRDefault="00C85849" w:rsidP="00291E0A">
            <w:pPr>
              <w:pStyle w:val="BodyText"/>
              <w:rPr>
                <w:b/>
                <w:caps/>
              </w:rPr>
            </w:pPr>
          </w:p>
        </w:tc>
      </w:tr>
      <w:tr w:rsidR="00C85849" w:rsidRPr="00D03FB9" w:rsidTr="00291E0A">
        <w:tc>
          <w:tcPr>
            <w:tcW w:w="13603" w:type="dxa"/>
          </w:tcPr>
          <w:p w:rsidR="00C85849" w:rsidRPr="00D03FB9" w:rsidRDefault="00C85849" w:rsidP="00291E0A">
            <w:pPr>
              <w:jc w:val="both"/>
              <w:rPr>
                <w:b/>
              </w:rPr>
            </w:pPr>
            <w:r w:rsidRPr="00D03FB9">
              <w:rPr>
                <w:b/>
              </w:rPr>
              <w:t xml:space="preserve">Property – </w:t>
            </w:r>
          </w:p>
          <w:p w:rsidR="00C85849" w:rsidRPr="00D03FB9" w:rsidRDefault="00C85849" w:rsidP="00291E0A">
            <w:pPr>
              <w:jc w:val="both"/>
              <w:rPr>
                <w:b/>
              </w:rPr>
            </w:pPr>
          </w:p>
          <w:p w:rsidR="00C85849" w:rsidRPr="00D03FB9" w:rsidRDefault="00C85849" w:rsidP="00291E0A">
            <w:pPr>
              <w:jc w:val="both"/>
              <w:rPr>
                <w:b/>
              </w:rPr>
            </w:pPr>
            <w:r w:rsidRPr="00D03FB9">
              <w:rPr>
                <w:b/>
              </w:rPr>
              <w:t xml:space="preserve">LOT: 490 DP: 1212110, LOT: 491 DP: 1212110, LOT: 1776 DP: 1256914 97 </w:t>
            </w:r>
            <w:proofErr w:type="spellStart"/>
            <w:r w:rsidRPr="00D03FB9">
              <w:rPr>
                <w:b/>
              </w:rPr>
              <w:t>Kesterton</w:t>
            </w:r>
            <w:proofErr w:type="spellEnd"/>
            <w:r w:rsidRPr="00D03FB9">
              <w:rPr>
                <w:b/>
              </w:rPr>
              <w:t xml:space="preserve"> Rise NORTH ROTHBURY, 107 </w:t>
            </w:r>
            <w:proofErr w:type="spellStart"/>
            <w:r w:rsidRPr="00D03FB9">
              <w:rPr>
                <w:b/>
              </w:rPr>
              <w:t>Kesterton</w:t>
            </w:r>
            <w:proofErr w:type="spellEnd"/>
            <w:r w:rsidRPr="00D03FB9">
              <w:rPr>
                <w:b/>
              </w:rPr>
              <w:t xml:space="preserve"> Rise and 1864 Wine Country Drive BRANXTON</w:t>
            </w:r>
          </w:p>
          <w:p w:rsidR="00C85849" w:rsidRPr="00D03FB9" w:rsidRDefault="00C85849" w:rsidP="00291E0A">
            <w:pPr>
              <w:jc w:val="both"/>
              <w:rPr>
                <w:b/>
                <w:caps/>
              </w:rPr>
            </w:pPr>
          </w:p>
        </w:tc>
      </w:tr>
    </w:tbl>
    <w:p w:rsidR="00C85849" w:rsidRPr="00D03FB9" w:rsidRDefault="00C85849" w:rsidP="00C85849">
      <w:pPr>
        <w:jc w:val="both"/>
      </w:pPr>
    </w:p>
    <w:p w:rsidR="004B002B" w:rsidRDefault="00C85849" w:rsidP="00C85849">
      <w:pPr>
        <w:jc w:val="both"/>
        <w:rPr>
          <w:lang w:val="en-US" w:eastAsia="en-AU"/>
        </w:rPr>
      </w:pPr>
      <w:r w:rsidRPr="00D03FB9">
        <w:rPr>
          <w:lang w:val="en-US" w:eastAsia="en-AU"/>
        </w:rPr>
        <w:t>I refer to the above development application, lodged with Council for consideration by the Hunter and Central Coast Region Regional Planning Panel at the meeting held 21 April 2022.</w:t>
      </w:r>
      <w:r w:rsidR="004B002B">
        <w:rPr>
          <w:lang w:val="en-US" w:eastAsia="en-AU"/>
        </w:rPr>
        <w:t xml:space="preserve"> A determination was issued on 16 May 2022 by Central Coast and Hunter Region Planning Panel.</w:t>
      </w:r>
    </w:p>
    <w:p w:rsidR="004B002B" w:rsidRDefault="004B002B" w:rsidP="00C85849">
      <w:pPr>
        <w:jc w:val="both"/>
        <w:rPr>
          <w:lang w:val="en-US" w:eastAsia="en-AU"/>
        </w:rPr>
      </w:pPr>
    </w:p>
    <w:p w:rsidR="00C85849" w:rsidRDefault="004B002B" w:rsidP="00C85849">
      <w:pPr>
        <w:jc w:val="both"/>
        <w:rPr>
          <w:lang w:val="en-US" w:eastAsia="en-AU"/>
        </w:rPr>
      </w:pPr>
      <w:r>
        <w:rPr>
          <w:lang w:val="en-US" w:eastAsia="en-AU"/>
        </w:rPr>
        <w:t xml:space="preserve">It is noted that in the time </w:t>
      </w:r>
      <w:r w:rsidR="007A5E35">
        <w:rPr>
          <w:lang w:val="en-US" w:eastAsia="en-AU"/>
        </w:rPr>
        <w:t>between</w:t>
      </w:r>
      <w:r>
        <w:rPr>
          <w:lang w:val="en-US" w:eastAsia="en-AU"/>
        </w:rPr>
        <w:t xml:space="preserve"> the determination</w:t>
      </w:r>
      <w:r w:rsidR="00FD14A3">
        <w:rPr>
          <w:lang w:val="en-US" w:eastAsia="en-AU"/>
        </w:rPr>
        <w:t xml:space="preserve"> meeting held on 21 April 2022 and the</w:t>
      </w:r>
      <w:r>
        <w:rPr>
          <w:lang w:val="en-US" w:eastAsia="en-AU"/>
        </w:rPr>
        <w:t xml:space="preserve"> determination </w:t>
      </w:r>
      <w:r w:rsidR="00FD14A3">
        <w:rPr>
          <w:lang w:val="en-US" w:eastAsia="en-AU"/>
        </w:rPr>
        <w:t xml:space="preserve">being issued </w:t>
      </w:r>
      <w:r>
        <w:rPr>
          <w:lang w:val="en-US" w:eastAsia="en-AU"/>
        </w:rPr>
        <w:t xml:space="preserve">held on </w:t>
      </w:r>
      <w:r w:rsidR="00FD14A3">
        <w:rPr>
          <w:lang w:val="en-US" w:eastAsia="en-AU"/>
        </w:rPr>
        <w:t xml:space="preserve">16 May </w:t>
      </w:r>
      <w:r>
        <w:rPr>
          <w:lang w:val="en-US" w:eastAsia="en-AU"/>
        </w:rPr>
        <w:t>2022</w:t>
      </w:r>
      <w:r w:rsidR="00FD14A3">
        <w:rPr>
          <w:lang w:val="en-US" w:eastAsia="en-AU"/>
        </w:rPr>
        <w:t xml:space="preserve"> a CPI release occurred</w:t>
      </w:r>
      <w:r>
        <w:rPr>
          <w:lang w:val="en-US" w:eastAsia="en-AU"/>
        </w:rPr>
        <w:t>.</w:t>
      </w:r>
    </w:p>
    <w:p w:rsidR="004B002B" w:rsidRDefault="004B002B" w:rsidP="00C85849">
      <w:pPr>
        <w:jc w:val="both"/>
        <w:rPr>
          <w:lang w:val="en-US" w:eastAsia="en-AU"/>
        </w:rPr>
      </w:pPr>
    </w:p>
    <w:p w:rsidR="004B002B" w:rsidRDefault="004B002B" w:rsidP="00C85849">
      <w:pPr>
        <w:jc w:val="both"/>
        <w:rPr>
          <w:lang w:val="en-US" w:eastAsia="en-AU"/>
        </w:rPr>
      </w:pPr>
      <w:r>
        <w:rPr>
          <w:lang w:val="en-US" w:eastAsia="en-AU"/>
        </w:rPr>
        <w:t xml:space="preserve">As a </w:t>
      </w:r>
      <w:proofErr w:type="gramStart"/>
      <w:r>
        <w:rPr>
          <w:lang w:val="en-US" w:eastAsia="en-AU"/>
        </w:rPr>
        <w:t>result</w:t>
      </w:r>
      <w:proofErr w:type="gramEnd"/>
      <w:r>
        <w:rPr>
          <w:lang w:val="en-US" w:eastAsia="en-AU"/>
        </w:rPr>
        <w:t xml:space="preserve"> a number of conditions </w:t>
      </w:r>
      <w:r w:rsidR="005F604B">
        <w:rPr>
          <w:lang w:val="en-US" w:eastAsia="en-AU"/>
        </w:rPr>
        <w:t xml:space="preserve">imposed in accordance with Schedule 2 </w:t>
      </w:r>
      <w:r>
        <w:rPr>
          <w:lang w:val="en-US" w:eastAsia="en-AU"/>
        </w:rPr>
        <w:t>are subsequently requested to be amended due to the date of consent falling after the CPI release date.</w:t>
      </w:r>
    </w:p>
    <w:p w:rsidR="000E1122" w:rsidRDefault="000E1122" w:rsidP="00C85849">
      <w:pPr>
        <w:jc w:val="both"/>
        <w:rPr>
          <w:lang w:val="en-US" w:eastAsia="en-AU"/>
        </w:rPr>
      </w:pPr>
    </w:p>
    <w:p w:rsidR="000E1122" w:rsidRDefault="000E1122" w:rsidP="00C85849">
      <w:pPr>
        <w:jc w:val="both"/>
        <w:rPr>
          <w:lang w:val="en-US" w:eastAsia="en-AU"/>
        </w:rPr>
      </w:pPr>
      <w:r>
        <w:rPr>
          <w:lang w:val="en-US" w:eastAsia="en-AU"/>
        </w:rPr>
        <w:t>In addition, it has been ascertained that an administrative error has occurred when Council has provided the amended tracked changes to the proposed conditions with the supplementary information following the Meeting held on the 21 April 2022</w:t>
      </w:r>
      <w:r w:rsidR="00D90C3B">
        <w:rPr>
          <w:lang w:val="en-US" w:eastAsia="en-AU"/>
        </w:rPr>
        <w:t>.</w:t>
      </w:r>
      <w:r>
        <w:rPr>
          <w:lang w:val="en-US" w:eastAsia="en-AU"/>
        </w:rPr>
        <w:t xml:space="preserve">  </w:t>
      </w:r>
      <w:r w:rsidR="00D90C3B">
        <w:rPr>
          <w:lang w:val="en-US" w:eastAsia="en-AU"/>
        </w:rPr>
        <w:t xml:space="preserve">It would appear that an earlier revision of the proposed conditions was </w:t>
      </w:r>
      <w:proofErr w:type="spellStart"/>
      <w:r w:rsidR="00D90C3B">
        <w:rPr>
          <w:lang w:val="en-US" w:eastAsia="en-AU"/>
        </w:rPr>
        <w:t>utilised</w:t>
      </w:r>
      <w:proofErr w:type="spellEnd"/>
      <w:r w:rsidR="00D90C3B">
        <w:rPr>
          <w:lang w:val="en-US" w:eastAsia="en-AU"/>
        </w:rPr>
        <w:t xml:space="preserve"> and as </w:t>
      </w:r>
      <w:r>
        <w:rPr>
          <w:lang w:val="en-US" w:eastAsia="en-AU"/>
        </w:rPr>
        <w:t>a result the conditions document provided did not include the</w:t>
      </w:r>
      <w:r w:rsidR="00D90C3B">
        <w:rPr>
          <w:lang w:val="en-US" w:eastAsia="en-AU"/>
        </w:rPr>
        <w:t xml:space="preserve"> conditions which had been subject to review by the Applicant and Council’s agreed amendments which were undertaken prior to the conditions being uploaded to the NSW Planning Portal with the Assessment Report (at Appendix B).</w:t>
      </w:r>
      <w:r>
        <w:rPr>
          <w:lang w:val="en-US" w:eastAsia="en-AU"/>
        </w:rPr>
        <w:t xml:space="preserve"> </w:t>
      </w:r>
    </w:p>
    <w:p w:rsidR="004B002B" w:rsidRDefault="004B002B" w:rsidP="00C85849">
      <w:pPr>
        <w:jc w:val="both"/>
        <w:rPr>
          <w:lang w:val="en-US" w:eastAsia="en-AU"/>
        </w:rPr>
      </w:pPr>
    </w:p>
    <w:p w:rsidR="00D90C3B" w:rsidRDefault="00D90C3B" w:rsidP="00C85849">
      <w:pPr>
        <w:jc w:val="both"/>
        <w:rPr>
          <w:lang w:val="en-US" w:eastAsia="en-AU"/>
        </w:rPr>
      </w:pPr>
      <w:r>
        <w:rPr>
          <w:lang w:val="en-US" w:eastAsia="en-AU"/>
        </w:rPr>
        <w:t>The following table outlines the changes which are requested (in line with the conditions as proposed by Appendix B) and updated Development Contribution rates to be considered prior to Council preparing the determination documents.</w:t>
      </w:r>
    </w:p>
    <w:p w:rsidR="00363830" w:rsidRDefault="00363830" w:rsidP="00C85849">
      <w:pPr>
        <w:jc w:val="both"/>
        <w:rPr>
          <w:lang w:val="en-US" w:eastAsia="en-AU"/>
        </w:rPr>
      </w:pPr>
    </w:p>
    <w:p w:rsidR="00363830" w:rsidRDefault="00363830" w:rsidP="00C85849">
      <w:pPr>
        <w:jc w:val="both"/>
        <w:rPr>
          <w:lang w:val="en-US" w:eastAsia="en-AU"/>
        </w:rPr>
      </w:pPr>
      <w:r>
        <w:rPr>
          <w:lang w:val="en-US" w:eastAsia="en-AU"/>
        </w:rPr>
        <w:t>Please note that in addition to the below an amended set of conditions has been supplied for consideration.</w:t>
      </w:r>
    </w:p>
    <w:p w:rsidR="00291E0A" w:rsidRDefault="00291E0A" w:rsidP="00C85849">
      <w:pPr>
        <w:jc w:val="both"/>
        <w:rPr>
          <w:lang w:val="en-US" w:eastAsia="en-AU"/>
        </w:rPr>
      </w:pPr>
    </w:p>
    <w:tbl>
      <w:tblPr>
        <w:tblStyle w:val="TableGrid"/>
        <w:tblW w:w="0" w:type="auto"/>
        <w:tblLook w:val="04A0" w:firstRow="1" w:lastRow="0" w:firstColumn="1" w:lastColumn="0" w:noHBand="0" w:noVBand="1"/>
      </w:tblPr>
      <w:tblGrid>
        <w:gridCol w:w="1336"/>
        <w:gridCol w:w="6124"/>
        <w:gridCol w:w="6002"/>
      </w:tblGrid>
      <w:tr w:rsidR="005F604B" w:rsidTr="00363830">
        <w:tc>
          <w:tcPr>
            <w:tcW w:w="1336" w:type="dxa"/>
          </w:tcPr>
          <w:p w:rsidR="00291E0A" w:rsidRPr="000E1122" w:rsidRDefault="005F604B" w:rsidP="00C85849">
            <w:pPr>
              <w:jc w:val="both"/>
              <w:rPr>
                <w:b/>
                <w:sz w:val="24"/>
                <w:szCs w:val="24"/>
                <w:lang w:val="en-US"/>
              </w:rPr>
            </w:pPr>
            <w:r w:rsidRPr="000E1122">
              <w:rPr>
                <w:b/>
                <w:sz w:val="24"/>
                <w:szCs w:val="24"/>
                <w:lang w:val="en-US"/>
              </w:rPr>
              <w:t xml:space="preserve">Condition </w:t>
            </w:r>
          </w:p>
          <w:p w:rsidR="005F604B" w:rsidRPr="000E1122" w:rsidRDefault="005F604B" w:rsidP="00C85849">
            <w:pPr>
              <w:jc w:val="both"/>
              <w:rPr>
                <w:b/>
                <w:sz w:val="24"/>
                <w:szCs w:val="24"/>
                <w:lang w:val="en-US"/>
              </w:rPr>
            </w:pPr>
            <w:r w:rsidRPr="000E1122">
              <w:rPr>
                <w:b/>
                <w:sz w:val="24"/>
                <w:szCs w:val="24"/>
                <w:lang w:val="en-US"/>
              </w:rPr>
              <w:t>Number</w:t>
            </w:r>
          </w:p>
        </w:tc>
        <w:tc>
          <w:tcPr>
            <w:tcW w:w="6124" w:type="dxa"/>
          </w:tcPr>
          <w:p w:rsidR="005F604B" w:rsidRPr="000E1122" w:rsidRDefault="005F604B" w:rsidP="00C85849">
            <w:pPr>
              <w:jc w:val="both"/>
              <w:rPr>
                <w:b/>
                <w:sz w:val="24"/>
                <w:szCs w:val="24"/>
                <w:lang w:val="en-US"/>
              </w:rPr>
            </w:pPr>
            <w:r w:rsidRPr="000E1122">
              <w:rPr>
                <w:b/>
                <w:sz w:val="24"/>
                <w:szCs w:val="24"/>
                <w:lang w:val="en-US"/>
              </w:rPr>
              <w:t>As proposed by Schedule 2 of Determination</w:t>
            </w:r>
          </w:p>
        </w:tc>
        <w:tc>
          <w:tcPr>
            <w:tcW w:w="6002" w:type="dxa"/>
          </w:tcPr>
          <w:p w:rsidR="005F604B" w:rsidRPr="000E1122" w:rsidRDefault="00363830" w:rsidP="00C85849">
            <w:pPr>
              <w:jc w:val="both"/>
              <w:rPr>
                <w:b/>
                <w:sz w:val="24"/>
                <w:szCs w:val="24"/>
                <w:lang w:val="en-US"/>
              </w:rPr>
            </w:pPr>
            <w:r>
              <w:rPr>
                <w:b/>
                <w:sz w:val="24"/>
                <w:szCs w:val="24"/>
                <w:lang w:val="en-US"/>
              </w:rPr>
              <w:t>Amendment proposed</w:t>
            </w:r>
          </w:p>
        </w:tc>
      </w:tr>
      <w:tr w:rsidR="000E1122" w:rsidTr="00363830">
        <w:tc>
          <w:tcPr>
            <w:tcW w:w="1336" w:type="dxa"/>
          </w:tcPr>
          <w:p w:rsidR="000E1122" w:rsidRPr="000E1122" w:rsidRDefault="000E1122" w:rsidP="00C85849">
            <w:pPr>
              <w:jc w:val="both"/>
              <w:rPr>
                <w:b/>
                <w:sz w:val="28"/>
                <w:szCs w:val="28"/>
                <w:lang w:val="en-US"/>
              </w:rPr>
            </w:pPr>
            <w:r>
              <w:rPr>
                <w:b/>
                <w:sz w:val="28"/>
                <w:szCs w:val="28"/>
                <w:lang w:val="en-US"/>
              </w:rPr>
              <w:t>2</w:t>
            </w:r>
          </w:p>
        </w:tc>
        <w:tc>
          <w:tcPr>
            <w:tcW w:w="6124" w:type="dxa"/>
          </w:tcPr>
          <w:p w:rsidR="000E1122" w:rsidRDefault="000E1122" w:rsidP="00127D6D">
            <w:pPr>
              <w:tabs>
                <w:tab w:val="left" w:pos="5492"/>
              </w:tabs>
              <w:ind w:right="877"/>
              <w:jc w:val="both"/>
              <w:rPr>
                <w:lang w:val="en-US"/>
              </w:rPr>
            </w:pPr>
            <w:r>
              <w:rPr>
                <w:lang w:val="en-US"/>
              </w:rPr>
              <w:t>Boundary adjustment plan located in the Approved Documents Table rather than approved Plans.</w:t>
            </w:r>
          </w:p>
          <w:p w:rsidR="000E1122" w:rsidRDefault="000E1122" w:rsidP="00127D6D">
            <w:pPr>
              <w:ind w:right="735"/>
              <w:jc w:val="both"/>
              <w:rPr>
                <w:lang w:val="en-US"/>
              </w:rPr>
            </w:pPr>
          </w:p>
          <w:p w:rsidR="000E1122" w:rsidRDefault="000E1122" w:rsidP="00127D6D">
            <w:pPr>
              <w:ind w:right="877"/>
              <w:jc w:val="both"/>
              <w:rPr>
                <w:lang w:val="en-US"/>
              </w:rPr>
            </w:pPr>
            <w:r>
              <w:rPr>
                <w:lang w:val="en-US"/>
              </w:rPr>
              <w:t>Response to Request for Information dated 28 July 2021 (superseded) contained within Approved Documents Table</w:t>
            </w:r>
          </w:p>
        </w:tc>
        <w:tc>
          <w:tcPr>
            <w:tcW w:w="6002" w:type="dxa"/>
          </w:tcPr>
          <w:p w:rsidR="000E1122" w:rsidRDefault="000E1122" w:rsidP="00C85849">
            <w:pPr>
              <w:jc w:val="both"/>
              <w:rPr>
                <w:lang w:val="en-US"/>
              </w:rPr>
            </w:pPr>
            <w:r>
              <w:rPr>
                <w:lang w:val="en-US"/>
              </w:rPr>
              <w:t>Relocation of Boundary Adjustment Plan to the Approved Plan List and inclusion of Surveyors Reference Number.</w:t>
            </w:r>
          </w:p>
          <w:p w:rsidR="000E1122" w:rsidRDefault="000E1122" w:rsidP="00C85849">
            <w:pPr>
              <w:jc w:val="both"/>
              <w:rPr>
                <w:lang w:val="en-US"/>
              </w:rPr>
            </w:pPr>
          </w:p>
          <w:p w:rsidR="000E1122" w:rsidRDefault="000E1122" w:rsidP="00C85849">
            <w:pPr>
              <w:jc w:val="both"/>
              <w:rPr>
                <w:lang w:val="en-US"/>
              </w:rPr>
            </w:pPr>
            <w:r>
              <w:rPr>
                <w:lang w:val="en-US"/>
              </w:rPr>
              <w:t>Deletion of the Superseded Response to Request for Information dated 28 July 2021 from the approved document list as this is irrelevant and was removed from the proposed conditions uploaded at Appendix B to Assessment Report.</w:t>
            </w:r>
          </w:p>
          <w:p w:rsidR="00854B9D" w:rsidRDefault="00854B9D" w:rsidP="00C85849">
            <w:pPr>
              <w:jc w:val="both"/>
              <w:rPr>
                <w:lang w:val="en-US"/>
              </w:rPr>
            </w:pPr>
          </w:p>
        </w:tc>
      </w:tr>
      <w:tr w:rsidR="000E1122" w:rsidTr="00363830">
        <w:tc>
          <w:tcPr>
            <w:tcW w:w="1336" w:type="dxa"/>
          </w:tcPr>
          <w:p w:rsidR="000E1122" w:rsidRPr="000E1122" w:rsidRDefault="000E1122" w:rsidP="00C85849">
            <w:pPr>
              <w:jc w:val="both"/>
              <w:rPr>
                <w:b/>
                <w:sz w:val="28"/>
                <w:szCs w:val="28"/>
                <w:lang w:val="en-US"/>
              </w:rPr>
            </w:pPr>
            <w:r>
              <w:rPr>
                <w:b/>
                <w:sz w:val="28"/>
                <w:szCs w:val="28"/>
                <w:lang w:val="en-US"/>
              </w:rPr>
              <w:t>3</w:t>
            </w:r>
          </w:p>
        </w:tc>
        <w:tc>
          <w:tcPr>
            <w:tcW w:w="6124" w:type="dxa"/>
          </w:tcPr>
          <w:p w:rsidR="000E1122" w:rsidRPr="00870A70" w:rsidRDefault="000E1122" w:rsidP="00127D6D">
            <w:pPr>
              <w:ind w:left="567" w:right="735" w:hanging="567"/>
              <w:rPr>
                <w:rFonts w:cs="Arial"/>
                <w:b/>
              </w:rPr>
            </w:pPr>
            <w:r w:rsidRPr="00870A70">
              <w:rPr>
                <w:rFonts w:cs="Arial"/>
                <w:b/>
              </w:rPr>
              <w:t>Works to be carried out in Sequential Order</w:t>
            </w:r>
          </w:p>
          <w:p w:rsidR="000E1122" w:rsidRPr="00870A70" w:rsidRDefault="000E1122" w:rsidP="00127D6D">
            <w:pPr>
              <w:ind w:left="567" w:right="735" w:hanging="567"/>
              <w:rPr>
                <w:rFonts w:cs="Arial"/>
                <w:b/>
              </w:rPr>
            </w:pPr>
          </w:p>
          <w:p w:rsidR="000E1122" w:rsidRDefault="000E1122" w:rsidP="00127D6D">
            <w:pPr>
              <w:ind w:right="877"/>
              <w:jc w:val="both"/>
              <w:rPr>
                <w:lang w:val="en-US"/>
              </w:rPr>
            </w:pPr>
            <w:r w:rsidRPr="00870A70">
              <w:rPr>
                <w:rFonts w:cs="Arial"/>
              </w:rPr>
              <w:t>The development shall be carried in the numerically consecutive stages as shown on the approved staging plans.</w:t>
            </w:r>
          </w:p>
        </w:tc>
        <w:tc>
          <w:tcPr>
            <w:tcW w:w="6002" w:type="dxa"/>
          </w:tcPr>
          <w:p w:rsidR="000E1122" w:rsidRPr="00870A70" w:rsidRDefault="000E1122" w:rsidP="000E1122">
            <w:pPr>
              <w:ind w:left="567" w:hanging="567"/>
              <w:rPr>
                <w:rFonts w:cs="Arial"/>
                <w:b/>
              </w:rPr>
            </w:pPr>
            <w:r w:rsidRPr="00870A70">
              <w:rPr>
                <w:rFonts w:cs="Arial"/>
                <w:b/>
              </w:rPr>
              <w:fldChar w:fldCharType="begin"/>
            </w:r>
            <w:r w:rsidRPr="00870A70">
              <w:rPr>
                <w:rFonts w:cs="Arial"/>
                <w:b/>
              </w:rPr>
              <w:instrText xml:space="preserve"> SEQ Seq_1 \n  </w:instrText>
            </w:r>
            <w:r w:rsidRPr="00870A70">
              <w:rPr>
                <w:rFonts w:cs="Arial"/>
                <w:b/>
              </w:rPr>
              <w:fldChar w:fldCharType="separate"/>
            </w:r>
            <w:r>
              <w:rPr>
                <w:rFonts w:cs="Arial"/>
                <w:b/>
                <w:noProof/>
              </w:rPr>
              <w:t>3</w:t>
            </w:r>
            <w:r w:rsidRPr="00870A70">
              <w:rPr>
                <w:rFonts w:cs="Arial"/>
                <w:b/>
              </w:rPr>
              <w:fldChar w:fldCharType="end"/>
            </w:r>
            <w:r w:rsidRPr="00870A70">
              <w:rPr>
                <w:rFonts w:cs="Arial"/>
              </w:rPr>
              <w:t>.</w:t>
            </w:r>
            <w:r w:rsidRPr="00870A70">
              <w:rPr>
                <w:rFonts w:cs="Arial"/>
              </w:rPr>
              <w:tab/>
            </w:r>
            <w:r w:rsidRPr="00870A70">
              <w:rPr>
                <w:rFonts w:cs="Arial"/>
                <w:b/>
              </w:rPr>
              <w:t>Works to be carried out in Sequential Order</w:t>
            </w:r>
          </w:p>
          <w:p w:rsidR="000E1122" w:rsidRPr="00870A70" w:rsidRDefault="000E1122" w:rsidP="000E1122">
            <w:pPr>
              <w:ind w:left="567" w:hanging="567"/>
              <w:rPr>
                <w:rFonts w:cs="Arial"/>
                <w:b/>
              </w:rPr>
            </w:pPr>
          </w:p>
          <w:p w:rsidR="000E1122" w:rsidRPr="00870A70" w:rsidRDefault="000E1122" w:rsidP="000E1122">
            <w:pPr>
              <w:ind w:left="567" w:hanging="567"/>
            </w:pPr>
            <w:r w:rsidRPr="00870A70">
              <w:rPr>
                <w:rFonts w:cs="Arial"/>
                <w:b/>
              </w:rPr>
              <w:tab/>
            </w:r>
            <w:r w:rsidRPr="00870A70">
              <w:rPr>
                <w:rFonts w:cs="Arial"/>
              </w:rPr>
              <w:t>The development shall be carried in the numerically consecutive stages as shown on the approved staging plans.</w:t>
            </w:r>
            <w:r>
              <w:rPr>
                <w:rFonts w:cs="Arial"/>
              </w:rPr>
              <w:t xml:space="preserve"> </w:t>
            </w:r>
            <w:r w:rsidRPr="000E1122">
              <w:rPr>
                <w:rFonts w:cs="Arial"/>
                <w:i/>
              </w:rPr>
              <w:t>Consecutive phases of the development may be constructed concurrently.</w:t>
            </w:r>
          </w:p>
          <w:p w:rsidR="000E1122" w:rsidRDefault="000E1122" w:rsidP="00C85849">
            <w:pPr>
              <w:jc w:val="both"/>
              <w:rPr>
                <w:lang w:val="en-US"/>
              </w:rPr>
            </w:pPr>
          </w:p>
        </w:tc>
      </w:tr>
      <w:tr w:rsidR="000E1122" w:rsidTr="00363830">
        <w:tc>
          <w:tcPr>
            <w:tcW w:w="1336" w:type="dxa"/>
          </w:tcPr>
          <w:p w:rsidR="000E1122" w:rsidRPr="000E1122" w:rsidRDefault="000E1122" w:rsidP="00C85849">
            <w:pPr>
              <w:jc w:val="both"/>
              <w:rPr>
                <w:b/>
                <w:sz w:val="28"/>
                <w:szCs w:val="28"/>
                <w:lang w:val="en-US"/>
              </w:rPr>
            </w:pPr>
            <w:r>
              <w:rPr>
                <w:b/>
                <w:sz w:val="28"/>
                <w:szCs w:val="28"/>
                <w:lang w:val="en-US"/>
              </w:rPr>
              <w:t>10</w:t>
            </w:r>
          </w:p>
        </w:tc>
        <w:tc>
          <w:tcPr>
            <w:tcW w:w="6124" w:type="dxa"/>
          </w:tcPr>
          <w:p w:rsidR="000E1122" w:rsidRPr="00870A70" w:rsidRDefault="000E1122" w:rsidP="000E1122">
            <w:pPr>
              <w:tabs>
                <w:tab w:val="left" w:pos="567"/>
              </w:tabs>
              <w:ind w:left="567" w:hanging="567"/>
              <w:jc w:val="both"/>
              <w:rPr>
                <w:rFonts w:cs="Arial"/>
                <w:b/>
              </w:rPr>
            </w:pPr>
            <w:r w:rsidRPr="00870A70">
              <w:rPr>
                <w:rFonts w:cs="Arial"/>
                <w:b/>
              </w:rPr>
              <w:t>Local Traffic Committee Approval</w:t>
            </w:r>
          </w:p>
          <w:p w:rsidR="000E1122" w:rsidRPr="00870A70" w:rsidRDefault="000E1122" w:rsidP="000E1122">
            <w:pPr>
              <w:ind w:left="567"/>
              <w:jc w:val="both"/>
              <w:rPr>
                <w:rFonts w:cs="Arial"/>
              </w:rPr>
            </w:pPr>
          </w:p>
          <w:p w:rsidR="000E1122" w:rsidRPr="00870A70" w:rsidRDefault="000E1122" w:rsidP="00127D6D">
            <w:pPr>
              <w:ind w:right="877"/>
              <w:jc w:val="both"/>
              <w:rPr>
                <w:rFonts w:cs="Arial"/>
              </w:rPr>
            </w:pPr>
            <w:r w:rsidRPr="00870A70">
              <w:rPr>
                <w:rFonts w:cs="Arial"/>
              </w:rPr>
              <w:t xml:space="preserve">Any application involving the installation of, or amendment to, regulatory signage, </w:t>
            </w:r>
            <w:proofErr w:type="spellStart"/>
            <w:r w:rsidRPr="00870A70">
              <w:rPr>
                <w:rFonts w:cs="Arial"/>
              </w:rPr>
              <w:t>linemarking</w:t>
            </w:r>
            <w:proofErr w:type="spellEnd"/>
            <w:r w:rsidRPr="00870A70">
              <w:rPr>
                <w:rFonts w:cs="Arial"/>
              </w:rPr>
              <w:t xml:space="preserve"> and/or </w:t>
            </w:r>
            <w:r w:rsidRPr="00870A70">
              <w:rPr>
                <w:rFonts w:cs="Arial"/>
              </w:rPr>
              <w:lastRenderedPageBreak/>
              <w:t xml:space="preserve">traffic control devices, will require approval of the Council Local Traffic Committee.  Full details shall be submitted to council for approval by the Council Local Traffic Committee, prior to the issue of a </w:t>
            </w:r>
            <w:r w:rsidRPr="00870A70">
              <w:rPr>
                <w:rFonts w:cs="Arial"/>
                <w:i/>
              </w:rPr>
              <w:t>CC</w:t>
            </w:r>
            <w:r w:rsidRPr="00870A70">
              <w:rPr>
                <w:rFonts w:cs="Arial"/>
              </w:rPr>
              <w:t>, and subsequent Section 138 Roads Act Approval.</w:t>
            </w:r>
          </w:p>
          <w:p w:rsidR="000E1122" w:rsidRDefault="000E1122" w:rsidP="00C85849">
            <w:pPr>
              <w:jc w:val="both"/>
              <w:rPr>
                <w:lang w:val="en-US"/>
              </w:rPr>
            </w:pPr>
          </w:p>
        </w:tc>
        <w:tc>
          <w:tcPr>
            <w:tcW w:w="6002" w:type="dxa"/>
          </w:tcPr>
          <w:p w:rsidR="000E1122" w:rsidRDefault="000E1122" w:rsidP="00C85849">
            <w:pPr>
              <w:jc w:val="both"/>
              <w:rPr>
                <w:lang w:val="en-US"/>
              </w:rPr>
            </w:pPr>
            <w:r>
              <w:rPr>
                <w:lang w:val="en-US"/>
              </w:rPr>
              <w:lastRenderedPageBreak/>
              <w:t>Condition to be provided at Condition 70 and 139 relating to specific Phases of the development where connection to the external road network is required.</w:t>
            </w:r>
          </w:p>
          <w:p w:rsidR="000E1122" w:rsidRDefault="000E1122" w:rsidP="00C85849">
            <w:pPr>
              <w:jc w:val="both"/>
              <w:rPr>
                <w:lang w:val="en-US"/>
              </w:rPr>
            </w:pPr>
          </w:p>
          <w:p w:rsidR="000E1122" w:rsidRDefault="000E1122" w:rsidP="00C85849">
            <w:pPr>
              <w:jc w:val="both"/>
              <w:rPr>
                <w:lang w:val="en-US"/>
              </w:rPr>
            </w:pPr>
            <w:r>
              <w:rPr>
                <w:lang w:val="en-US"/>
              </w:rPr>
              <w:lastRenderedPageBreak/>
              <w:t xml:space="preserve">The wording for each condition is unchanged, </w:t>
            </w:r>
            <w:r w:rsidR="00D90C3B">
              <w:rPr>
                <w:lang w:val="en-US"/>
              </w:rPr>
              <w:t xml:space="preserve">the proposed location of the condition in specific phases (1 and 15) removes the unnecessary condition to be complied with at all phases – where no road works are proposed which would impact on the public road network. </w:t>
            </w:r>
          </w:p>
          <w:p w:rsidR="00D90C3B" w:rsidRDefault="00D90C3B" w:rsidP="00C85849">
            <w:pPr>
              <w:jc w:val="both"/>
              <w:rPr>
                <w:lang w:val="en-US"/>
              </w:rPr>
            </w:pPr>
          </w:p>
          <w:p w:rsidR="00D90C3B" w:rsidRDefault="00D90C3B" w:rsidP="00C85849">
            <w:pPr>
              <w:jc w:val="both"/>
              <w:rPr>
                <w:lang w:val="en-US"/>
              </w:rPr>
            </w:pPr>
            <w:r>
              <w:rPr>
                <w:lang w:val="en-US"/>
              </w:rPr>
              <w:t xml:space="preserve">Subsequently, some numbering is amended however this does not impact on Conditions where other specific conditions are referenced. </w:t>
            </w:r>
          </w:p>
          <w:p w:rsidR="00854B9D" w:rsidRDefault="00854B9D" w:rsidP="00C85849">
            <w:pPr>
              <w:jc w:val="both"/>
              <w:rPr>
                <w:lang w:val="en-US"/>
              </w:rPr>
            </w:pPr>
          </w:p>
        </w:tc>
      </w:tr>
      <w:tr w:rsidR="000E1122" w:rsidTr="00363830">
        <w:tc>
          <w:tcPr>
            <w:tcW w:w="1336" w:type="dxa"/>
          </w:tcPr>
          <w:p w:rsidR="000E1122" w:rsidRPr="000E1122" w:rsidRDefault="00D90C3B" w:rsidP="00C85849">
            <w:pPr>
              <w:jc w:val="both"/>
              <w:rPr>
                <w:b/>
                <w:sz w:val="28"/>
                <w:szCs w:val="28"/>
                <w:lang w:val="en-US"/>
              </w:rPr>
            </w:pPr>
            <w:r>
              <w:rPr>
                <w:b/>
                <w:sz w:val="28"/>
                <w:szCs w:val="28"/>
                <w:lang w:val="en-US"/>
              </w:rPr>
              <w:lastRenderedPageBreak/>
              <w:t>23</w:t>
            </w:r>
          </w:p>
        </w:tc>
        <w:tc>
          <w:tcPr>
            <w:tcW w:w="6124" w:type="dxa"/>
          </w:tcPr>
          <w:p w:rsidR="00D90C3B" w:rsidRPr="00870A70" w:rsidRDefault="00D90C3B" w:rsidP="00D90C3B">
            <w:pPr>
              <w:tabs>
                <w:tab w:val="left" w:pos="556"/>
              </w:tabs>
              <w:ind w:left="567" w:hanging="567"/>
              <w:jc w:val="both"/>
              <w:rPr>
                <w:rFonts w:cs="Arial"/>
                <w:b/>
              </w:rPr>
            </w:pPr>
            <w:r w:rsidRPr="00870A70">
              <w:rPr>
                <w:rFonts w:cs="Arial"/>
                <w:b/>
              </w:rPr>
              <w:t>Mail Boxes</w:t>
            </w:r>
          </w:p>
          <w:p w:rsidR="00D90C3B" w:rsidRPr="00870A70" w:rsidRDefault="00D90C3B" w:rsidP="00D90C3B">
            <w:pPr>
              <w:ind w:left="567" w:hanging="11"/>
              <w:jc w:val="both"/>
              <w:rPr>
                <w:rFonts w:cs="Arial"/>
              </w:rPr>
            </w:pPr>
          </w:p>
          <w:p w:rsidR="00D90C3B" w:rsidRPr="00870A70" w:rsidRDefault="00D90C3B" w:rsidP="00127D6D">
            <w:pPr>
              <w:ind w:right="877" w:hanging="11"/>
              <w:jc w:val="both"/>
              <w:rPr>
                <w:rFonts w:cs="Arial"/>
              </w:rPr>
            </w:pPr>
            <w:r w:rsidRPr="00870A70">
              <w:rPr>
                <w:rFonts w:cs="Arial"/>
              </w:rPr>
              <w:t xml:space="preserve">A mail collection/sorting room shall be provided at the community facility (interim/clubhouse) within the property boundaries and clearly display individual unit numbers and the required house number. </w:t>
            </w:r>
          </w:p>
          <w:p w:rsidR="00D90C3B" w:rsidRPr="00870A70" w:rsidRDefault="00D90C3B" w:rsidP="00127D6D">
            <w:pPr>
              <w:ind w:right="735" w:hanging="11"/>
              <w:jc w:val="both"/>
              <w:rPr>
                <w:rFonts w:cs="Arial"/>
              </w:rPr>
            </w:pPr>
          </w:p>
          <w:p w:rsidR="00D90C3B" w:rsidRPr="00870A70" w:rsidRDefault="00D90C3B" w:rsidP="00127D6D">
            <w:pPr>
              <w:ind w:right="877" w:hanging="11"/>
              <w:jc w:val="both"/>
              <w:rPr>
                <w:i/>
              </w:rPr>
            </w:pPr>
            <w:r w:rsidRPr="00870A70">
              <w:t xml:space="preserve">Details submitted in association with the </w:t>
            </w:r>
            <w:r w:rsidRPr="00870A70">
              <w:rPr>
                <w:i/>
              </w:rPr>
              <w:t>CC</w:t>
            </w:r>
            <w:r w:rsidRPr="00870A70">
              <w:t xml:space="preserve"> application are to demonstrate compliance with this requirement.  The details must be approved by the </w:t>
            </w:r>
            <w:r w:rsidRPr="00870A70">
              <w:rPr>
                <w:rFonts w:cs="Arial"/>
              </w:rPr>
              <w:t>Certifier</w:t>
            </w:r>
            <w:r w:rsidRPr="00870A70">
              <w:t xml:space="preserve"> as satisfying this requirement prior to the issue of a </w:t>
            </w:r>
            <w:r w:rsidRPr="00870A70">
              <w:rPr>
                <w:i/>
              </w:rPr>
              <w:t>CC.</w:t>
            </w:r>
          </w:p>
          <w:p w:rsidR="000E1122" w:rsidRDefault="000E1122" w:rsidP="00C85849">
            <w:pPr>
              <w:jc w:val="both"/>
              <w:rPr>
                <w:lang w:val="en-US"/>
              </w:rPr>
            </w:pPr>
          </w:p>
        </w:tc>
        <w:tc>
          <w:tcPr>
            <w:tcW w:w="6002" w:type="dxa"/>
          </w:tcPr>
          <w:p w:rsidR="00D90C3B" w:rsidRDefault="00D90C3B" w:rsidP="00D90C3B">
            <w:pPr>
              <w:jc w:val="both"/>
              <w:rPr>
                <w:lang w:val="en-US"/>
              </w:rPr>
            </w:pPr>
            <w:r>
              <w:rPr>
                <w:lang w:val="en-US"/>
              </w:rPr>
              <w:t>Condition to be provided at Condition 73 and 87 relating to specific Phases of the development where the community facilities are to be provided (being the interim and permanent clubhouse)</w:t>
            </w:r>
          </w:p>
          <w:p w:rsidR="00D90C3B" w:rsidRDefault="00D90C3B" w:rsidP="00D90C3B">
            <w:pPr>
              <w:jc w:val="both"/>
              <w:rPr>
                <w:lang w:val="en-US"/>
              </w:rPr>
            </w:pPr>
          </w:p>
          <w:p w:rsidR="00D90C3B" w:rsidRDefault="00D90C3B" w:rsidP="00D90C3B">
            <w:pPr>
              <w:jc w:val="both"/>
              <w:rPr>
                <w:lang w:val="en-US"/>
              </w:rPr>
            </w:pPr>
            <w:r>
              <w:rPr>
                <w:lang w:val="en-US"/>
              </w:rPr>
              <w:t>The wording for each condition is unchanged, the proposed location of the condition in specific phases (1 and 3) removes the unnecessary condition to be complied with at all phases</w:t>
            </w:r>
            <w:r w:rsidR="001D2065">
              <w:rPr>
                <w:lang w:val="en-US"/>
              </w:rPr>
              <w:t>, applies to the development of the community facility buildings which are to be provided in association with works in Phase 1 and 3 only.</w:t>
            </w:r>
          </w:p>
          <w:p w:rsidR="000E1122" w:rsidRDefault="000E1122" w:rsidP="00C85849">
            <w:pPr>
              <w:jc w:val="both"/>
              <w:rPr>
                <w:lang w:val="en-US"/>
              </w:rPr>
            </w:pPr>
          </w:p>
        </w:tc>
      </w:tr>
      <w:tr w:rsidR="000E1122" w:rsidTr="00854B9D">
        <w:trPr>
          <w:trHeight w:val="3694"/>
        </w:trPr>
        <w:tc>
          <w:tcPr>
            <w:tcW w:w="1336" w:type="dxa"/>
          </w:tcPr>
          <w:p w:rsidR="000E1122" w:rsidRPr="000E1122" w:rsidRDefault="001D2065" w:rsidP="00C85849">
            <w:pPr>
              <w:jc w:val="both"/>
              <w:rPr>
                <w:b/>
                <w:sz w:val="28"/>
                <w:szCs w:val="28"/>
                <w:lang w:val="en-US"/>
              </w:rPr>
            </w:pPr>
            <w:r>
              <w:rPr>
                <w:b/>
                <w:sz w:val="28"/>
                <w:szCs w:val="28"/>
                <w:lang w:val="en-US"/>
              </w:rPr>
              <w:t>26</w:t>
            </w:r>
          </w:p>
        </w:tc>
        <w:tc>
          <w:tcPr>
            <w:tcW w:w="6124" w:type="dxa"/>
          </w:tcPr>
          <w:p w:rsidR="000E1122" w:rsidRPr="001D2065" w:rsidRDefault="001D2065" w:rsidP="001D2065">
            <w:pPr>
              <w:tabs>
                <w:tab w:val="left" w:pos="556"/>
              </w:tabs>
              <w:ind w:left="567" w:hanging="567"/>
              <w:jc w:val="both"/>
              <w:rPr>
                <w:rFonts w:cs="Arial"/>
                <w:b/>
              </w:rPr>
            </w:pPr>
            <w:r w:rsidRPr="001D2065">
              <w:rPr>
                <w:rFonts w:cs="Arial"/>
                <w:b/>
              </w:rPr>
              <w:t>Landscaping – Fencing</w:t>
            </w:r>
          </w:p>
          <w:p w:rsidR="001D2065" w:rsidRPr="001D2065" w:rsidRDefault="001D2065" w:rsidP="001D2065">
            <w:pPr>
              <w:tabs>
                <w:tab w:val="left" w:pos="556"/>
              </w:tabs>
              <w:ind w:left="567" w:hanging="567"/>
              <w:jc w:val="both"/>
              <w:rPr>
                <w:rFonts w:cs="Arial"/>
                <w:b/>
              </w:rPr>
            </w:pPr>
          </w:p>
          <w:p w:rsidR="001D2065" w:rsidRPr="001D2065" w:rsidRDefault="001D2065" w:rsidP="00127D6D">
            <w:pPr>
              <w:tabs>
                <w:tab w:val="left" w:pos="247"/>
              </w:tabs>
              <w:ind w:left="-36" w:right="877"/>
              <w:jc w:val="both"/>
              <w:rPr>
                <w:rFonts w:cs="Arial"/>
              </w:rPr>
            </w:pPr>
            <w:r w:rsidRPr="001D2065">
              <w:rPr>
                <w:rFonts w:cs="Arial"/>
              </w:rPr>
              <w:t>The Fencing Plan prepared by Hamilton Landscape Architects Pty Ltd, dated 15/10/2021 must be amended to ensure that fencing provided on the northern boundary is of a solid material to attenuate external noise generated by the Hunter Expressway. Evidence of this must be submitted to and approved by the Certifier as satisfying this requirement prior to the issue of a CC.</w:t>
            </w:r>
          </w:p>
          <w:p w:rsidR="001D2065" w:rsidRDefault="001D2065" w:rsidP="00C85849">
            <w:pPr>
              <w:jc w:val="both"/>
              <w:rPr>
                <w:lang w:val="en-US"/>
              </w:rPr>
            </w:pPr>
          </w:p>
        </w:tc>
        <w:tc>
          <w:tcPr>
            <w:tcW w:w="6002" w:type="dxa"/>
          </w:tcPr>
          <w:p w:rsidR="001D2065" w:rsidRDefault="001D2065" w:rsidP="00C85849">
            <w:pPr>
              <w:jc w:val="both"/>
            </w:pPr>
            <w:r>
              <w:t>Propose deletion this condition was reviewed prior to the determination meeting and was not proposed by Conditions contained at Appendix B of Record of Assessment.</w:t>
            </w:r>
            <w:r w:rsidRPr="009F43FD">
              <w:t xml:space="preserve"> </w:t>
            </w:r>
          </w:p>
          <w:p w:rsidR="001D2065" w:rsidRDefault="001D2065" w:rsidP="00C85849">
            <w:pPr>
              <w:jc w:val="both"/>
            </w:pPr>
          </w:p>
          <w:p w:rsidR="000E1122" w:rsidRDefault="001D2065" w:rsidP="00C85849">
            <w:pPr>
              <w:jc w:val="both"/>
            </w:pPr>
            <w:r>
              <w:t>Request amendment to reflect the condition as was proposed in Appendix B to Assessment Report, external fencing requirement contained in proposed Condition 22 Crime Prevention Through Environmental Design which in part states:</w:t>
            </w:r>
          </w:p>
          <w:p w:rsidR="001D2065" w:rsidRDefault="001D2065" w:rsidP="00C85849">
            <w:pPr>
              <w:jc w:val="both"/>
              <w:rPr>
                <w:lang w:val="en-US"/>
              </w:rPr>
            </w:pPr>
          </w:p>
          <w:p w:rsidR="001D2065" w:rsidRPr="003C7886" w:rsidRDefault="001D2065" w:rsidP="003C7886">
            <w:pPr>
              <w:spacing w:after="240"/>
              <w:ind w:left="1134" w:hanging="567"/>
              <w:jc w:val="both"/>
              <w:rPr>
                <w:rFonts w:eastAsia="Cambria"/>
                <w:i/>
              </w:rPr>
            </w:pPr>
            <w:r w:rsidRPr="001D2065">
              <w:rPr>
                <w:rFonts w:eastAsia="Cambria"/>
                <w:i/>
              </w:rPr>
              <w:t>g)</w:t>
            </w:r>
            <w:r w:rsidRPr="001D2065">
              <w:rPr>
                <w:rFonts w:eastAsia="Cambria"/>
                <w:i/>
              </w:rPr>
              <w:tab/>
              <w:t xml:space="preserve">External boundary proposed solid fencing is to be constructed from a vandal resistant material, and not be constructed of </w:t>
            </w:r>
            <w:proofErr w:type="spellStart"/>
            <w:r w:rsidRPr="001D2065">
              <w:rPr>
                <w:rFonts w:eastAsia="Cambria"/>
                <w:i/>
              </w:rPr>
              <w:t>Colorbond</w:t>
            </w:r>
            <w:proofErr w:type="spellEnd"/>
            <w:r w:rsidRPr="001D2065">
              <w:rPr>
                <w:rFonts w:eastAsia="Cambria"/>
                <w:i/>
              </w:rPr>
              <w:t xml:space="preserve"> or timber materials. </w:t>
            </w:r>
          </w:p>
        </w:tc>
      </w:tr>
      <w:tr w:rsidR="00363830" w:rsidTr="00363830">
        <w:tc>
          <w:tcPr>
            <w:tcW w:w="1336" w:type="dxa"/>
          </w:tcPr>
          <w:p w:rsidR="00363830" w:rsidRDefault="007F43D9" w:rsidP="00C85849">
            <w:pPr>
              <w:jc w:val="both"/>
              <w:rPr>
                <w:b/>
                <w:sz w:val="28"/>
                <w:szCs w:val="28"/>
                <w:lang w:val="en-US"/>
              </w:rPr>
            </w:pPr>
            <w:r>
              <w:rPr>
                <w:b/>
                <w:sz w:val="28"/>
                <w:szCs w:val="28"/>
                <w:lang w:val="en-US"/>
              </w:rPr>
              <w:lastRenderedPageBreak/>
              <w:t>52</w:t>
            </w:r>
          </w:p>
        </w:tc>
        <w:tc>
          <w:tcPr>
            <w:tcW w:w="6124" w:type="dxa"/>
          </w:tcPr>
          <w:p w:rsidR="00363830" w:rsidRDefault="007F43D9" w:rsidP="001D2065">
            <w:pPr>
              <w:tabs>
                <w:tab w:val="left" w:pos="556"/>
              </w:tabs>
              <w:ind w:left="567" w:hanging="567"/>
              <w:jc w:val="both"/>
              <w:rPr>
                <w:rFonts w:cs="Arial"/>
                <w:b/>
              </w:rPr>
            </w:pPr>
            <w:r>
              <w:rPr>
                <w:rFonts w:cs="Arial"/>
                <w:b/>
              </w:rPr>
              <w:t>Parking – Kerb/Dwarf Wall</w:t>
            </w:r>
          </w:p>
          <w:p w:rsidR="007F43D9" w:rsidRDefault="007F43D9" w:rsidP="001D2065">
            <w:pPr>
              <w:tabs>
                <w:tab w:val="left" w:pos="556"/>
              </w:tabs>
              <w:ind w:left="567" w:hanging="567"/>
              <w:jc w:val="both"/>
              <w:rPr>
                <w:rFonts w:cs="Arial"/>
                <w:b/>
              </w:rPr>
            </w:pPr>
          </w:p>
          <w:p w:rsidR="007F43D9" w:rsidRPr="007F43D9" w:rsidRDefault="007F43D9" w:rsidP="007F43D9">
            <w:pPr>
              <w:ind w:right="829"/>
              <w:jc w:val="both"/>
              <w:rPr>
                <w:rFonts w:eastAsia="Calibri" w:cs="Arial"/>
              </w:rPr>
            </w:pPr>
            <w:r w:rsidRPr="007F43D9">
              <w:rPr>
                <w:rFonts w:cs="Arial"/>
              </w:rPr>
              <w:t xml:space="preserve">Kerbing or dwarf walls, having a minimum height of 150mm, shall be constructed along the edge </w:t>
            </w:r>
            <w:r w:rsidRPr="007F43D9">
              <w:rPr>
                <w:rFonts w:eastAsia="Calibri" w:cs="Arial"/>
              </w:rPr>
              <w:t>of all garden areas, or lawn areas adjacent to driveways and parking bays, sufficient to discourage the encroachment of vehicles thereon.</w:t>
            </w:r>
          </w:p>
          <w:p w:rsidR="007F43D9" w:rsidRPr="007F43D9" w:rsidRDefault="007F43D9" w:rsidP="007F43D9">
            <w:pPr>
              <w:ind w:right="829"/>
              <w:jc w:val="both"/>
              <w:rPr>
                <w:rFonts w:eastAsia="Calibri" w:cs="Arial"/>
              </w:rPr>
            </w:pPr>
          </w:p>
          <w:p w:rsidR="007F43D9" w:rsidRPr="007F43D9" w:rsidRDefault="007F43D9" w:rsidP="007F43D9">
            <w:pPr>
              <w:ind w:right="829"/>
              <w:jc w:val="both"/>
              <w:rPr>
                <w:rFonts w:eastAsia="Calibri" w:cs="Arial"/>
                <w:i/>
              </w:rPr>
            </w:pPr>
            <w:r w:rsidRPr="007F43D9">
              <w:rPr>
                <w:rFonts w:eastAsia="Calibri" w:cs="Arial"/>
              </w:rPr>
              <w:t xml:space="preserve">Construction shall be completed prior to the issue of an </w:t>
            </w:r>
            <w:r w:rsidRPr="007F43D9">
              <w:rPr>
                <w:rFonts w:eastAsia="Calibri" w:cs="Arial"/>
                <w:i/>
              </w:rPr>
              <w:t xml:space="preserve">OC </w:t>
            </w:r>
            <w:r w:rsidRPr="007F43D9">
              <w:rPr>
                <w:rFonts w:eastAsia="Calibri" w:cs="Arial"/>
              </w:rPr>
              <w:t>for each relevant stage</w:t>
            </w:r>
            <w:r w:rsidRPr="007F43D9">
              <w:rPr>
                <w:rFonts w:eastAsia="Calibri" w:cs="Arial"/>
                <w:i/>
              </w:rPr>
              <w:t>.</w:t>
            </w:r>
          </w:p>
          <w:p w:rsidR="007F43D9" w:rsidRPr="00870A70" w:rsidRDefault="007F43D9" w:rsidP="007F43D9">
            <w:pPr>
              <w:jc w:val="both"/>
            </w:pPr>
          </w:p>
          <w:p w:rsidR="007F43D9" w:rsidRPr="001D2065" w:rsidRDefault="007F43D9" w:rsidP="001D2065">
            <w:pPr>
              <w:tabs>
                <w:tab w:val="left" w:pos="556"/>
              </w:tabs>
              <w:ind w:left="567" w:hanging="567"/>
              <w:jc w:val="both"/>
              <w:rPr>
                <w:rFonts w:cs="Arial"/>
                <w:b/>
              </w:rPr>
            </w:pPr>
          </w:p>
        </w:tc>
        <w:tc>
          <w:tcPr>
            <w:tcW w:w="6002" w:type="dxa"/>
          </w:tcPr>
          <w:p w:rsidR="00363830" w:rsidRPr="007F43D9" w:rsidRDefault="007F43D9" w:rsidP="00C85849">
            <w:pPr>
              <w:jc w:val="both"/>
              <w:rPr>
                <w:b/>
              </w:rPr>
            </w:pPr>
            <w:r w:rsidRPr="007F43D9">
              <w:rPr>
                <w:b/>
              </w:rPr>
              <w:t>Visitor Parking – Wheel Stops/Kerb/Dwarf Wall</w:t>
            </w:r>
          </w:p>
          <w:p w:rsidR="007F43D9" w:rsidRDefault="007F43D9" w:rsidP="00C85849">
            <w:pPr>
              <w:jc w:val="both"/>
            </w:pPr>
          </w:p>
          <w:p w:rsidR="007F43D9" w:rsidRPr="007F43D9" w:rsidRDefault="007F43D9" w:rsidP="007F43D9">
            <w:pPr>
              <w:ind w:right="829"/>
              <w:jc w:val="both"/>
              <w:rPr>
                <w:rFonts w:eastAsia="Calibri" w:cs="Arial"/>
              </w:rPr>
            </w:pPr>
            <w:r>
              <w:rPr>
                <w:rFonts w:cs="Arial"/>
              </w:rPr>
              <w:t>Wheel stops, k</w:t>
            </w:r>
            <w:r w:rsidRPr="007F43D9">
              <w:rPr>
                <w:rFonts w:cs="Arial"/>
              </w:rPr>
              <w:t xml:space="preserve">erbing or dwarf walls, having a minimum height of 150mm, shall be constructed along the edge </w:t>
            </w:r>
            <w:r w:rsidRPr="007F43D9">
              <w:rPr>
                <w:rFonts w:eastAsia="Calibri" w:cs="Arial"/>
              </w:rPr>
              <w:t>of all garden areas, or lawn areas adjacent to driveways and parking bays, sufficient to discourage the encroachment of vehicles thereon.</w:t>
            </w:r>
          </w:p>
          <w:p w:rsidR="007F43D9" w:rsidRPr="007F43D9" w:rsidRDefault="007F43D9" w:rsidP="007F43D9">
            <w:pPr>
              <w:ind w:right="829"/>
              <w:jc w:val="both"/>
              <w:rPr>
                <w:rFonts w:eastAsia="Calibri" w:cs="Arial"/>
              </w:rPr>
            </w:pPr>
          </w:p>
          <w:p w:rsidR="007F43D9" w:rsidRPr="007F43D9" w:rsidRDefault="007F43D9" w:rsidP="007F43D9">
            <w:pPr>
              <w:ind w:right="829"/>
              <w:jc w:val="both"/>
              <w:rPr>
                <w:rFonts w:eastAsia="Calibri" w:cs="Arial"/>
                <w:i/>
              </w:rPr>
            </w:pPr>
            <w:r w:rsidRPr="007F43D9">
              <w:rPr>
                <w:rFonts w:eastAsia="Calibri" w:cs="Arial"/>
              </w:rPr>
              <w:t xml:space="preserve">Construction shall be completed prior to the issue of an </w:t>
            </w:r>
            <w:r w:rsidRPr="007F43D9">
              <w:rPr>
                <w:rFonts w:eastAsia="Calibri" w:cs="Arial"/>
                <w:i/>
              </w:rPr>
              <w:t xml:space="preserve">OC </w:t>
            </w:r>
            <w:r w:rsidRPr="007F43D9">
              <w:rPr>
                <w:rFonts w:eastAsia="Calibri" w:cs="Arial"/>
              </w:rPr>
              <w:t>for each relevant stage</w:t>
            </w:r>
            <w:r w:rsidRPr="007F43D9">
              <w:rPr>
                <w:rFonts w:eastAsia="Calibri" w:cs="Arial"/>
                <w:i/>
              </w:rPr>
              <w:t>.</w:t>
            </w:r>
          </w:p>
          <w:p w:rsidR="007F43D9" w:rsidRDefault="007F43D9" w:rsidP="00C85849">
            <w:pPr>
              <w:jc w:val="both"/>
            </w:pPr>
          </w:p>
        </w:tc>
      </w:tr>
      <w:tr w:rsidR="00947DF1" w:rsidTr="00363830">
        <w:tc>
          <w:tcPr>
            <w:tcW w:w="1336" w:type="dxa"/>
          </w:tcPr>
          <w:p w:rsidR="00947DF1" w:rsidRDefault="00947DF1" w:rsidP="00C85849">
            <w:pPr>
              <w:jc w:val="both"/>
              <w:rPr>
                <w:b/>
                <w:sz w:val="28"/>
                <w:szCs w:val="28"/>
                <w:lang w:val="en-US"/>
              </w:rPr>
            </w:pPr>
            <w:r>
              <w:rPr>
                <w:b/>
                <w:sz w:val="28"/>
                <w:szCs w:val="28"/>
                <w:lang w:val="en-US"/>
              </w:rPr>
              <w:t>57</w:t>
            </w:r>
          </w:p>
        </w:tc>
        <w:tc>
          <w:tcPr>
            <w:tcW w:w="6124" w:type="dxa"/>
          </w:tcPr>
          <w:p w:rsidR="00947DF1" w:rsidRPr="00870A70" w:rsidRDefault="00947DF1" w:rsidP="00947DF1">
            <w:pPr>
              <w:tabs>
                <w:tab w:val="left" w:pos="567"/>
              </w:tabs>
              <w:ind w:left="567" w:hanging="567"/>
              <w:jc w:val="both"/>
              <w:rPr>
                <w:rFonts w:cs="Arial"/>
                <w:b/>
              </w:rPr>
            </w:pPr>
            <w:r w:rsidRPr="00870A70">
              <w:rPr>
                <w:rFonts w:cs="Arial"/>
                <w:b/>
              </w:rPr>
              <w:t>Completion of Driveway Access Crossing</w:t>
            </w:r>
          </w:p>
          <w:p w:rsidR="00947DF1" w:rsidRPr="00870A70" w:rsidRDefault="00947DF1" w:rsidP="00947DF1">
            <w:pPr>
              <w:ind w:left="567"/>
              <w:jc w:val="both"/>
              <w:rPr>
                <w:rFonts w:cs="Arial"/>
              </w:rPr>
            </w:pPr>
          </w:p>
          <w:p w:rsidR="00947DF1" w:rsidRPr="00870A70" w:rsidRDefault="00947DF1" w:rsidP="00947DF1">
            <w:pPr>
              <w:ind w:right="877"/>
              <w:jc w:val="both"/>
              <w:rPr>
                <w:rFonts w:cs="Arial"/>
                <w:i/>
              </w:rPr>
            </w:pPr>
            <w:r w:rsidRPr="00870A70">
              <w:rPr>
                <w:rFonts w:cs="Arial"/>
              </w:rPr>
              <w:t xml:space="preserve">The driveway access crossing is to be prior to the issue of an </w:t>
            </w:r>
            <w:r w:rsidRPr="00870A70">
              <w:rPr>
                <w:rFonts w:cs="Arial"/>
                <w:i/>
              </w:rPr>
              <w:t xml:space="preserve">OC.  </w:t>
            </w:r>
          </w:p>
          <w:p w:rsidR="00947DF1" w:rsidRPr="001D2065" w:rsidRDefault="00947DF1" w:rsidP="001D2065">
            <w:pPr>
              <w:tabs>
                <w:tab w:val="left" w:pos="556"/>
              </w:tabs>
              <w:ind w:left="567" w:hanging="567"/>
              <w:jc w:val="both"/>
              <w:rPr>
                <w:rFonts w:cs="Arial"/>
                <w:b/>
              </w:rPr>
            </w:pPr>
          </w:p>
        </w:tc>
        <w:tc>
          <w:tcPr>
            <w:tcW w:w="6002" w:type="dxa"/>
          </w:tcPr>
          <w:p w:rsidR="00947DF1" w:rsidRPr="00870A70" w:rsidRDefault="00947DF1" w:rsidP="00947DF1">
            <w:pPr>
              <w:tabs>
                <w:tab w:val="left" w:pos="567"/>
              </w:tabs>
              <w:ind w:left="567" w:hanging="567"/>
              <w:jc w:val="both"/>
              <w:rPr>
                <w:rFonts w:cs="Arial"/>
                <w:b/>
              </w:rPr>
            </w:pPr>
            <w:r w:rsidRPr="00870A70">
              <w:rPr>
                <w:rFonts w:cs="Arial"/>
                <w:b/>
              </w:rPr>
              <w:fldChar w:fldCharType="begin"/>
            </w:r>
            <w:r w:rsidRPr="00870A70">
              <w:rPr>
                <w:rFonts w:cs="Arial"/>
                <w:b/>
              </w:rPr>
              <w:instrText xml:space="preserve"> SEQ Seq_1 \n </w:instrText>
            </w:r>
            <w:r w:rsidRPr="00870A70">
              <w:rPr>
                <w:rFonts w:cs="Arial"/>
                <w:b/>
              </w:rPr>
              <w:fldChar w:fldCharType="separate"/>
            </w:r>
            <w:r>
              <w:rPr>
                <w:rFonts w:cs="Arial"/>
                <w:b/>
                <w:noProof/>
              </w:rPr>
              <w:t>57</w:t>
            </w:r>
            <w:r w:rsidRPr="00870A70">
              <w:rPr>
                <w:rFonts w:cs="Arial"/>
                <w:b/>
              </w:rPr>
              <w:fldChar w:fldCharType="end"/>
            </w:r>
            <w:r w:rsidRPr="00870A70">
              <w:rPr>
                <w:rFonts w:cs="Arial"/>
                <w:b/>
              </w:rPr>
              <w:t>.</w:t>
            </w:r>
            <w:r w:rsidRPr="00870A70">
              <w:rPr>
                <w:rFonts w:cs="Arial"/>
                <w:b/>
              </w:rPr>
              <w:tab/>
              <w:t xml:space="preserve">Completion of </w:t>
            </w:r>
            <w:r>
              <w:rPr>
                <w:rFonts w:cs="Arial"/>
                <w:b/>
              </w:rPr>
              <w:t xml:space="preserve">Dwelling </w:t>
            </w:r>
            <w:r w:rsidRPr="00870A70">
              <w:rPr>
                <w:rFonts w:cs="Arial"/>
                <w:b/>
              </w:rPr>
              <w:t>Driveway Access Crossing</w:t>
            </w:r>
          </w:p>
          <w:p w:rsidR="00947DF1" w:rsidRPr="00870A70" w:rsidRDefault="00947DF1" w:rsidP="00947DF1">
            <w:pPr>
              <w:ind w:left="567"/>
              <w:jc w:val="both"/>
              <w:rPr>
                <w:rFonts w:cs="Arial"/>
              </w:rPr>
            </w:pPr>
          </w:p>
          <w:p w:rsidR="00947DF1" w:rsidRPr="00870A70" w:rsidRDefault="00947DF1" w:rsidP="007F43D9">
            <w:pPr>
              <w:ind w:right="608"/>
              <w:jc w:val="both"/>
              <w:rPr>
                <w:rFonts w:cs="Arial"/>
                <w:i/>
              </w:rPr>
            </w:pPr>
            <w:r w:rsidRPr="00870A70">
              <w:rPr>
                <w:rFonts w:cs="Arial"/>
              </w:rPr>
              <w:t>The driveway access crossing is to be constructed</w:t>
            </w:r>
            <w:r>
              <w:rPr>
                <w:rFonts w:cs="Arial"/>
              </w:rPr>
              <w:t xml:space="preserve"> to each proposed dwelling</w:t>
            </w:r>
            <w:r w:rsidRPr="00870A70">
              <w:rPr>
                <w:rFonts w:cs="Arial"/>
              </w:rPr>
              <w:t xml:space="preserve"> prior to the issue of an </w:t>
            </w:r>
            <w:r w:rsidRPr="00870A70">
              <w:rPr>
                <w:rFonts w:cs="Arial"/>
                <w:i/>
              </w:rPr>
              <w:t xml:space="preserve">OC.  </w:t>
            </w:r>
          </w:p>
          <w:p w:rsidR="00947DF1" w:rsidRDefault="00947DF1" w:rsidP="00C85849">
            <w:pPr>
              <w:jc w:val="both"/>
            </w:pPr>
          </w:p>
        </w:tc>
      </w:tr>
      <w:tr w:rsidR="006B69D3" w:rsidTr="00363830">
        <w:tc>
          <w:tcPr>
            <w:tcW w:w="1336" w:type="dxa"/>
          </w:tcPr>
          <w:p w:rsidR="006B69D3" w:rsidRPr="007F43D9" w:rsidRDefault="006B69D3" w:rsidP="006B69D3">
            <w:pPr>
              <w:jc w:val="both"/>
              <w:rPr>
                <w:b/>
                <w:sz w:val="28"/>
                <w:szCs w:val="28"/>
                <w:lang w:val="en-US"/>
              </w:rPr>
            </w:pPr>
            <w:r w:rsidRPr="007F43D9">
              <w:rPr>
                <w:b/>
                <w:sz w:val="28"/>
                <w:szCs w:val="28"/>
                <w:lang w:val="en-US"/>
              </w:rPr>
              <w:t>101</w:t>
            </w:r>
          </w:p>
        </w:tc>
        <w:tc>
          <w:tcPr>
            <w:tcW w:w="6124" w:type="dxa"/>
          </w:tcPr>
          <w:p w:rsidR="006B69D3" w:rsidRPr="00797CC3" w:rsidRDefault="006B69D3" w:rsidP="006B69D3">
            <w:pPr>
              <w:jc w:val="both"/>
              <w:rPr>
                <w:b/>
                <w:bCs/>
                <w:lang w:val="en-US"/>
              </w:rPr>
            </w:pPr>
            <w:r w:rsidRPr="00797CC3">
              <w:rPr>
                <w:b/>
                <w:bCs/>
                <w:lang w:val="en-US"/>
              </w:rPr>
              <w:t>Community Building (Interim)</w:t>
            </w:r>
          </w:p>
          <w:p w:rsidR="006B69D3" w:rsidRPr="00797CC3" w:rsidRDefault="006B69D3" w:rsidP="006B69D3">
            <w:pPr>
              <w:jc w:val="both"/>
              <w:rPr>
                <w:b/>
                <w:lang w:val="en-US"/>
              </w:rPr>
            </w:pPr>
          </w:p>
          <w:p w:rsidR="006B69D3" w:rsidRPr="00797CC3" w:rsidRDefault="006B69D3" w:rsidP="006B69D3">
            <w:pPr>
              <w:jc w:val="both"/>
              <w:rPr>
                <w:lang w:val="en-US"/>
              </w:rPr>
            </w:pPr>
            <w:r w:rsidRPr="00797CC3">
              <w:rPr>
                <w:lang w:val="en-US"/>
              </w:rPr>
              <w:t xml:space="preserve">The Interim Community Building shall not cease operating until the permanent Community Building (Clubhouse) is issued with an </w:t>
            </w:r>
            <w:r w:rsidRPr="00797CC3">
              <w:rPr>
                <w:i/>
                <w:lang w:val="en-US"/>
              </w:rPr>
              <w:t xml:space="preserve">OC </w:t>
            </w:r>
            <w:r w:rsidRPr="00797CC3">
              <w:rPr>
                <w:lang w:val="en-US"/>
              </w:rPr>
              <w:t>and is operational.</w:t>
            </w:r>
          </w:p>
          <w:p w:rsidR="006B69D3" w:rsidRPr="00797CC3" w:rsidRDefault="006B69D3" w:rsidP="006B69D3">
            <w:pPr>
              <w:jc w:val="both"/>
              <w:rPr>
                <w:lang w:val="en-US"/>
              </w:rPr>
            </w:pPr>
          </w:p>
          <w:p w:rsidR="006B69D3" w:rsidRPr="00797CC3" w:rsidRDefault="006B69D3" w:rsidP="006B69D3">
            <w:pPr>
              <w:jc w:val="both"/>
              <w:rPr>
                <w:lang w:val="en-US"/>
              </w:rPr>
            </w:pPr>
            <w:r w:rsidRPr="00797CC3">
              <w:rPr>
                <w:lang w:val="en-US"/>
              </w:rPr>
              <w:t>The Interim Community Building shall not service more than seventy-two (72) self-contained dwellings associated with the development. The permanent Community Building (Clubhouse) is required to be operational prior to any additional self-contained dwellings becoming occupiable.</w:t>
            </w:r>
          </w:p>
          <w:p w:rsidR="006B69D3" w:rsidRPr="00291E0A" w:rsidRDefault="006B69D3" w:rsidP="006B69D3">
            <w:pPr>
              <w:widowControl w:val="0"/>
              <w:autoSpaceDE w:val="0"/>
              <w:autoSpaceDN w:val="0"/>
              <w:rPr>
                <w:rFonts w:eastAsia="Arial" w:cs="Arial"/>
                <w:b/>
                <w:szCs w:val="22"/>
                <w:lang w:val="en-US"/>
              </w:rPr>
            </w:pPr>
          </w:p>
        </w:tc>
        <w:tc>
          <w:tcPr>
            <w:tcW w:w="6002" w:type="dxa"/>
          </w:tcPr>
          <w:p w:rsidR="006B69D3" w:rsidRPr="00797CC3" w:rsidRDefault="006B69D3" w:rsidP="006B69D3">
            <w:pPr>
              <w:jc w:val="both"/>
              <w:rPr>
                <w:b/>
                <w:bCs/>
                <w:lang w:val="en-US"/>
              </w:rPr>
            </w:pPr>
            <w:r w:rsidRPr="00797CC3">
              <w:rPr>
                <w:b/>
                <w:bCs/>
                <w:lang w:val="en-US"/>
              </w:rPr>
              <w:t>Community Building (Interim)</w:t>
            </w:r>
          </w:p>
          <w:p w:rsidR="006B69D3" w:rsidRPr="00797CC3" w:rsidRDefault="006B69D3" w:rsidP="006B69D3">
            <w:pPr>
              <w:jc w:val="both"/>
              <w:rPr>
                <w:b/>
                <w:lang w:val="en-US"/>
              </w:rPr>
            </w:pPr>
          </w:p>
          <w:p w:rsidR="006B69D3" w:rsidRPr="00797CC3" w:rsidRDefault="006B69D3" w:rsidP="006B69D3">
            <w:pPr>
              <w:jc w:val="both"/>
              <w:rPr>
                <w:lang w:val="en-US"/>
              </w:rPr>
            </w:pPr>
            <w:r w:rsidRPr="00797CC3">
              <w:rPr>
                <w:lang w:val="en-US"/>
              </w:rPr>
              <w:t xml:space="preserve">The Interim Community Building shall not cease operating until the permanent Community Building (Clubhouse) is issued with an </w:t>
            </w:r>
            <w:r w:rsidRPr="00797CC3">
              <w:rPr>
                <w:i/>
                <w:lang w:val="en-US"/>
              </w:rPr>
              <w:t xml:space="preserve">OC </w:t>
            </w:r>
            <w:r w:rsidRPr="00797CC3">
              <w:rPr>
                <w:lang w:val="en-US"/>
              </w:rPr>
              <w:t>and is operational.</w:t>
            </w:r>
          </w:p>
          <w:p w:rsidR="006B69D3" w:rsidRPr="00797CC3" w:rsidRDefault="006B69D3" w:rsidP="006B69D3">
            <w:pPr>
              <w:jc w:val="both"/>
              <w:rPr>
                <w:lang w:val="en-US"/>
              </w:rPr>
            </w:pPr>
          </w:p>
          <w:p w:rsidR="006B69D3" w:rsidRPr="00797CC3" w:rsidRDefault="006B69D3" w:rsidP="006B69D3">
            <w:pPr>
              <w:jc w:val="both"/>
              <w:rPr>
                <w:lang w:val="en-US"/>
              </w:rPr>
            </w:pPr>
            <w:r w:rsidRPr="00797CC3">
              <w:rPr>
                <w:lang w:val="en-US"/>
              </w:rPr>
              <w:t xml:space="preserve">The Interim Community Building shall not service more than </w:t>
            </w:r>
            <w:r w:rsidRPr="007F43D9">
              <w:rPr>
                <w:color w:val="FF0000"/>
                <w:lang w:val="en-US"/>
              </w:rPr>
              <w:t xml:space="preserve">seventy-seven (77) </w:t>
            </w:r>
            <w:r w:rsidRPr="00797CC3">
              <w:rPr>
                <w:lang w:val="en-US"/>
              </w:rPr>
              <w:t>self-contained dwellings associated with the development. The permanent Community Building (Clubhouse) is required to be operational prior to any additional self-contained dwellings becoming occupiable.</w:t>
            </w:r>
          </w:p>
          <w:p w:rsidR="006B69D3" w:rsidRPr="00291E0A" w:rsidRDefault="006B69D3" w:rsidP="006B69D3">
            <w:pPr>
              <w:widowControl w:val="0"/>
              <w:autoSpaceDE w:val="0"/>
              <w:autoSpaceDN w:val="0"/>
              <w:rPr>
                <w:rFonts w:eastAsia="Arial" w:cs="Arial"/>
                <w:b/>
                <w:szCs w:val="22"/>
                <w:lang w:val="en-US"/>
              </w:rPr>
            </w:pPr>
          </w:p>
        </w:tc>
      </w:tr>
      <w:tr w:rsidR="009D7EFB" w:rsidTr="00854B9D">
        <w:tc>
          <w:tcPr>
            <w:tcW w:w="13462" w:type="dxa"/>
            <w:gridSpan w:val="3"/>
            <w:vAlign w:val="center"/>
          </w:tcPr>
          <w:p w:rsidR="009D7EFB" w:rsidRPr="00854B9D" w:rsidRDefault="009D7EFB" w:rsidP="00854B9D">
            <w:pPr>
              <w:rPr>
                <w:b/>
                <w:bCs/>
                <w:sz w:val="24"/>
                <w:szCs w:val="24"/>
                <w:lang w:val="en-US"/>
              </w:rPr>
            </w:pPr>
            <w:r w:rsidRPr="00854B9D">
              <w:rPr>
                <w:b/>
                <w:bCs/>
                <w:sz w:val="24"/>
                <w:szCs w:val="24"/>
                <w:lang w:val="en-US"/>
              </w:rPr>
              <w:t>The following are the proposed amendments to the calculated development contributions:</w:t>
            </w:r>
          </w:p>
        </w:tc>
      </w:tr>
      <w:tr w:rsidR="0053687B" w:rsidTr="00363830">
        <w:tc>
          <w:tcPr>
            <w:tcW w:w="1336" w:type="dxa"/>
          </w:tcPr>
          <w:p w:rsidR="0053687B" w:rsidRPr="007F43D9" w:rsidRDefault="0053687B" w:rsidP="006B69D3">
            <w:pPr>
              <w:jc w:val="both"/>
              <w:rPr>
                <w:b/>
                <w:sz w:val="28"/>
                <w:szCs w:val="28"/>
                <w:lang w:val="en-US"/>
              </w:rPr>
            </w:pPr>
            <w:r>
              <w:rPr>
                <w:b/>
                <w:sz w:val="28"/>
                <w:szCs w:val="28"/>
                <w:lang w:val="en-US"/>
              </w:rPr>
              <w:t>69</w:t>
            </w:r>
          </w:p>
        </w:tc>
        <w:tc>
          <w:tcPr>
            <w:tcW w:w="6124" w:type="dxa"/>
          </w:tcPr>
          <w:p w:rsidR="0053687B" w:rsidRDefault="0053687B" w:rsidP="0053687B">
            <w:pPr>
              <w:widowControl w:val="0"/>
              <w:autoSpaceDE w:val="0"/>
              <w:autoSpaceDN w:val="0"/>
              <w:rPr>
                <w:rFonts w:eastAsia="Arial" w:cs="Arial"/>
                <w:b/>
                <w:spacing w:val="-2"/>
                <w:szCs w:val="22"/>
                <w:lang w:val="en-US"/>
              </w:rPr>
            </w:pPr>
            <w:r w:rsidRPr="00291E0A">
              <w:rPr>
                <w:rFonts w:eastAsia="Arial" w:cs="Arial"/>
                <w:b/>
                <w:szCs w:val="22"/>
                <w:lang w:val="en-US"/>
              </w:rPr>
              <w:t>Cessnock City Wide Development Contributions Plan – Phase</w:t>
            </w:r>
            <w:r w:rsidRPr="00291E0A">
              <w:rPr>
                <w:rFonts w:eastAsia="Arial" w:cs="Arial"/>
                <w:b/>
                <w:spacing w:val="-2"/>
                <w:szCs w:val="22"/>
                <w:lang w:val="en-US"/>
              </w:rPr>
              <w:t xml:space="preserve"> </w:t>
            </w:r>
            <w:r>
              <w:rPr>
                <w:rFonts w:eastAsia="Arial" w:cs="Arial"/>
                <w:b/>
                <w:spacing w:val="-2"/>
                <w:szCs w:val="22"/>
                <w:lang w:val="en-US"/>
              </w:rPr>
              <w:t>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660"/>
              <w:gridCol w:w="1669"/>
              <w:gridCol w:w="1569"/>
            </w:tblGrid>
            <w:tr w:rsidR="0053687B" w:rsidRPr="00870A70" w:rsidTr="0053687B">
              <w:trPr>
                <w:trHeight w:val="283"/>
                <w:tblHeader/>
              </w:trPr>
              <w:tc>
                <w:tcPr>
                  <w:tcW w:w="8273" w:type="dxa"/>
                  <w:gridSpan w:val="3"/>
                  <w:tcBorders>
                    <w:left w:val="single" w:sz="4" w:space="0" w:color="auto"/>
                  </w:tcBorders>
                  <w:shd w:val="clear" w:color="auto" w:fill="D9D9D9"/>
                </w:tcPr>
                <w:p w:rsidR="0053687B" w:rsidRPr="00870A70" w:rsidRDefault="0053687B" w:rsidP="0053687B">
                  <w:pPr>
                    <w:tabs>
                      <w:tab w:val="left" w:pos="1568"/>
                    </w:tabs>
                    <w:jc w:val="both"/>
                    <w:rPr>
                      <w:rFonts w:cs="Arial"/>
                      <w:b/>
                    </w:rPr>
                  </w:pPr>
                  <w:r w:rsidRPr="00870A70">
                    <w:rPr>
                      <w:rFonts w:cs="Arial"/>
                      <w:b/>
                    </w:rPr>
                    <w:t>Branxton-Greta District Catchment</w:t>
                  </w:r>
                </w:p>
              </w:tc>
            </w:tr>
            <w:tr w:rsidR="0053687B" w:rsidRPr="00870A70" w:rsidTr="0053687B">
              <w:trPr>
                <w:trHeight w:val="283"/>
                <w:tblHeader/>
              </w:trPr>
              <w:tc>
                <w:tcPr>
                  <w:tcW w:w="3974" w:type="dxa"/>
                  <w:tcBorders>
                    <w:left w:val="single" w:sz="4" w:space="0" w:color="auto"/>
                  </w:tcBorders>
                  <w:shd w:val="clear" w:color="auto" w:fill="D9D9D9"/>
                  <w:vAlign w:val="center"/>
                </w:tcPr>
                <w:p w:rsidR="0053687B" w:rsidRPr="00870A70" w:rsidRDefault="0053687B" w:rsidP="0053687B">
                  <w:pPr>
                    <w:rPr>
                      <w:rFonts w:cs="Arial"/>
                      <w:b/>
                    </w:rPr>
                  </w:pPr>
                  <w:r w:rsidRPr="00870A70">
                    <w:rPr>
                      <w:rFonts w:cs="Arial"/>
                      <w:b/>
                    </w:rPr>
                    <w:t>Contribution Type</w:t>
                  </w:r>
                </w:p>
              </w:tc>
              <w:tc>
                <w:tcPr>
                  <w:tcW w:w="2263" w:type="dxa"/>
                  <w:shd w:val="clear" w:color="auto" w:fill="D9D9D9"/>
                  <w:vAlign w:val="center"/>
                </w:tcPr>
                <w:p w:rsidR="0053687B" w:rsidRPr="00870A70" w:rsidRDefault="0053687B" w:rsidP="0053687B">
                  <w:pPr>
                    <w:jc w:val="center"/>
                    <w:rPr>
                      <w:rFonts w:cs="Arial"/>
                      <w:b/>
                    </w:rPr>
                  </w:pPr>
                  <w:r w:rsidRPr="00870A70">
                    <w:rPr>
                      <w:rFonts w:cs="Arial"/>
                      <w:b/>
                    </w:rPr>
                    <w:t>Per villa</w:t>
                  </w:r>
                </w:p>
              </w:tc>
              <w:tc>
                <w:tcPr>
                  <w:tcW w:w="2036" w:type="dxa"/>
                  <w:shd w:val="clear" w:color="auto" w:fill="D9D9D9"/>
                  <w:vAlign w:val="center"/>
                </w:tcPr>
                <w:p w:rsidR="0053687B" w:rsidRPr="00870A70" w:rsidRDefault="0053687B" w:rsidP="0053687B">
                  <w:pPr>
                    <w:jc w:val="center"/>
                    <w:rPr>
                      <w:rFonts w:cs="Arial"/>
                      <w:b/>
                    </w:rPr>
                  </w:pPr>
                  <w:r w:rsidRPr="00870A70">
                    <w:rPr>
                      <w:rFonts w:cs="Arial"/>
                      <w:b/>
                    </w:rPr>
                    <w:t>Amount Payable</w:t>
                  </w:r>
                </w:p>
              </w:tc>
            </w:tr>
            <w:tr w:rsidR="0053687B" w:rsidRPr="00870A70" w:rsidTr="0053687B">
              <w:trPr>
                <w:trHeight w:val="283"/>
              </w:trPr>
              <w:tc>
                <w:tcPr>
                  <w:tcW w:w="3974" w:type="dxa"/>
                  <w:tcBorders>
                    <w:left w:val="single" w:sz="4" w:space="0" w:color="auto"/>
                  </w:tcBorders>
                </w:tcPr>
                <w:p w:rsidR="0053687B" w:rsidRPr="00870A70" w:rsidRDefault="0053687B" w:rsidP="0053687B">
                  <w:pPr>
                    <w:jc w:val="both"/>
                    <w:rPr>
                      <w:rFonts w:cs="Arial"/>
                    </w:rPr>
                  </w:pPr>
                  <w:r w:rsidRPr="00870A70">
                    <w:rPr>
                      <w:rFonts w:cs="Arial"/>
                    </w:rPr>
                    <w:t>Open Space and Recreation Facilities</w:t>
                  </w:r>
                </w:p>
              </w:tc>
              <w:tc>
                <w:tcPr>
                  <w:tcW w:w="2263" w:type="dxa"/>
                  <w:vAlign w:val="bottom"/>
                </w:tcPr>
                <w:p w:rsidR="0053687B" w:rsidRPr="00870A70" w:rsidRDefault="0053687B" w:rsidP="0053687B">
                  <w:pPr>
                    <w:jc w:val="right"/>
                    <w:rPr>
                      <w:rFonts w:cs="Arial"/>
                      <w:color w:val="000000"/>
                      <w:lang w:eastAsia="en-AU"/>
                    </w:rPr>
                  </w:pPr>
                  <w:r>
                    <w:rPr>
                      <w:rFonts w:cs="Arial"/>
                      <w:color w:val="000000"/>
                    </w:rPr>
                    <w:t>$1,977.91</w:t>
                  </w:r>
                </w:p>
              </w:tc>
              <w:tc>
                <w:tcPr>
                  <w:tcW w:w="2036" w:type="dxa"/>
                  <w:vAlign w:val="bottom"/>
                </w:tcPr>
                <w:p w:rsidR="0053687B" w:rsidRPr="00870A70" w:rsidRDefault="0053687B" w:rsidP="0053687B">
                  <w:pPr>
                    <w:jc w:val="right"/>
                    <w:rPr>
                      <w:rFonts w:cs="Arial"/>
                      <w:color w:val="000000"/>
                      <w:lang w:eastAsia="en-AU"/>
                    </w:rPr>
                  </w:pPr>
                  <w:r>
                    <w:rPr>
                      <w:rFonts w:cs="Arial"/>
                      <w:color w:val="000000"/>
                    </w:rPr>
                    <w:t>$3,955.82</w:t>
                  </w:r>
                </w:p>
              </w:tc>
            </w:tr>
            <w:tr w:rsidR="0053687B" w:rsidRPr="00870A70" w:rsidTr="0053687B">
              <w:trPr>
                <w:trHeight w:val="283"/>
              </w:trPr>
              <w:tc>
                <w:tcPr>
                  <w:tcW w:w="3974" w:type="dxa"/>
                  <w:tcBorders>
                    <w:left w:val="single" w:sz="4" w:space="0" w:color="auto"/>
                  </w:tcBorders>
                </w:tcPr>
                <w:p w:rsidR="0053687B" w:rsidRPr="00870A70" w:rsidRDefault="0053687B" w:rsidP="0053687B">
                  <w:pPr>
                    <w:jc w:val="both"/>
                    <w:rPr>
                      <w:rFonts w:cs="Arial"/>
                    </w:rPr>
                  </w:pPr>
                  <w:r w:rsidRPr="00870A70">
                    <w:rPr>
                      <w:rFonts w:cs="Arial"/>
                    </w:rPr>
                    <w:lastRenderedPageBreak/>
                    <w:t>Community Facilities</w:t>
                  </w:r>
                </w:p>
              </w:tc>
              <w:tc>
                <w:tcPr>
                  <w:tcW w:w="2263" w:type="dxa"/>
                  <w:vAlign w:val="bottom"/>
                </w:tcPr>
                <w:p w:rsidR="0053687B" w:rsidRPr="00870A70" w:rsidRDefault="0053687B" w:rsidP="0053687B">
                  <w:pPr>
                    <w:jc w:val="right"/>
                    <w:rPr>
                      <w:rFonts w:cs="Arial"/>
                      <w:color w:val="000000"/>
                    </w:rPr>
                  </w:pPr>
                  <w:r>
                    <w:rPr>
                      <w:rFonts w:cs="Arial"/>
                      <w:color w:val="000000"/>
                    </w:rPr>
                    <w:t>$722.58</w:t>
                  </w:r>
                </w:p>
              </w:tc>
              <w:tc>
                <w:tcPr>
                  <w:tcW w:w="2036" w:type="dxa"/>
                  <w:vAlign w:val="bottom"/>
                </w:tcPr>
                <w:p w:rsidR="0053687B" w:rsidRPr="00870A70" w:rsidRDefault="0053687B" w:rsidP="0053687B">
                  <w:pPr>
                    <w:jc w:val="right"/>
                    <w:rPr>
                      <w:rFonts w:cs="Arial"/>
                      <w:color w:val="000000"/>
                    </w:rPr>
                  </w:pPr>
                  <w:r>
                    <w:rPr>
                      <w:rFonts w:cs="Arial"/>
                      <w:color w:val="000000"/>
                    </w:rPr>
                    <w:t>$1,445.16</w:t>
                  </w:r>
                </w:p>
              </w:tc>
            </w:tr>
            <w:tr w:rsidR="0053687B" w:rsidRPr="00870A70" w:rsidTr="0053687B">
              <w:trPr>
                <w:trHeight w:val="283"/>
              </w:trPr>
              <w:tc>
                <w:tcPr>
                  <w:tcW w:w="3974" w:type="dxa"/>
                  <w:tcBorders>
                    <w:left w:val="single" w:sz="4" w:space="0" w:color="auto"/>
                  </w:tcBorders>
                </w:tcPr>
                <w:p w:rsidR="0053687B" w:rsidRPr="00870A70" w:rsidRDefault="0053687B" w:rsidP="0053687B">
                  <w:pPr>
                    <w:jc w:val="both"/>
                    <w:rPr>
                      <w:rFonts w:cs="Arial"/>
                    </w:rPr>
                  </w:pPr>
                  <w:r w:rsidRPr="00870A70">
                    <w:rPr>
                      <w:rFonts w:cs="Arial"/>
                    </w:rPr>
                    <w:t>Cycleway Facilities</w:t>
                  </w:r>
                </w:p>
              </w:tc>
              <w:tc>
                <w:tcPr>
                  <w:tcW w:w="2263" w:type="dxa"/>
                  <w:vAlign w:val="bottom"/>
                </w:tcPr>
                <w:p w:rsidR="0053687B" w:rsidRPr="00870A70" w:rsidRDefault="0053687B" w:rsidP="0053687B">
                  <w:pPr>
                    <w:jc w:val="right"/>
                    <w:rPr>
                      <w:rFonts w:cs="Arial"/>
                      <w:color w:val="000000"/>
                    </w:rPr>
                  </w:pPr>
                  <w:r>
                    <w:rPr>
                      <w:rFonts w:cs="Arial"/>
                      <w:color w:val="000000"/>
                    </w:rPr>
                    <w:t>$1,084.90</w:t>
                  </w:r>
                </w:p>
              </w:tc>
              <w:tc>
                <w:tcPr>
                  <w:tcW w:w="2036" w:type="dxa"/>
                  <w:vAlign w:val="bottom"/>
                </w:tcPr>
                <w:p w:rsidR="0053687B" w:rsidRPr="00870A70" w:rsidRDefault="0053687B" w:rsidP="0053687B">
                  <w:pPr>
                    <w:jc w:val="right"/>
                    <w:rPr>
                      <w:rFonts w:cs="Arial"/>
                      <w:color w:val="000000"/>
                    </w:rPr>
                  </w:pPr>
                  <w:r>
                    <w:rPr>
                      <w:rFonts w:cs="Arial"/>
                      <w:color w:val="000000"/>
                    </w:rPr>
                    <w:t>$2,169.80</w:t>
                  </w:r>
                </w:p>
              </w:tc>
            </w:tr>
            <w:tr w:rsidR="0053687B" w:rsidRPr="00870A70" w:rsidTr="0053687B">
              <w:trPr>
                <w:trHeight w:val="283"/>
              </w:trPr>
              <w:tc>
                <w:tcPr>
                  <w:tcW w:w="3974" w:type="dxa"/>
                  <w:tcBorders>
                    <w:left w:val="single" w:sz="4" w:space="0" w:color="auto"/>
                  </w:tcBorders>
                </w:tcPr>
                <w:p w:rsidR="0053687B" w:rsidRPr="00870A70" w:rsidRDefault="0053687B" w:rsidP="0053687B">
                  <w:pPr>
                    <w:jc w:val="both"/>
                    <w:rPr>
                      <w:rFonts w:cs="Arial"/>
                    </w:rPr>
                  </w:pPr>
                  <w:r w:rsidRPr="00870A70">
                    <w:rPr>
                      <w:rFonts w:cs="Arial"/>
                    </w:rPr>
                    <w:t>Roads and Traffic</w:t>
                  </w:r>
                </w:p>
              </w:tc>
              <w:tc>
                <w:tcPr>
                  <w:tcW w:w="2263" w:type="dxa"/>
                  <w:vAlign w:val="bottom"/>
                </w:tcPr>
                <w:p w:rsidR="0053687B" w:rsidRPr="00870A70" w:rsidRDefault="0053687B" w:rsidP="0053687B">
                  <w:pPr>
                    <w:jc w:val="right"/>
                    <w:rPr>
                      <w:rFonts w:cs="Arial"/>
                      <w:color w:val="000000"/>
                    </w:rPr>
                  </w:pPr>
                  <w:r>
                    <w:rPr>
                      <w:rFonts w:cs="Arial"/>
                      <w:color w:val="000000"/>
                    </w:rPr>
                    <w:t>$596.93</w:t>
                  </w:r>
                </w:p>
              </w:tc>
              <w:tc>
                <w:tcPr>
                  <w:tcW w:w="2036" w:type="dxa"/>
                  <w:shd w:val="clear" w:color="auto" w:fill="auto"/>
                  <w:vAlign w:val="bottom"/>
                </w:tcPr>
                <w:p w:rsidR="0053687B" w:rsidRPr="00870A70" w:rsidRDefault="0053687B" w:rsidP="0053687B">
                  <w:pPr>
                    <w:jc w:val="right"/>
                    <w:rPr>
                      <w:rFonts w:cs="Arial"/>
                      <w:color w:val="000000"/>
                    </w:rPr>
                  </w:pPr>
                  <w:r>
                    <w:rPr>
                      <w:rFonts w:cs="Arial"/>
                      <w:color w:val="000000"/>
                    </w:rPr>
                    <w:t>$1,193.86</w:t>
                  </w:r>
                </w:p>
              </w:tc>
            </w:tr>
            <w:tr w:rsidR="0053687B" w:rsidRPr="00870A70" w:rsidTr="0053687B">
              <w:trPr>
                <w:trHeight w:val="283"/>
              </w:trPr>
              <w:tc>
                <w:tcPr>
                  <w:tcW w:w="3974" w:type="dxa"/>
                  <w:tcBorders>
                    <w:left w:val="single" w:sz="4" w:space="0" w:color="auto"/>
                  </w:tcBorders>
                </w:tcPr>
                <w:p w:rsidR="0053687B" w:rsidRPr="00870A70" w:rsidRDefault="0053687B" w:rsidP="0053687B">
                  <w:pPr>
                    <w:jc w:val="both"/>
                    <w:rPr>
                      <w:rFonts w:cs="Arial"/>
                    </w:rPr>
                  </w:pPr>
                  <w:r w:rsidRPr="00870A70">
                    <w:rPr>
                      <w:rFonts w:cs="Arial"/>
                    </w:rPr>
                    <w:t>Plan Administration</w:t>
                  </w:r>
                </w:p>
              </w:tc>
              <w:tc>
                <w:tcPr>
                  <w:tcW w:w="2263" w:type="dxa"/>
                  <w:vAlign w:val="bottom"/>
                </w:tcPr>
                <w:p w:rsidR="0053687B" w:rsidRPr="00870A70" w:rsidRDefault="0053687B" w:rsidP="0053687B">
                  <w:pPr>
                    <w:jc w:val="right"/>
                    <w:rPr>
                      <w:rFonts w:cs="Arial"/>
                      <w:color w:val="000000"/>
                    </w:rPr>
                  </w:pPr>
                  <w:r>
                    <w:rPr>
                      <w:rFonts w:cs="Arial"/>
                      <w:color w:val="000000"/>
                    </w:rPr>
                    <w:t>$65.76</w:t>
                  </w:r>
                </w:p>
              </w:tc>
              <w:tc>
                <w:tcPr>
                  <w:tcW w:w="2036" w:type="dxa"/>
                  <w:vAlign w:val="bottom"/>
                </w:tcPr>
                <w:p w:rsidR="0053687B" w:rsidRPr="00870A70" w:rsidRDefault="0053687B" w:rsidP="0053687B">
                  <w:pPr>
                    <w:jc w:val="right"/>
                    <w:rPr>
                      <w:rFonts w:cs="Arial"/>
                      <w:color w:val="000000"/>
                    </w:rPr>
                  </w:pPr>
                  <w:r>
                    <w:rPr>
                      <w:rFonts w:cs="Arial"/>
                      <w:color w:val="000000"/>
                    </w:rPr>
                    <w:t>$131.52</w:t>
                  </w:r>
                </w:p>
              </w:tc>
            </w:tr>
            <w:tr w:rsidR="0053687B" w:rsidRPr="00870A70" w:rsidTr="0053687B">
              <w:trPr>
                <w:trHeight w:val="283"/>
              </w:trPr>
              <w:tc>
                <w:tcPr>
                  <w:tcW w:w="3974" w:type="dxa"/>
                  <w:tcBorders>
                    <w:left w:val="single" w:sz="4" w:space="0" w:color="auto"/>
                  </w:tcBorders>
                </w:tcPr>
                <w:p w:rsidR="0053687B" w:rsidRPr="00870A70" w:rsidRDefault="0053687B" w:rsidP="0053687B">
                  <w:pPr>
                    <w:jc w:val="both"/>
                    <w:rPr>
                      <w:rFonts w:cs="Arial"/>
                      <w:b/>
                      <w:bCs/>
                    </w:rPr>
                  </w:pPr>
                  <w:r w:rsidRPr="00870A70">
                    <w:rPr>
                      <w:rFonts w:cs="Arial"/>
                      <w:b/>
                      <w:bCs/>
                    </w:rPr>
                    <w:t>Total</w:t>
                  </w:r>
                </w:p>
              </w:tc>
              <w:tc>
                <w:tcPr>
                  <w:tcW w:w="2263" w:type="dxa"/>
                </w:tcPr>
                <w:p w:rsidR="0053687B" w:rsidRPr="00870A70" w:rsidRDefault="0053687B" w:rsidP="0053687B">
                  <w:pPr>
                    <w:jc w:val="right"/>
                    <w:rPr>
                      <w:rFonts w:cs="Arial"/>
                      <w:b/>
                      <w:bCs/>
                    </w:rPr>
                  </w:pPr>
                  <w:r w:rsidRPr="00870A70">
                    <w:rPr>
                      <w:rFonts w:cs="Arial"/>
                      <w:b/>
                      <w:bCs/>
                    </w:rPr>
                    <w:fldChar w:fldCharType="begin"/>
                  </w:r>
                  <w:r w:rsidRPr="00870A70">
                    <w:rPr>
                      <w:rFonts w:cs="Arial"/>
                      <w:b/>
                      <w:bCs/>
                    </w:rPr>
                    <w:instrText xml:space="preserve"> =SUM(ABOVE) </w:instrText>
                  </w:r>
                  <w:r w:rsidRPr="00870A70">
                    <w:rPr>
                      <w:rFonts w:cs="Arial"/>
                      <w:b/>
                      <w:bCs/>
                    </w:rPr>
                    <w:fldChar w:fldCharType="separate"/>
                  </w:r>
                  <w:r>
                    <w:rPr>
                      <w:rFonts w:cs="Arial"/>
                      <w:b/>
                      <w:bCs/>
                      <w:noProof/>
                    </w:rPr>
                    <w:t>$4,448.08</w:t>
                  </w:r>
                  <w:r w:rsidRPr="00870A70">
                    <w:rPr>
                      <w:rFonts w:cs="Arial"/>
                      <w:b/>
                      <w:bCs/>
                    </w:rPr>
                    <w:fldChar w:fldCharType="end"/>
                  </w:r>
                </w:p>
              </w:tc>
              <w:tc>
                <w:tcPr>
                  <w:tcW w:w="2036" w:type="dxa"/>
                  <w:vAlign w:val="center"/>
                </w:tcPr>
                <w:p w:rsidR="0053687B" w:rsidRPr="00870A70" w:rsidRDefault="0053687B" w:rsidP="0053687B">
                  <w:pPr>
                    <w:jc w:val="right"/>
                    <w:rPr>
                      <w:rFonts w:cs="Arial"/>
                      <w:b/>
                      <w:bCs/>
                    </w:rPr>
                  </w:pPr>
                  <w:r w:rsidRPr="00870A70">
                    <w:rPr>
                      <w:rFonts w:cs="Arial"/>
                      <w:b/>
                      <w:bCs/>
                    </w:rPr>
                    <w:fldChar w:fldCharType="begin"/>
                  </w:r>
                  <w:r w:rsidRPr="00870A70">
                    <w:rPr>
                      <w:rFonts w:cs="Arial"/>
                      <w:b/>
                      <w:bCs/>
                    </w:rPr>
                    <w:instrText xml:space="preserve"> =SUM(ABOVE) </w:instrText>
                  </w:r>
                  <w:r w:rsidRPr="00870A70">
                    <w:rPr>
                      <w:rFonts w:cs="Arial"/>
                      <w:b/>
                      <w:bCs/>
                    </w:rPr>
                    <w:fldChar w:fldCharType="separate"/>
                  </w:r>
                  <w:r w:rsidRPr="00870A70">
                    <w:rPr>
                      <w:rFonts w:cs="Arial"/>
                      <w:b/>
                      <w:bCs/>
                    </w:rPr>
                    <w:fldChar w:fldCharType="end"/>
                  </w:r>
                  <w:r>
                    <w:rPr>
                      <w:rFonts w:cs="Arial"/>
                      <w:b/>
                      <w:bCs/>
                    </w:rPr>
                    <w:t>$8,896.16</w:t>
                  </w:r>
                </w:p>
              </w:tc>
            </w:tr>
          </w:tbl>
          <w:p w:rsidR="0053687B" w:rsidRPr="00291E0A" w:rsidRDefault="0053687B" w:rsidP="0053687B">
            <w:pPr>
              <w:widowControl w:val="0"/>
              <w:autoSpaceDE w:val="0"/>
              <w:autoSpaceDN w:val="0"/>
              <w:rPr>
                <w:rFonts w:eastAsia="Arial" w:cs="Arial"/>
                <w:b/>
                <w:szCs w:val="22"/>
                <w:lang w:val="en-US"/>
              </w:rPr>
            </w:pPr>
          </w:p>
          <w:p w:rsidR="0053687B" w:rsidRPr="00291E0A" w:rsidRDefault="0053687B" w:rsidP="006B69D3">
            <w:pPr>
              <w:widowControl w:val="0"/>
              <w:autoSpaceDE w:val="0"/>
              <w:autoSpaceDN w:val="0"/>
              <w:rPr>
                <w:rFonts w:eastAsia="Arial" w:cs="Arial"/>
                <w:b/>
                <w:szCs w:val="22"/>
                <w:lang w:val="en-US"/>
              </w:rPr>
            </w:pPr>
          </w:p>
        </w:tc>
        <w:tc>
          <w:tcPr>
            <w:tcW w:w="6002" w:type="dxa"/>
          </w:tcPr>
          <w:p w:rsidR="0053687B" w:rsidRPr="00291E0A" w:rsidRDefault="0053687B" w:rsidP="0053687B">
            <w:pPr>
              <w:widowControl w:val="0"/>
              <w:autoSpaceDE w:val="0"/>
              <w:autoSpaceDN w:val="0"/>
              <w:rPr>
                <w:rFonts w:eastAsia="Arial" w:cs="Arial"/>
                <w:b/>
                <w:szCs w:val="22"/>
                <w:lang w:val="en-US"/>
              </w:rPr>
            </w:pPr>
            <w:r w:rsidRPr="00291E0A">
              <w:rPr>
                <w:rFonts w:eastAsia="Arial" w:cs="Arial"/>
                <w:b/>
                <w:szCs w:val="22"/>
                <w:lang w:val="en-US"/>
              </w:rPr>
              <w:lastRenderedPageBreak/>
              <w:t>Cessnock City Wide Development Contributions Plan – Phase</w:t>
            </w:r>
            <w:r w:rsidRPr="00291E0A">
              <w:rPr>
                <w:rFonts w:eastAsia="Arial" w:cs="Arial"/>
                <w:b/>
                <w:spacing w:val="-2"/>
                <w:szCs w:val="22"/>
                <w:lang w:val="en-US"/>
              </w:rPr>
              <w:t xml:space="preserve"> </w:t>
            </w:r>
            <w:r>
              <w:rPr>
                <w:rFonts w:eastAsia="Arial" w:cs="Arial"/>
                <w:b/>
                <w:spacing w:val="-2"/>
                <w:szCs w:val="22"/>
                <w:lang w:val="en-US"/>
              </w:rPr>
              <w:t>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711"/>
              <w:gridCol w:w="1476"/>
              <w:gridCol w:w="1589"/>
            </w:tblGrid>
            <w:tr w:rsidR="0053687B" w:rsidRPr="00544A1A" w:rsidTr="0053687B">
              <w:trPr>
                <w:trHeight w:val="283"/>
                <w:tblHeader/>
              </w:trPr>
              <w:tc>
                <w:tcPr>
                  <w:tcW w:w="5776" w:type="dxa"/>
                  <w:gridSpan w:val="3"/>
                  <w:tcBorders>
                    <w:left w:val="single" w:sz="4" w:space="0" w:color="auto"/>
                  </w:tcBorders>
                </w:tcPr>
                <w:p w:rsidR="0053687B" w:rsidRPr="00544A1A" w:rsidRDefault="0053687B" w:rsidP="0053687B">
                  <w:pPr>
                    <w:tabs>
                      <w:tab w:val="left" w:pos="1568"/>
                    </w:tabs>
                    <w:jc w:val="both"/>
                    <w:rPr>
                      <w:rFonts w:cs="Arial"/>
                      <w:b/>
                      <w:szCs w:val="22"/>
                    </w:rPr>
                  </w:pPr>
                  <w:r w:rsidRPr="00544A1A">
                    <w:rPr>
                      <w:rFonts w:cs="Arial"/>
                      <w:b/>
                      <w:szCs w:val="22"/>
                    </w:rPr>
                    <w:t>Branxton-Greta District Catchment</w:t>
                  </w:r>
                </w:p>
              </w:tc>
            </w:tr>
            <w:tr w:rsidR="0053687B" w:rsidRPr="00544A1A" w:rsidTr="0053687B">
              <w:trPr>
                <w:trHeight w:val="283"/>
                <w:tblHeader/>
              </w:trPr>
              <w:tc>
                <w:tcPr>
                  <w:tcW w:w="2711" w:type="dxa"/>
                  <w:tcBorders>
                    <w:left w:val="single" w:sz="4" w:space="0" w:color="auto"/>
                  </w:tcBorders>
                  <w:shd w:val="clear" w:color="auto" w:fill="E0E0E0"/>
                  <w:vAlign w:val="center"/>
                </w:tcPr>
                <w:p w:rsidR="0053687B" w:rsidRPr="00544A1A" w:rsidRDefault="0053687B" w:rsidP="0053687B">
                  <w:pPr>
                    <w:jc w:val="center"/>
                    <w:rPr>
                      <w:rFonts w:cs="Arial"/>
                      <w:b/>
                      <w:szCs w:val="22"/>
                    </w:rPr>
                  </w:pPr>
                  <w:r w:rsidRPr="00544A1A">
                    <w:rPr>
                      <w:rFonts w:cs="Arial"/>
                      <w:b/>
                      <w:szCs w:val="22"/>
                    </w:rPr>
                    <w:t>Contribution Type</w:t>
                  </w:r>
                </w:p>
              </w:tc>
              <w:tc>
                <w:tcPr>
                  <w:tcW w:w="1476" w:type="dxa"/>
                  <w:shd w:val="clear" w:color="auto" w:fill="E0E0E0"/>
                  <w:vAlign w:val="center"/>
                </w:tcPr>
                <w:p w:rsidR="0053687B" w:rsidRPr="00544A1A" w:rsidRDefault="0053687B" w:rsidP="0053687B">
                  <w:pPr>
                    <w:jc w:val="center"/>
                    <w:rPr>
                      <w:rFonts w:cs="Arial"/>
                      <w:b/>
                      <w:szCs w:val="22"/>
                    </w:rPr>
                  </w:pPr>
                  <w:r>
                    <w:rPr>
                      <w:rFonts w:cs="Arial"/>
                      <w:b/>
                      <w:szCs w:val="22"/>
                    </w:rPr>
                    <w:t>Per villa</w:t>
                  </w:r>
                </w:p>
              </w:tc>
              <w:tc>
                <w:tcPr>
                  <w:tcW w:w="1589" w:type="dxa"/>
                  <w:shd w:val="clear" w:color="auto" w:fill="E0E0E0"/>
                  <w:vAlign w:val="center"/>
                </w:tcPr>
                <w:p w:rsidR="0053687B" w:rsidRPr="00544A1A" w:rsidRDefault="0053687B" w:rsidP="0053687B">
                  <w:pPr>
                    <w:jc w:val="center"/>
                    <w:rPr>
                      <w:rFonts w:cs="Arial"/>
                      <w:b/>
                      <w:szCs w:val="22"/>
                    </w:rPr>
                  </w:pPr>
                  <w:r w:rsidRPr="00544A1A">
                    <w:rPr>
                      <w:rFonts w:cs="Arial"/>
                      <w:b/>
                      <w:szCs w:val="22"/>
                    </w:rPr>
                    <w:t>Amount Payable</w:t>
                  </w:r>
                </w:p>
              </w:tc>
            </w:tr>
            <w:tr w:rsidR="0053687B" w:rsidTr="00854B9D">
              <w:trPr>
                <w:trHeight w:val="283"/>
              </w:trPr>
              <w:tc>
                <w:tcPr>
                  <w:tcW w:w="2711" w:type="dxa"/>
                  <w:tcBorders>
                    <w:left w:val="single" w:sz="4" w:space="0" w:color="auto"/>
                  </w:tcBorders>
                </w:tcPr>
                <w:p w:rsidR="0053687B" w:rsidRPr="00544A1A" w:rsidRDefault="0053687B" w:rsidP="0053687B">
                  <w:pPr>
                    <w:jc w:val="both"/>
                    <w:rPr>
                      <w:rFonts w:cs="Arial"/>
                      <w:szCs w:val="22"/>
                    </w:rPr>
                  </w:pPr>
                  <w:r w:rsidRPr="00544A1A">
                    <w:rPr>
                      <w:rFonts w:cs="Arial"/>
                      <w:szCs w:val="22"/>
                    </w:rPr>
                    <w:t>Open Space and Recreation Facilities</w:t>
                  </w:r>
                </w:p>
              </w:tc>
              <w:tc>
                <w:tcPr>
                  <w:tcW w:w="1476" w:type="dxa"/>
                  <w:vAlign w:val="bottom"/>
                </w:tcPr>
                <w:p w:rsidR="0053687B" w:rsidRDefault="0053687B" w:rsidP="00854B9D">
                  <w:pPr>
                    <w:jc w:val="right"/>
                    <w:rPr>
                      <w:rFonts w:cs="Arial"/>
                      <w:color w:val="000000"/>
                      <w:lang w:eastAsia="en-AU"/>
                    </w:rPr>
                  </w:pPr>
                  <w:r>
                    <w:rPr>
                      <w:rFonts w:cs="Arial"/>
                      <w:color w:val="000000"/>
                    </w:rPr>
                    <w:t>$2,084.05</w:t>
                  </w:r>
                </w:p>
              </w:tc>
              <w:tc>
                <w:tcPr>
                  <w:tcW w:w="1589" w:type="dxa"/>
                  <w:vAlign w:val="bottom"/>
                </w:tcPr>
                <w:p w:rsidR="0053687B" w:rsidRDefault="0053687B" w:rsidP="0053687B">
                  <w:pPr>
                    <w:jc w:val="right"/>
                    <w:rPr>
                      <w:rFonts w:cs="Arial"/>
                      <w:color w:val="000000"/>
                    </w:rPr>
                  </w:pPr>
                  <w:r>
                    <w:rPr>
                      <w:rFonts w:cs="Arial"/>
                      <w:color w:val="000000"/>
                    </w:rPr>
                    <w:t>$4,168.10</w:t>
                  </w:r>
                </w:p>
              </w:tc>
            </w:tr>
            <w:tr w:rsidR="0053687B" w:rsidTr="0053687B">
              <w:trPr>
                <w:trHeight w:val="283"/>
              </w:trPr>
              <w:tc>
                <w:tcPr>
                  <w:tcW w:w="2711" w:type="dxa"/>
                  <w:tcBorders>
                    <w:left w:val="single" w:sz="4" w:space="0" w:color="auto"/>
                  </w:tcBorders>
                </w:tcPr>
                <w:p w:rsidR="0053687B" w:rsidRPr="00544A1A" w:rsidRDefault="0053687B" w:rsidP="0053687B">
                  <w:pPr>
                    <w:jc w:val="both"/>
                    <w:rPr>
                      <w:rFonts w:cs="Arial"/>
                      <w:szCs w:val="22"/>
                    </w:rPr>
                  </w:pPr>
                  <w:r w:rsidRPr="00544A1A">
                    <w:rPr>
                      <w:rFonts w:cs="Arial"/>
                      <w:szCs w:val="22"/>
                    </w:rPr>
                    <w:lastRenderedPageBreak/>
                    <w:t>Community Facilities</w:t>
                  </w:r>
                </w:p>
              </w:tc>
              <w:tc>
                <w:tcPr>
                  <w:tcW w:w="1476" w:type="dxa"/>
                  <w:vAlign w:val="center"/>
                </w:tcPr>
                <w:p w:rsidR="0053687B" w:rsidRDefault="0053687B" w:rsidP="0053687B">
                  <w:pPr>
                    <w:jc w:val="right"/>
                    <w:rPr>
                      <w:rFonts w:cs="Arial"/>
                      <w:color w:val="000000"/>
                    </w:rPr>
                  </w:pPr>
                  <w:r>
                    <w:rPr>
                      <w:rFonts w:cs="Arial"/>
                      <w:color w:val="000000"/>
                    </w:rPr>
                    <w:t>$761.36</w:t>
                  </w:r>
                </w:p>
              </w:tc>
              <w:tc>
                <w:tcPr>
                  <w:tcW w:w="1589" w:type="dxa"/>
                  <w:vAlign w:val="bottom"/>
                </w:tcPr>
                <w:p w:rsidR="0053687B" w:rsidRDefault="0053687B" w:rsidP="0053687B">
                  <w:pPr>
                    <w:jc w:val="right"/>
                    <w:rPr>
                      <w:rFonts w:cs="Arial"/>
                      <w:color w:val="000000"/>
                    </w:rPr>
                  </w:pPr>
                  <w:r>
                    <w:rPr>
                      <w:rFonts w:cs="Arial"/>
                      <w:color w:val="000000"/>
                    </w:rPr>
                    <w:t>$1,522.72</w:t>
                  </w:r>
                </w:p>
              </w:tc>
            </w:tr>
            <w:tr w:rsidR="0053687B" w:rsidTr="0053687B">
              <w:trPr>
                <w:trHeight w:val="283"/>
              </w:trPr>
              <w:tc>
                <w:tcPr>
                  <w:tcW w:w="2711" w:type="dxa"/>
                  <w:tcBorders>
                    <w:left w:val="single" w:sz="4" w:space="0" w:color="auto"/>
                  </w:tcBorders>
                </w:tcPr>
                <w:p w:rsidR="0053687B" w:rsidRPr="00544A1A" w:rsidRDefault="0053687B" w:rsidP="0053687B">
                  <w:pPr>
                    <w:jc w:val="both"/>
                    <w:rPr>
                      <w:rFonts w:cs="Arial"/>
                      <w:szCs w:val="22"/>
                    </w:rPr>
                  </w:pPr>
                  <w:r w:rsidRPr="00544A1A">
                    <w:rPr>
                      <w:rFonts w:cs="Arial"/>
                      <w:szCs w:val="22"/>
                    </w:rPr>
                    <w:t>Cycleway Facilities</w:t>
                  </w:r>
                </w:p>
              </w:tc>
              <w:tc>
                <w:tcPr>
                  <w:tcW w:w="1476" w:type="dxa"/>
                  <w:vAlign w:val="center"/>
                </w:tcPr>
                <w:p w:rsidR="0053687B" w:rsidRDefault="0053687B" w:rsidP="0053687B">
                  <w:pPr>
                    <w:jc w:val="right"/>
                    <w:rPr>
                      <w:rFonts w:cs="Arial"/>
                      <w:color w:val="000000"/>
                    </w:rPr>
                  </w:pPr>
                  <w:r>
                    <w:rPr>
                      <w:rFonts w:cs="Arial"/>
                      <w:color w:val="000000"/>
                    </w:rPr>
                    <w:t>$1,143.12</w:t>
                  </w:r>
                </w:p>
              </w:tc>
              <w:tc>
                <w:tcPr>
                  <w:tcW w:w="1589" w:type="dxa"/>
                  <w:vAlign w:val="bottom"/>
                </w:tcPr>
                <w:p w:rsidR="0053687B" w:rsidRDefault="0053687B" w:rsidP="0053687B">
                  <w:pPr>
                    <w:jc w:val="right"/>
                    <w:rPr>
                      <w:rFonts w:cs="Arial"/>
                      <w:color w:val="000000"/>
                    </w:rPr>
                  </w:pPr>
                  <w:r>
                    <w:rPr>
                      <w:rFonts w:cs="Arial"/>
                      <w:color w:val="000000"/>
                    </w:rPr>
                    <w:t>$2,286.24</w:t>
                  </w:r>
                </w:p>
              </w:tc>
            </w:tr>
            <w:tr w:rsidR="0053687B" w:rsidTr="0053687B">
              <w:trPr>
                <w:trHeight w:val="283"/>
              </w:trPr>
              <w:tc>
                <w:tcPr>
                  <w:tcW w:w="2711" w:type="dxa"/>
                  <w:tcBorders>
                    <w:left w:val="single" w:sz="4" w:space="0" w:color="auto"/>
                  </w:tcBorders>
                </w:tcPr>
                <w:p w:rsidR="0053687B" w:rsidRPr="00544A1A" w:rsidRDefault="0053687B" w:rsidP="0053687B">
                  <w:pPr>
                    <w:jc w:val="both"/>
                    <w:rPr>
                      <w:rFonts w:cs="Arial"/>
                      <w:szCs w:val="22"/>
                    </w:rPr>
                  </w:pPr>
                  <w:r w:rsidRPr="00544A1A">
                    <w:rPr>
                      <w:rFonts w:cs="Arial"/>
                      <w:szCs w:val="22"/>
                    </w:rPr>
                    <w:t>Roads and Traffic</w:t>
                  </w:r>
                </w:p>
              </w:tc>
              <w:tc>
                <w:tcPr>
                  <w:tcW w:w="1476" w:type="dxa"/>
                  <w:vAlign w:val="center"/>
                </w:tcPr>
                <w:p w:rsidR="0053687B" w:rsidRDefault="0053687B" w:rsidP="0053687B">
                  <w:pPr>
                    <w:jc w:val="right"/>
                    <w:rPr>
                      <w:rFonts w:cs="Arial"/>
                      <w:color w:val="000000"/>
                    </w:rPr>
                  </w:pPr>
                  <w:r>
                    <w:rPr>
                      <w:rFonts w:cs="Arial"/>
                      <w:color w:val="000000"/>
                    </w:rPr>
                    <w:t>$628.96</w:t>
                  </w:r>
                </w:p>
              </w:tc>
              <w:tc>
                <w:tcPr>
                  <w:tcW w:w="1589" w:type="dxa"/>
                  <w:shd w:val="clear" w:color="auto" w:fill="auto"/>
                  <w:vAlign w:val="bottom"/>
                </w:tcPr>
                <w:p w:rsidR="0053687B" w:rsidRDefault="0053687B" w:rsidP="0053687B">
                  <w:pPr>
                    <w:jc w:val="right"/>
                    <w:rPr>
                      <w:rFonts w:cs="Arial"/>
                      <w:color w:val="000000"/>
                    </w:rPr>
                  </w:pPr>
                  <w:r>
                    <w:rPr>
                      <w:rFonts w:cs="Arial"/>
                      <w:color w:val="000000"/>
                    </w:rPr>
                    <w:t>$1,257.92</w:t>
                  </w:r>
                </w:p>
              </w:tc>
            </w:tr>
            <w:tr w:rsidR="0053687B" w:rsidTr="0053687B">
              <w:trPr>
                <w:trHeight w:val="283"/>
              </w:trPr>
              <w:tc>
                <w:tcPr>
                  <w:tcW w:w="2711" w:type="dxa"/>
                  <w:tcBorders>
                    <w:left w:val="single" w:sz="4" w:space="0" w:color="auto"/>
                  </w:tcBorders>
                </w:tcPr>
                <w:p w:rsidR="0053687B" w:rsidRPr="00544A1A" w:rsidRDefault="0053687B" w:rsidP="0053687B">
                  <w:pPr>
                    <w:jc w:val="both"/>
                    <w:rPr>
                      <w:rFonts w:cs="Arial"/>
                      <w:szCs w:val="22"/>
                    </w:rPr>
                  </w:pPr>
                  <w:r w:rsidRPr="00544A1A">
                    <w:rPr>
                      <w:rFonts w:cs="Arial"/>
                      <w:szCs w:val="22"/>
                    </w:rPr>
                    <w:t>Plan Administration</w:t>
                  </w:r>
                </w:p>
              </w:tc>
              <w:tc>
                <w:tcPr>
                  <w:tcW w:w="1476" w:type="dxa"/>
                  <w:vAlign w:val="center"/>
                </w:tcPr>
                <w:p w:rsidR="0053687B" w:rsidRDefault="0053687B" w:rsidP="0053687B">
                  <w:pPr>
                    <w:jc w:val="right"/>
                    <w:rPr>
                      <w:rFonts w:cs="Arial"/>
                      <w:color w:val="000000"/>
                    </w:rPr>
                  </w:pPr>
                  <w:r>
                    <w:rPr>
                      <w:rFonts w:cs="Arial"/>
                      <w:color w:val="000000"/>
                    </w:rPr>
                    <w:t>$69.29</w:t>
                  </w:r>
                </w:p>
              </w:tc>
              <w:tc>
                <w:tcPr>
                  <w:tcW w:w="1589" w:type="dxa"/>
                  <w:vAlign w:val="bottom"/>
                </w:tcPr>
                <w:p w:rsidR="0053687B" w:rsidRDefault="0053687B" w:rsidP="0053687B">
                  <w:pPr>
                    <w:jc w:val="right"/>
                    <w:rPr>
                      <w:rFonts w:cs="Arial"/>
                      <w:color w:val="000000"/>
                    </w:rPr>
                  </w:pPr>
                  <w:r>
                    <w:rPr>
                      <w:rFonts w:cs="Arial"/>
                      <w:color w:val="000000"/>
                    </w:rPr>
                    <w:t>$138.58</w:t>
                  </w:r>
                </w:p>
              </w:tc>
            </w:tr>
            <w:tr w:rsidR="0053687B" w:rsidTr="0053687B">
              <w:trPr>
                <w:trHeight w:val="283"/>
              </w:trPr>
              <w:tc>
                <w:tcPr>
                  <w:tcW w:w="2711" w:type="dxa"/>
                  <w:tcBorders>
                    <w:left w:val="single" w:sz="4" w:space="0" w:color="auto"/>
                  </w:tcBorders>
                </w:tcPr>
                <w:p w:rsidR="0053687B" w:rsidRPr="00544A1A" w:rsidRDefault="0053687B" w:rsidP="0053687B">
                  <w:pPr>
                    <w:jc w:val="both"/>
                    <w:rPr>
                      <w:rFonts w:cs="Arial"/>
                      <w:b/>
                      <w:bCs/>
                      <w:szCs w:val="22"/>
                    </w:rPr>
                  </w:pPr>
                  <w:r w:rsidRPr="00544A1A">
                    <w:rPr>
                      <w:rFonts w:cs="Arial"/>
                      <w:b/>
                      <w:bCs/>
                      <w:szCs w:val="22"/>
                    </w:rPr>
                    <w:t>Total</w:t>
                  </w:r>
                </w:p>
              </w:tc>
              <w:tc>
                <w:tcPr>
                  <w:tcW w:w="1476" w:type="dxa"/>
                  <w:vAlign w:val="center"/>
                </w:tcPr>
                <w:p w:rsidR="0053687B" w:rsidRDefault="0053687B" w:rsidP="0053687B">
                  <w:pPr>
                    <w:jc w:val="right"/>
                    <w:rPr>
                      <w:rFonts w:cs="Arial"/>
                      <w:b/>
                      <w:bCs/>
                      <w:color w:val="000000"/>
                    </w:rPr>
                  </w:pPr>
                  <w:r>
                    <w:rPr>
                      <w:rFonts w:cs="Arial"/>
                      <w:b/>
                      <w:bCs/>
                      <w:noProof/>
                      <w:color w:val="000000"/>
                      <w:szCs w:val="22"/>
                    </w:rPr>
                    <w:t>$4,686.78</w:t>
                  </w:r>
                </w:p>
              </w:tc>
              <w:tc>
                <w:tcPr>
                  <w:tcW w:w="1589" w:type="dxa"/>
                  <w:vAlign w:val="bottom"/>
                </w:tcPr>
                <w:p w:rsidR="0053687B" w:rsidRDefault="0053687B" w:rsidP="0053687B">
                  <w:pPr>
                    <w:jc w:val="right"/>
                    <w:rPr>
                      <w:rFonts w:cs="Arial"/>
                      <w:b/>
                      <w:bCs/>
                      <w:color w:val="000000"/>
                    </w:rPr>
                  </w:pPr>
                  <w:r>
                    <w:rPr>
                      <w:rFonts w:cs="Arial"/>
                      <w:b/>
                      <w:bCs/>
                      <w:color w:val="000000"/>
                    </w:rPr>
                    <w:t>$9,373.56</w:t>
                  </w:r>
                </w:p>
              </w:tc>
            </w:tr>
          </w:tbl>
          <w:p w:rsidR="0053687B" w:rsidRPr="00291E0A" w:rsidRDefault="0053687B" w:rsidP="006B69D3">
            <w:pPr>
              <w:widowControl w:val="0"/>
              <w:autoSpaceDE w:val="0"/>
              <w:autoSpaceDN w:val="0"/>
              <w:rPr>
                <w:rFonts w:eastAsia="Arial" w:cs="Arial"/>
                <w:b/>
                <w:szCs w:val="22"/>
                <w:lang w:val="en-US"/>
              </w:rPr>
            </w:pPr>
          </w:p>
        </w:tc>
      </w:tr>
      <w:tr w:rsidR="006B69D3" w:rsidTr="00363830">
        <w:tc>
          <w:tcPr>
            <w:tcW w:w="1336" w:type="dxa"/>
          </w:tcPr>
          <w:p w:rsidR="006B69D3" w:rsidRPr="007F43D9" w:rsidRDefault="006B69D3" w:rsidP="006B69D3">
            <w:pPr>
              <w:jc w:val="both"/>
              <w:rPr>
                <w:b/>
                <w:sz w:val="28"/>
                <w:szCs w:val="28"/>
                <w:lang w:val="en-US"/>
              </w:rPr>
            </w:pPr>
            <w:r w:rsidRPr="007F43D9">
              <w:rPr>
                <w:b/>
                <w:sz w:val="28"/>
                <w:szCs w:val="28"/>
                <w:lang w:val="en-US"/>
              </w:rPr>
              <w:lastRenderedPageBreak/>
              <w:t>77</w:t>
            </w:r>
          </w:p>
        </w:tc>
        <w:tc>
          <w:tcPr>
            <w:tcW w:w="6124" w:type="dxa"/>
          </w:tcPr>
          <w:p w:rsidR="006B69D3" w:rsidRPr="00291E0A" w:rsidRDefault="006B69D3" w:rsidP="006B69D3">
            <w:pPr>
              <w:widowControl w:val="0"/>
              <w:autoSpaceDE w:val="0"/>
              <w:autoSpaceDN w:val="0"/>
              <w:rPr>
                <w:rFonts w:eastAsia="Arial" w:cs="Arial"/>
                <w:b/>
                <w:szCs w:val="22"/>
                <w:lang w:val="en-US"/>
              </w:rPr>
            </w:pPr>
            <w:r w:rsidRPr="00291E0A">
              <w:rPr>
                <w:rFonts w:eastAsia="Arial" w:cs="Arial"/>
                <w:b/>
                <w:szCs w:val="22"/>
                <w:lang w:val="en-US"/>
              </w:rPr>
              <w:t>Cessnock City Wide Development Contributions Plan – Phase</w:t>
            </w:r>
            <w:r w:rsidRPr="00291E0A">
              <w:rPr>
                <w:rFonts w:eastAsia="Arial" w:cs="Arial"/>
                <w:b/>
                <w:spacing w:val="-2"/>
                <w:szCs w:val="22"/>
                <w:lang w:val="en-US"/>
              </w:rPr>
              <w:t xml:space="preserve"> </w:t>
            </w:r>
            <w:r w:rsidRPr="00291E0A">
              <w:rPr>
                <w:rFonts w:eastAsia="Arial" w:cs="Arial"/>
                <w:b/>
                <w:szCs w:val="22"/>
                <w:lang w:val="en-US"/>
              </w:rPr>
              <w:t>2</w:t>
            </w:r>
          </w:p>
          <w:tbl>
            <w:tblPr>
              <w:tblW w:w="5551"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858"/>
              <w:gridCol w:w="1276"/>
              <w:gridCol w:w="1417"/>
            </w:tblGrid>
            <w:tr w:rsidR="006B69D3" w:rsidRPr="00291E0A" w:rsidTr="003C7886">
              <w:trPr>
                <w:trHeight w:val="282"/>
              </w:trPr>
              <w:tc>
                <w:tcPr>
                  <w:tcW w:w="5551" w:type="dxa"/>
                  <w:gridSpan w:val="3"/>
                  <w:shd w:val="clear" w:color="auto" w:fill="D9D9D9"/>
                </w:tcPr>
                <w:p w:rsidR="006B69D3" w:rsidRPr="00291E0A" w:rsidRDefault="006B69D3" w:rsidP="006B69D3">
                  <w:pPr>
                    <w:widowControl w:val="0"/>
                    <w:autoSpaceDE w:val="0"/>
                    <w:autoSpaceDN w:val="0"/>
                    <w:ind w:left="57"/>
                    <w:rPr>
                      <w:rFonts w:eastAsia="Arial" w:cs="Arial"/>
                      <w:b/>
                      <w:szCs w:val="22"/>
                      <w:lang w:val="en-US"/>
                    </w:rPr>
                  </w:pPr>
                  <w:proofErr w:type="spellStart"/>
                  <w:r w:rsidRPr="00291E0A">
                    <w:rPr>
                      <w:rFonts w:eastAsia="Arial" w:cs="Arial"/>
                      <w:b/>
                      <w:szCs w:val="22"/>
                      <w:lang w:val="en-US"/>
                    </w:rPr>
                    <w:t>Branxton</w:t>
                  </w:r>
                  <w:proofErr w:type="spellEnd"/>
                  <w:r w:rsidRPr="00291E0A">
                    <w:rPr>
                      <w:rFonts w:eastAsia="Arial" w:cs="Arial"/>
                      <w:b/>
                      <w:szCs w:val="22"/>
                      <w:lang w:val="en-US"/>
                    </w:rPr>
                    <w:t>-Greta District Catchment</w:t>
                  </w:r>
                </w:p>
              </w:tc>
            </w:tr>
            <w:tr w:rsidR="006B69D3" w:rsidRPr="00291E0A" w:rsidTr="003C7886">
              <w:trPr>
                <w:trHeight w:val="283"/>
              </w:trPr>
              <w:tc>
                <w:tcPr>
                  <w:tcW w:w="2858" w:type="dxa"/>
                  <w:shd w:val="clear" w:color="auto" w:fill="E0E0E0"/>
                </w:tcPr>
                <w:p w:rsidR="006B69D3" w:rsidRPr="00291E0A" w:rsidRDefault="006B69D3" w:rsidP="006B69D3">
                  <w:pPr>
                    <w:widowControl w:val="0"/>
                    <w:autoSpaceDE w:val="0"/>
                    <w:autoSpaceDN w:val="0"/>
                    <w:spacing w:before="15" w:line="249" w:lineRule="exact"/>
                    <w:ind w:left="57"/>
                    <w:rPr>
                      <w:rFonts w:eastAsia="Arial" w:cs="Arial"/>
                      <w:b/>
                      <w:szCs w:val="22"/>
                      <w:lang w:val="en-US"/>
                    </w:rPr>
                  </w:pPr>
                  <w:r w:rsidRPr="00291E0A">
                    <w:rPr>
                      <w:rFonts w:eastAsia="Arial" w:cs="Arial"/>
                      <w:b/>
                      <w:szCs w:val="22"/>
                      <w:lang w:val="en-US"/>
                    </w:rPr>
                    <w:t>Contribution Type</w:t>
                  </w:r>
                </w:p>
              </w:tc>
              <w:tc>
                <w:tcPr>
                  <w:tcW w:w="1276" w:type="dxa"/>
                  <w:shd w:val="clear" w:color="auto" w:fill="E0E0E0"/>
                </w:tcPr>
                <w:p w:rsidR="006B69D3" w:rsidRPr="00291E0A" w:rsidRDefault="006B69D3" w:rsidP="006B69D3">
                  <w:pPr>
                    <w:widowControl w:val="0"/>
                    <w:autoSpaceDE w:val="0"/>
                    <w:autoSpaceDN w:val="0"/>
                    <w:spacing w:before="15" w:line="249" w:lineRule="exact"/>
                    <w:ind w:left="57" w:right="113"/>
                    <w:jc w:val="right"/>
                    <w:rPr>
                      <w:rFonts w:eastAsia="Arial" w:cs="Arial"/>
                      <w:b/>
                      <w:szCs w:val="22"/>
                      <w:lang w:val="en-US"/>
                    </w:rPr>
                  </w:pPr>
                  <w:r w:rsidRPr="00291E0A">
                    <w:rPr>
                      <w:rFonts w:eastAsia="Arial" w:cs="Arial"/>
                      <w:b/>
                      <w:szCs w:val="22"/>
                      <w:lang w:val="en-US"/>
                    </w:rPr>
                    <w:t>Per Villa</w:t>
                  </w:r>
                </w:p>
              </w:tc>
              <w:tc>
                <w:tcPr>
                  <w:tcW w:w="1417" w:type="dxa"/>
                  <w:shd w:val="clear" w:color="auto" w:fill="E0E0E0"/>
                </w:tcPr>
                <w:p w:rsidR="006B69D3" w:rsidRPr="00291E0A" w:rsidRDefault="006B69D3" w:rsidP="006B69D3">
                  <w:pPr>
                    <w:widowControl w:val="0"/>
                    <w:autoSpaceDE w:val="0"/>
                    <w:autoSpaceDN w:val="0"/>
                    <w:spacing w:before="15" w:line="249" w:lineRule="exact"/>
                    <w:ind w:left="57" w:right="113"/>
                    <w:jc w:val="right"/>
                    <w:rPr>
                      <w:rFonts w:eastAsia="Arial" w:cs="Arial"/>
                      <w:b/>
                      <w:szCs w:val="22"/>
                      <w:lang w:val="en-US"/>
                    </w:rPr>
                  </w:pPr>
                  <w:r w:rsidRPr="00291E0A">
                    <w:rPr>
                      <w:rFonts w:eastAsia="Arial" w:cs="Arial"/>
                      <w:b/>
                      <w:szCs w:val="22"/>
                      <w:lang w:val="en-US"/>
                    </w:rPr>
                    <w:t>Amount Payable</w:t>
                  </w:r>
                </w:p>
              </w:tc>
            </w:tr>
            <w:tr w:rsidR="006B69D3" w:rsidRPr="00291E0A" w:rsidTr="00854B9D">
              <w:trPr>
                <w:trHeight w:val="282"/>
              </w:trPr>
              <w:tc>
                <w:tcPr>
                  <w:tcW w:w="2858" w:type="dxa"/>
                </w:tcPr>
                <w:p w:rsidR="006B69D3" w:rsidRPr="00291E0A" w:rsidRDefault="006B69D3" w:rsidP="006B69D3">
                  <w:pPr>
                    <w:widowControl w:val="0"/>
                    <w:autoSpaceDE w:val="0"/>
                    <w:autoSpaceDN w:val="0"/>
                    <w:ind w:left="57"/>
                    <w:rPr>
                      <w:rFonts w:eastAsia="Arial" w:cs="Arial"/>
                      <w:szCs w:val="22"/>
                      <w:lang w:val="en-US"/>
                    </w:rPr>
                  </w:pPr>
                  <w:r w:rsidRPr="00291E0A">
                    <w:rPr>
                      <w:rFonts w:eastAsia="Arial" w:cs="Arial"/>
                      <w:szCs w:val="22"/>
                      <w:lang w:val="en-US"/>
                    </w:rPr>
                    <w:t>Open Space and Recreation Facilities</w:t>
                  </w:r>
                </w:p>
              </w:tc>
              <w:tc>
                <w:tcPr>
                  <w:tcW w:w="1276" w:type="dxa"/>
                  <w:vAlign w:val="bottom"/>
                </w:tcPr>
                <w:p w:rsidR="006B69D3" w:rsidRPr="00291E0A" w:rsidRDefault="006B69D3" w:rsidP="00854B9D">
                  <w:pPr>
                    <w:widowControl w:val="0"/>
                    <w:autoSpaceDE w:val="0"/>
                    <w:autoSpaceDN w:val="0"/>
                    <w:spacing w:before="30" w:line="233" w:lineRule="exact"/>
                    <w:ind w:left="57" w:right="113"/>
                    <w:jc w:val="right"/>
                    <w:rPr>
                      <w:rFonts w:eastAsia="Arial" w:cs="Arial"/>
                      <w:szCs w:val="22"/>
                      <w:lang w:val="en-US"/>
                    </w:rPr>
                  </w:pPr>
                  <w:r w:rsidRPr="00291E0A">
                    <w:rPr>
                      <w:rFonts w:eastAsia="Arial" w:cs="Arial"/>
                      <w:w w:val="95"/>
                      <w:szCs w:val="22"/>
                      <w:lang w:val="en-US"/>
                    </w:rPr>
                    <w:t>$1,977.91</w:t>
                  </w:r>
                </w:p>
              </w:tc>
              <w:tc>
                <w:tcPr>
                  <w:tcW w:w="1417" w:type="dxa"/>
                  <w:vAlign w:val="bottom"/>
                </w:tcPr>
                <w:p w:rsidR="006B69D3" w:rsidRPr="00291E0A" w:rsidRDefault="006B69D3" w:rsidP="00854B9D">
                  <w:pPr>
                    <w:widowControl w:val="0"/>
                    <w:autoSpaceDE w:val="0"/>
                    <w:autoSpaceDN w:val="0"/>
                    <w:spacing w:before="30" w:line="233" w:lineRule="exact"/>
                    <w:ind w:left="57" w:right="113"/>
                    <w:jc w:val="right"/>
                    <w:rPr>
                      <w:rFonts w:eastAsia="Arial" w:cs="Arial"/>
                      <w:szCs w:val="22"/>
                      <w:lang w:val="en-US"/>
                    </w:rPr>
                  </w:pPr>
                  <w:r w:rsidRPr="00291E0A">
                    <w:rPr>
                      <w:rFonts w:eastAsia="Arial" w:cs="Arial"/>
                      <w:w w:val="95"/>
                      <w:szCs w:val="22"/>
                      <w:lang w:val="en-US"/>
                    </w:rPr>
                    <w:t>$45,491.93</w:t>
                  </w:r>
                </w:p>
              </w:tc>
            </w:tr>
            <w:tr w:rsidR="006B69D3" w:rsidRPr="00291E0A" w:rsidTr="003C7886">
              <w:trPr>
                <w:trHeight w:val="282"/>
              </w:trPr>
              <w:tc>
                <w:tcPr>
                  <w:tcW w:w="2858" w:type="dxa"/>
                </w:tcPr>
                <w:p w:rsidR="006B69D3" w:rsidRPr="00291E0A" w:rsidRDefault="006B69D3" w:rsidP="006B69D3">
                  <w:pPr>
                    <w:widowControl w:val="0"/>
                    <w:autoSpaceDE w:val="0"/>
                    <w:autoSpaceDN w:val="0"/>
                    <w:ind w:left="57"/>
                    <w:rPr>
                      <w:rFonts w:eastAsia="Arial" w:cs="Arial"/>
                      <w:szCs w:val="22"/>
                      <w:lang w:val="en-US"/>
                    </w:rPr>
                  </w:pPr>
                  <w:r w:rsidRPr="00291E0A">
                    <w:rPr>
                      <w:rFonts w:eastAsia="Arial" w:cs="Arial"/>
                      <w:szCs w:val="22"/>
                      <w:lang w:val="en-US"/>
                    </w:rPr>
                    <w:t>Community Facilities</w:t>
                  </w:r>
                </w:p>
              </w:tc>
              <w:tc>
                <w:tcPr>
                  <w:tcW w:w="1276" w:type="dxa"/>
                </w:tcPr>
                <w:p w:rsidR="006B69D3" w:rsidRPr="00291E0A" w:rsidRDefault="006B69D3" w:rsidP="006B69D3">
                  <w:pPr>
                    <w:widowControl w:val="0"/>
                    <w:autoSpaceDE w:val="0"/>
                    <w:autoSpaceDN w:val="0"/>
                    <w:spacing w:before="30" w:line="233" w:lineRule="exact"/>
                    <w:ind w:left="57" w:right="113"/>
                    <w:jc w:val="right"/>
                    <w:rPr>
                      <w:rFonts w:eastAsia="Arial" w:cs="Arial"/>
                      <w:szCs w:val="22"/>
                      <w:lang w:val="en-US"/>
                    </w:rPr>
                  </w:pPr>
                  <w:r w:rsidRPr="00291E0A">
                    <w:rPr>
                      <w:rFonts w:eastAsia="Arial" w:cs="Arial"/>
                      <w:w w:val="95"/>
                      <w:szCs w:val="22"/>
                      <w:lang w:val="en-US"/>
                    </w:rPr>
                    <w:t>$722.58</w:t>
                  </w:r>
                </w:p>
              </w:tc>
              <w:tc>
                <w:tcPr>
                  <w:tcW w:w="1417" w:type="dxa"/>
                </w:tcPr>
                <w:p w:rsidR="006B69D3" w:rsidRPr="00291E0A" w:rsidRDefault="006B69D3" w:rsidP="006B69D3">
                  <w:pPr>
                    <w:widowControl w:val="0"/>
                    <w:autoSpaceDE w:val="0"/>
                    <w:autoSpaceDN w:val="0"/>
                    <w:spacing w:before="30" w:line="233" w:lineRule="exact"/>
                    <w:ind w:left="57" w:right="113"/>
                    <w:jc w:val="right"/>
                    <w:rPr>
                      <w:rFonts w:eastAsia="Arial" w:cs="Arial"/>
                      <w:szCs w:val="22"/>
                      <w:lang w:val="en-US"/>
                    </w:rPr>
                  </w:pPr>
                  <w:r w:rsidRPr="00291E0A">
                    <w:rPr>
                      <w:rFonts w:eastAsia="Arial" w:cs="Arial"/>
                      <w:w w:val="95"/>
                      <w:szCs w:val="22"/>
                      <w:lang w:val="en-US"/>
                    </w:rPr>
                    <w:t>$16,619.34</w:t>
                  </w:r>
                </w:p>
              </w:tc>
            </w:tr>
            <w:tr w:rsidR="006B69D3" w:rsidRPr="00291E0A" w:rsidTr="003C7886">
              <w:trPr>
                <w:trHeight w:val="282"/>
              </w:trPr>
              <w:tc>
                <w:tcPr>
                  <w:tcW w:w="2858" w:type="dxa"/>
                </w:tcPr>
                <w:p w:rsidR="006B69D3" w:rsidRPr="00291E0A" w:rsidRDefault="006B69D3" w:rsidP="006B69D3">
                  <w:pPr>
                    <w:widowControl w:val="0"/>
                    <w:autoSpaceDE w:val="0"/>
                    <w:autoSpaceDN w:val="0"/>
                    <w:ind w:left="57"/>
                    <w:rPr>
                      <w:rFonts w:eastAsia="Arial" w:cs="Arial"/>
                      <w:szCs w:val="22"/>
                      <w:lang w:val="en-US"/>
                    </w:rPr>
                  </w:pPr>
                  <w:r w:rsidRPr="00291E0A">
                    <w:rPr>
                      <w:rFonts w:eastAsia="Arial" w:cs="Arial"/>
                      <w:szCs w:val="22"/>
                      <w:lang w:val="en-US"/>
                    </w:rPr>
                    <w:t>Cycleway Facilities</w:t>
                  </w:r>
                </w:p>
              </w:tc>
              <w:tc>
                <w:tcPr>
                  <w:tcW w:w="1276" w:type="dxa"/>
                </w:tcPr>
                <w:p w:rsidR="006B69D3" w:rsidRPr="00291E0A" w:rsidRDefault="006B69D3" w:rsidP="006B69D3">
                  <w:pPr>
                    <w:widowControl w:val="0"/>
                    <w:autoSpaceDE w:val="0"/>
                    <w:autoSpaceDN w:val="0"/>
                    <w:spacing w:before="30" w:line="233" w:lineRule="exact"/>
                    <w:ind w:left="57" w:right="113"/>
                    <w:jc w:val="right"/>
                    <w:rPr>
                      <w:rFonts w:eastAsia="Arial" w:cs="Arial"/>
                      <w:szCs w:val="22"/>
                      <w:lang w:val="en-US"/>
                    </w:rPr>
                  </w:pPr>
                  <w:r w:rsidRPr="00291E0A">
                    <w:rPr>
                      <w:rFonts w:eastAsia="Arial" w:cs="Arial"/>
                      <w:w w:val="95"/>
                      <w:szCs w:val="22"/>
                      <w:lang w:val="en-US"/>
                    </w:rPr>
                    <w:t>$1,084.90</w:t>
                  </w:r>
                </w:p>
              </w:tc>
              <w:tc>
                <w:tcPr>
                  <w:tcW w:w="1417" w:type="dxa"/>
                </w:tcPr>
                <w:p w:rsidR="006B69D3" w:rsidRPr="00291E0A" w:rsidRDefault="006B69D3" w:rsidP="006B69D3">
                  <w:pPr>
                    <w:widowControl w:val="0"/>
                    <w:autoSpaceDE w:val="0"/>
                    <w:autoSpaceDN w:val="0"/>
                    <w:spacing w:before="30" w:line="233" w:lineRule="exact"/>
                    <w:ind w:left="57" w:right="113"/>
                    <w:jc w:val="right"/>
                    <w:rPr>
                      <w:rFonts w:eastAsia="Arial" w:cs="Arial"/>
                      <w:szCs w:val="22"/>
                      <w:lang w:val="en-US"/>
                    </w:rPr>
                  </w:pPr>
                  <w:r w:rsidRPr="00291E0A">
                    <w:rPr>
                      <w:rFonts w:eastAsia="Arial" w:cs="Arial"/>
                      <w:w w:val="95"/>
                      <w:szCs w:val="22"/>
                      <w:lang w:val="en-US"/>
                    </w:rPr>
                    <w:t>$24,952.70</w:t>
                  </w:r>
                </w:p>
              </w:tc>
            </w:tr>
            <w:tr w:rsidR="006B69D3" w:rsidRPr="00291E0A" w:rsidTr="003C7886">
              <w:trPr>
                <w:trHeight w:val="283"/>
              </w:trPr>
              <w:tc>
                <w:tcPr>
                  <w:tcW w:w="2858" w:type="dxa"/>
                </w:tcPr>
                <w:p w:rsidR="006B69D3" w:rsidRPr="00291E0A" w:rsidRDefault="006B69D3" w:rsidP="006B69D3">
                  <w:pPr>
                    <w:widowControl w:val="0"/>
                    <w:autoSpaceDE w:val="0"/>
                    <w:autoSpaceDN w:val="0"/>
                    <w:ind w:left="57"/>
                    <w:rPr>
                      <w:rFonts w:eastAsia="Arial" w:cs="Arial"/>
                      <w:szCs w:val="22"/>
                      <w:lang w:val="en-US"/>
                    </w:rPr>
                  </w:pPr>
                  <w:r w:rsidRPr="00291E0A">
                    <w:rPr>
                      <w:rFonts w:eastAsia="Arial" w:cs="Arial"/>
                      <w:szCs w:val="22"/>
                      <w:lang w:val="en-US"/>
                    </w:rPr>
                    <w:t>Roads and Traffic</w:t>
                  </w:r>
                </w:p>
              </w:tc>
              <w:tc>
                <w:tcPr>
                  <w:tcW w:w="1276" w:type="dxa"/>
                </w:tcPr>
                <w:p w:rsidR="006B69D3" w:rsidRPr="00291E0A" w:rsidRDefault="006B69D3" w:rsidP="006B69D3">
                  <w:pPr>
                    <w:widowControl w:val="0"/>
                    <w:autoSpaceDE w:val="0"/>
                    <w:autoSpaceDN w:val="0"/>
                    <w:spacing w:before="30" w:line="234" w:lineRule="exact"/>
                    <w:ind w:left="57" w:right="113"/>
                    <w:jc w:val="right"/>
                    <w:rPr>
                      <w:rFonts w:eastAsia="Arial" w:cs="Arial"/>
                      <w:szCs w:val="22"/>
                      <w:lang w:val="en-US"/>
                    </w:rPr>
                  </w:pPr>
                  <w:r w:rsidRPr="00291E0A">
                    <w:rPr>
                      <w:rFonts w:eastAsia="Arial" w:cs="Arial"/>
                      <w:w w:val="95"/>
                      <w:szCs w:val="22"/>
                      <w:lang w:val="en-US"/>
                    </w:rPr>
                    <w:t>$596.93</w:t>
                  </w:r>
                </w:p>
              </w:tc>
              <w:tc>
                <w:tcPr>
                  <w:tcW w:w="1417" w:type="dxa"/>
                </w:tcPr>
                <w:p w:rsidR="006B69D3" w:rsidRPr="00291E0A" w:rsidRDefault="006B69D3" w:rsidP="006B69D3">
                  <w:pPr>
                    <w:widowControl w:val="0"/>
                    <w:autoSpaceDE w:val="0"/>
                    <w:autoSpaceDN w:val="0"/>
                    <w:spacing w:before="30" w:line="234" w:lineRule="exact"/>
                    <w:ind w:left="57" w:right="113"/>
                    <w:jc w:val="right"/>
                    <w:rPr>
                      <w:rFonts w:eastAsia="Arial" w:cs="Arial"/>
                      <w:szCs w:val="22"/>
                      <w:lang w:val="en-US"/>
                    </w:rPr>
                  </w:pPr>
                  <w:r w:rsidRPr="00291E0A">
                    <w:rPr>
                      <w:rFonts w:eastAsia="Arial" w:cs="Arial"/>
                      <w:w w:val="95"/>
                      <w:szCs w:val="22"/>
                      <w:lang w:val="en-US"/>
                    </w:rPr>
                    <w:t>$13,729.39</w:t>
                  </w:r>
                </w:p>
              </w:tc>
            </w:tr>
            <w:tr w:rsidR="006B69D3" w:rsidRPr="00291E0A" w:rsidTr="003C7886">
              <w:trPr>
                <w:trHeight w:val="282"/>
              </w:trPr>
              <w:tc>
                <w:tcPr>
                  <w:tcW w:w="2858" w:type="dxa"/>
                </w:tcPr>
                <w:p w:rsidR="006B69D3" w:rsidRPr="00291E0A" w:rsidRDefault="006B69D3" w:rsidP="006B69D3">
                  <w:pPr>
                    <w:widowControl w:val="0"/>
                    <w:autoSpaceDE w:val="0"/>
                    <w:autoSpaceDN w:val="0"/>
                    <w:ind w:left="57"/>
                    <w:rPr>
                      <w:rFonts w:eastAsia="Arial" w:cs="Arial"/>
                      <w:szCs w:val="22"/>
                      <w:lang w:val="en-US"/>
                    </w:rPr>
                  </w:pPr>
                  <w:r w:rsidRPr="00291E0A">
                    <w:rPr>
                      <w:rFonts w:eastAsia="Arial" w:cs="Arial"/>
                      <w:szCs w:val="22"/>
                      <w:lang w:val="en-US"/>
                    </w:rPr>
                    <w:t>Plan Administration</w:t>
                  </w:r>
                </w:p>
              </w:tc>
              <w:tc>
                <w:tcPr>
                  <w:tcW w:w="1276" w:type="dxa"/>
                </w:tcPr>
                <w:p w:rsidR="006B69D3" w:rsidRPr="00291E0A" w:rsidRDefault="006B69D3" w:rsidP="006B69D3">
                  <w:pPr>
                    <w:widowControl w:val="0"/>
                    <w:autoSpaceDE w:val="0"/>
                    <w:autoSpaceDN w:val="0"/>
                    <w:spacing w:before="30" w:line="233" w:lineRule="exact"/>
                    <w:ind w:left="57" w:right="113"/>
                    <w:jc w:val="right"/>
                    <w:rPr>
                      <w:rFonts w:eastAsia="Arial" w:cs="Arial"/>
                      <w:szCs w:val="22"/>
                      <w:lang w:val="en-US"/>
                    </w:rPr>
                  </w:pPr>
                  <w:r w:rsidRPr="00291E0A">
                    <w:rPr>
                      <w:rFonts w:eastAsia="Arial" w:cs="Arial"/>
                      <w:w w:val="95"/>
                      <w:szCs w:val="22"/>
                      <w:lang w:val="en-US"/>
                    </w:rPr>
                    <w:t>$65.76</w:t>
                  </w:r>
                </w:p>
              </w:tc>
              <w:tc>
                <w:tcPr>
                  <w:tcW w:w="1417" w:type="dxa"/>
                </w:tcPr>
                <w:p w:rsidR="006B69D3" w:rsidRPr="00291E0A" w:rsidRDefault="006B69D3" w:rsidP="006B69D3">
                  <w:pPr>
                    <w:widowControl w:val="0"/>
                    <w:autoSpaceDE w:val="0"/>
                    <w:autoSpaceDN w:val="0"/>
                    <w:spacing w:before="30" w:line="233" w:lineRule="exact"/>
                    <w:ind w:left="57" w:right="113"/>
                    <w:jc w:val="right"/>
                    <w:rPr>
                      <w:rFonts w:eastAsia="Arial" w:cs="Arial"/>
                      <w:szCs w:val="22"/>
                      <w:lang w:val="en-US"/>
                    </w:rPr>
                  </w:pPr>
                  <w:r w:rsidRPr="00291E0A">
                    <w:rPr>
                      <w:rFonts w:eastAsia="Arial" w:cs="Arial"/>
                      <w:w w:val="95"/>
                      <w:szCs w:val="22"/>
                      <w:lang w:val="en-US"/>
                    </w:rPr>
                    <w:t>$1,512.48</w:t>
                  </w:r>
                </w:p>
              </w:tc>
            </w:tr>
            <w:tr w:rsidR="006B69D3" w:rsidRPr="00291E0A" w:rsidTr="003C7886">
              <w:trPr>
                <w:trHeight w:val="282"/>
              </w:trPr>
              <w:tc>
                <w:tcPr>
                  <w:tcW w:w="2858" w:type="dxa"/>
                </w:tcPr>
                <w:p w:rsidR="006B69D3" w:rsidRPr="00291E0A" w:rsidRDefault="006B69D3" w:rsidP="006B69D3">
                  <w:pPr>
                    <w:widowControl w:val="0"/>
                    <w:autoSpaceDE w:val="0"/>
                    <w:autoSpaceDN w:val="0"/>
                    <w:ind w:left="57"/>
                    <w:rPr>
                      <w:rFonts w:eastAsia="Arial" w:cs="Arial"/>
                      <w:b/>
                      <w:szCs w:val="22"/>
                      <w:lang w:val="en-US"/>
                    </w:rPr>
                  </w:pPr>
                  <w:r w:rsidRPr="00291E0A">
                    <w:rPr>
                      <w:rFonts w:eastAsia="Arial" w:cs="Arial"/>
                      <w:b/>
                      <w:szCs w:val="22"/>
                      <w:lang w:val="en-US"/>
                    </w:rPr>
                    <w:t>Total</w:t>
                  </w:r>
                </w:p>
              </w:tc>
              <w:tc>
                <w:tcPr>
                  <w:tcW w:w="1276" w:type="dxa"/>
                </w:tcPr>
                <w:p w:rsidR="006B69D3" w:rsidRPr="00291E0A" w:rsidRDefault="006B69D3" w:rsidP="006B69D3">
                  <w:pPr>
                    <w:widowControl w:val="0"/>
                    <w:autoSpaceDE w:val="0"/>
                    <w:autoSpaceDN w:val="0"/>
                    <w:ind w:left="57" w:right="113"/>
                    <w:jc w:val="right"/>
                    <w:rPr>
                      <w:rFonts w:eastAsia="Arial" w:cs="Arial"/>
                      <w:b/>
                      <w:szCs w:val="22"/>
                      <w:lang w:val="en-US"/>
                    </w:rPr>
                  </w:pPr>
                  <w:r w:rsidRPr="00291E0A">
                    <w:rPr>
                      <w:rFonts w:eastAsia="Arial" w:cs="Arial"/>
                      <w:b/>
                      <w:w w:val="95"/>
                      <w:szCs w:val="22"/>
                      <w:lang w:val="en-US"/>
                    </w:rPr>
                    <w:t>$4,448.08</w:t>
                  </w:r>
                </w:p>
              </w:tc>
              <w:tc>
                <w:tcPr>
                  <w:tcW w:w="1417" w:type="dxa"/>
                </w:tcPr>
                <w:p w:rsidR="006B69D3" w:rsidRPr="00291E0A" w:rsidRDefault="006B69D3" w:rsidP="006B69D3">
                  <w:pPr>
                    <w:widowControl w:val="0"/>
                    <w:autoSpaceDE w:val="0"/>
                    <w:autoSpaceDN w:val="0"/>
                    <w:spacing w:before="14" w:line="249" w:lineRule="exact"/>
                    <w:ind w:left="57" w:right="113"/>
                    <w:jc w:val="right"/>
                    <w:rPr>
                      <w:rFonts w:eastAsia="Arial" w:cs="Arial"/>
                      <w:b/>
                      <w:szCs w:val="22"/>
                      <w:lang w:val="en-US"/>
                    </w:rPr>
                  </w:pPr>
                  <w:r w:rsidRPr="00291E0A">
                    <w:rPr>
                      <w:rFonts w:eastAsia="Arial" w:cs="Arial"/>
                      <w:b/>
                      <w:w w:val="95"/>
                      <w:szCs w:val="22"/>
                      <w:lang w:val="en-US"/>
                    </w:rPr>
                    <w:t>$102,305.84</w:t>
                  </w:r>
                </w:p>
              </w:tc>
            </w:tr>
          </w:tbl>
          <w:p w:rsidR="006B69D3" w:rsidRPr="00291E0A" w:rsidRDefault="006B69D3" w:rsidP="006B69D3">
            <w:pPr>
              <w:widowControl w:val="0"/>
              <w:autoSpaceDE w:val="0"/>
              <w:autoSpaceDN w:val="0"/>
              <w:spacing w:before="7"/>
              <w:ind w:right="877"/>
              <w:rPr>
                <w:rFonts w:eastAsia="Arial" w:cs="Arial"/>
                <w:szCs w:val="22"/>
                <w:lang w:val="en-US"/>
              </w:rPr>
            </w:pPr>
          </w:p>
          <w:p w:rsidR="006B69D3" w:rsidRDefault="006B69D3" w:rsidP="006B69D3">
            <w:pPr>
              <w:widowControl w:val="0"/>
              <w:autoSpaceDE w:val="0"/>
              <w:autoSpaceDN w:val="0"/>
              <w:ind w:left="106" w:right="877"/>
              <w:jc w:val="both"/>
              <w:rPr>
                <w:lang w:val="en-US"/>
              </w:rPr>
            </w:pPr>
          </w:p>
        </w:tc>
        <w:tc>
          <w:tcPr>
            <w:tcW w:w="6002" w:type="dxa"/>
          </w:tcPr>
          <w:p w:rsidR="006B69D3" w:rsidRPr="00291E0A" w:rsidRDefault="006B69D3" w:rsidP="006B69D3">
            <w:pPr>
              <w:widowControl w:val="0"/>
              <w:autoSpaceDE w:val="0"/>
              <w:autoSpaceDN w:val="0"/>
              <w:rPr>
                <w:rFonts w:eastAsia="Arial" w:cs="Arial"/>
                <w:b/>
                <w:szCs w:val="22"/>
                <w:lang w:val="en-US"/>
              </w:rPr>
            </w:pPr>
            <w:r w:rsidRPr="00291E0A">
              <w:rPr>
                <w:rFonts w:eastAsia="Arial" w:cs="Arial"/>
                <w:b/>
                <w:szCs w:val="22"/>
                <w:lang w:val="en-US"/>
              </w:rPr>
              <w:t>Cessnock City Wide Development Contributions Plan – Phase</w:t>
            </w:r>
            <w:r w:rsidRPr="00291E0A">
              <w:rPr>
                <w:rFonts w:eastAsia="Arial" w:cs="Arial"/>
                <w:b/>
                <w:spacing w:val="-2"/>
                <w:szCs w:val="22"/>
                <w:lang w:val="en-US"/>
              </w:rPr>
              <w:t xml:space="preserve"> </w:t>
            </w:r>
            <w:r w:rsidRPr="00291E0A">
              <w:rPr>
                <w:rFonts w:eastAsia="Arial" w:cs="Arial"/>
                <w:b/>
                <w:szCs w:val="22"/>
                <w:lang w:val="en-US"/>
              </w:rPr>
              <w:t>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376"/>
              <w:gridCol w:w="1391"/>
              <w:gridCol w:w="1654"/>
            </w:tblGrid>
            <w:tr w:rsidR="006B69D3" w:rsidRPr="00544A1A" w:rsidTr="002C6D25">
              <w:trPr>
                <w:trHeight w:val="283"/>
                <w:tblHeader/>
              </w:trPr>
              <w:tc>
                <w:tcPr>
                  <w:tcW w:w="5421" w:type="dxa"/>
                  <w:gridSpan w:val="3"/>
                  <w:tcBorders>
                    <w:left w:val="single" w:sz="4" w:space="0" w:color="auto"/>
                  </w:tcBorders>
                </w:tcPr>
                <w:p w:rsidR="006B69D3" w:rsidRPr="00544A1A" w:rsidRDefault="006B69D3" w:rsidP="006B69D3">
                  <w:pPr>
                    <w:tabs>
                      <w:tab w:val="left" w:pos="1568"/>
                    </w:tabs>
                    <w:jc w:val="both"/>
                    <w:rPr>
                      <w:rFonts w:cs="Arial"/>
                      <w:b/>
                      <w:szCs w:val="22"/>
                    </w:rPr>
                  </w:pPr>
                  <w:r w:rsidRPr="00544A1A">
                    <w:rPr>
                      <w:rFonts w:cs="Arial"/>
                      <w:b/>
                      <w:szCs w:val="22"/>
                    </w:rPr>
                    <w:t>Branxton-Greta District Catchment</w:t>
                  </w:r>
                </w:p>
              </w:tc>
            </w:tr>
            <w:tr w:rsidR="006B69D3" w:rsidRPr="00544A1A" w:rsidTr="002C6D25">
              <w:trPr>
                <w:trHeight w:val="283"/>
                <w:tblHeader/>
              </w:trPr>
              <w:tc>
                <w:tcPr>
                  <w:tcW w:w="2376" w:type="dxa"/>
                  <w:tcBorders>
                    <w:left w:val="single" w:sz="4" w:space="0" w:color="auto"/>
                  </w:tcBorders>
                  <w:shd w:val="clear" w:color="auto" w:fill="E0E0E0"/>
                  <w:vAlign w:val="center"/>
                </w:tcPr>
                <w:p w:rsidR="006B69D3" w:rsidRPr="00544A1A" w:rsidRDefault="006B69D3" w:rsidP="006B69D3">
                  <w:pPr>
                    <w:jc w:val="center"/>
                    <w:rPr>
                      <w:rFonts w:cs="Arial"/>
                      <w:b/>
                      <w:szCs w:val="22"/>
                    </w:rPr>
                  </w:pPr>
                  <w:r w:rsidRPr="00544A1A">
                    <w:rPr>
                      <w:rFonts w:cs="Arial"/>
                      <w:b/>
                      <w:szCs w:val="22"/>
                    </w:rPr>
                    <w:t>Contribution Type</w:t>
                  </w:r>
                </w:p>
              </w:tc>
              <w:tc>
                <w:tcPr>
                  <w:tcW w:w="1391" w:type="dxa"/>
                  <w:shd w:val="clear" w:color="auto" w:fill="E0E0E0"/>
                  <w:vAlign w:val="center"/>
                </w:tcPr>
                <w:p w:rsidR="006B69D3" w:rsidRPr="00544A1A" w:rsidRDefault="006B69D3" w:rsidP="006B69D3">
                  <w:pPr>
                    <w:jc w:val="center"/>
                    <w:rPr>
                      <w:rFonts w:cs="Arial"/>
                      <w:b/>
                      <w:szCs w:val="22"/>
                    </w:rPr>
                  </w:pPr>
                  <w:r>
                    <w:rPr>
                      <w:rFonts w:cs="Arial"/>
                      <w:b/>
                      <w:szCs w:val="22"/>
                    </w:rPr>
                    <w:t>Per villa</w:t>
                  </w:r>
                </w:p>
              </w:tc>
              <w:tc>
                <w:tcPr>
                  <w:tcW w:w="1654" w:type="dxa"/>
                  <w:shd w:val="clear" w:color="auto" w:fill="E0E0E0"/>
                  <w:vAlign w:val="center"/>
                </w:tcPr>
                <w:p w:rsidR="006B69D3" w:rsidRPr="00544A1A" w:rsidRDefault="006B69D3" w:rsidP="006B69D3">
                  <w:pPr>
                    <w:jc w:val="center"/>
                    <w:rPr>
                      <w:rFonts w:cs="Arial"/>
                      <w:b/>
                      <w:szCs w:val="22"/>
                    </w:rPr>
                  </w:pPr>
                  <w:r w:rsidRPr="00544A1A">
                    <w:rPr>
                      <w:rFonts w:cs="Arial"/>
                      <w:b/>
                      <w:szCs w:val="22"/>
                    </w:rPr>
                    <w:t>Amount Payable</w:t>
                  </w:r>
                </w:p>
              </w:tc>
            </w:tr>
            <w:tr w:rsidR="006B69D3" w:rsidTr="00854B9D">
              <w:trPr>
                <w:trHeight w:val="283"/>
              </w:trPr>
              <w:tc>
                <w:tcPr>
                  <w:tcW w:w="2376" w:type="dxa"/>
                  <w:tcBorders>
                    <w:left w:val="single" w:sz="4" w:space="0" w:color="auto"/>
                  </w:tcBorders>
                </w:tcPr>
                <w:p w:rsidR="006B69D3" w:rsidRPr="00544A1A" w:rsidRDefault="006B69D3" w:rsidP="006B69D3">
                  <w:pPr>
                    <w:jc w:val="both"/>
                    <w:rPr>
                      <w:rFonts w:cs="Arial"/>
                      <w:szCs w:val="22"/>
                    </w:rPr>
                  </w:pPr>
                  <w:r w:rsidRPr="00544A1A">
                    <w:rPr>
                      <w:rFonts w:cs="Arial"/>
                      <w:szCs w:val="22"/>
                    </w:rPr>
                    <w:t>Open Space and Recreation Facilities</w:t>
                  </w:r>
                </w:p>
              </w:tc>
              <w:tc>
                <w:tcPr>
                  <w:tcW w:w="1391" w:type="dxa"/>
                  <w:vAlign w:val="bottom"/>
                </w:tcPr>
                <w:p w:rsidR="006B69D3" w:rsidRDefault="006B69D3" w:rsidP="00854B9D">
                  <w:pPr>
                    <w:jc w:val="right"/>
                    <w:rPr>
                      <w:rFonts w:cs="Arial"/>
                      <w:color w:val="000000"/>
                      <w:lang w:eastAsia="en-AU"/>
                    </w:rPr>
                  </w:pPr>
                  <w:r>
                    <w:rPr>
                      <w:rFonts w:cs="Arial"/>
                      <w:color w:val="000000"/>
                    </w:rPr>
                    <w:t>$2,084.05</w:t>
                  </w:r>
                </w:p>
              </w:tc>
              <w:tc>
                <w:tcPr>
                  <w:tcW w:w="1654" w:type="dxa"/>
                  <w:vAlign w:val="bottom"/>
                </w:tcPr>
                <w:p w:rsidR="006B69D3" w:rsidRDefault="006B69D3" w:rsidP="006B69D3">
                  <w:pPr>
                    <w:jc w:val="right"/>
                    <w:rPr>
                      <w:rFonts w:cs="Arial"/>
                      <w:color w:val="000000"/>
                    </w:rPr>
                  </w:pPr>
                  <w:r>
                    <w:rPr>
                      <w:rFonts w:cs="Arial"/>
                      <w:color w:val="000000"/>
                    </w:rPr>
                    <w:t>$47,933.15</w:t>
                  </w:r>
                </w:p>
              </w:tc>
            </w:tr>
            <w:tr w:rsidR="006B69D3" w:rsidTr="002C6D25">
              <w:trPr>
                <w:trHeight w:val="283"/>
              </w:trPr>
              <w:tc>
                <w:tcPr>
                  <w:tcW w:w="2376" w:type="dxa"/>
                  <w:tcBorders>
                    <w:left w:val="single" w:sz="4" w:space="0" w:color="auto"/>
                  </w:tcBorders>
                </w:tcPr>
                <w:p w:rsidR="006B69D3" w:rsidRPr="00544A1A" w:rsidRDefault="006B69D3" w:rsidP="006B69D3">
                  <w:pPr>
                    <w:jc w:val="both"/>
                    <w:rPr>
                      <w:rFonts w:cs="Arial"/>
                      <w:szCs w:val="22"/>
                    </w:rPr>
                  </w:pPr>
                  <w:r w:rsidRPr="00544A1A">
                    <w:rPr>
                      <w:rFonts w:cs="Arial"/>
                      <w:szCs w:val="22"/>
                    </w:rPr>
                    <w:t>Community Facilities</w:t>
                  </w:r>
                </w:p>
              </w:tc>
              <w:tc>
                <w:tcPr>
                  <w:tcW w:w="1391" w:type="dxa"/>
                  <w:vAlign w:val="center"/>
                </w:tcPr>
                <w:p w:rsidR="006B69D3" w:rsidRDefault="006B69D3" w:rsidP="006B69D3">
                  <w:pPr>
                    <w:jc w:val="right"/>
                    <w:rPr>
                      <w:rFonts w:cs="Arial"/>
                      <w:color w:val="000000"/>
                    </w:rPr>
                  </w:pPr>
                  <w:r>
                    <w:rPr>
                      <w:rFonts w:cs="Arial"/>
                      <w:color w:val="000000"/>
                    </w:rPr>
                    <w:t>$761.36</w:t>
                  </w:r>
                </w:p>
              </w:tc>
              <w:tc>
                <w:tcPr>
                  <w:tcW w:w="1654" w:type="dxa"/>
                  <w:vAlign w:val="bottom"/>
                </w:tcPr>
                <w:p w:rsidR="006B69D3" w:rsidRDefault="006B69D3" w:rsidP="006B69D3">
                  <w:pPr>
                    <w:jc w:val="right"/>
                    <w:rPr>
                      <w:rFonts w:cs="Arial"/>
                      <w:color w:val="000000"/>
                    </w:rPr>
                  </w:pPr>
                  <w:r>
                    <w:rPr>
                      <w:rFonts w:cs="Arial"/>
                      <w:color w:val="000000"/>
                    </w:rPr>
                    <w:t>$17,511.28</w:t>
                  </w:r>
                </w:p>
              </w:tc>
            </w:tr>
            <w:tr w:rsidR="006B69D3" w:rsidTr="002C6D25">
              <w:trPr>
                <w:trHeight w:val="283"/>
              </w:trPr>
              <w:tc>
                <w:tcPr>
                  <w:tcW w:w="2376" w:type="dxa"/>
                  <w:tcBorders>
                    <w:left w:val="single" w:sz="4" w:space="0" w:color="auto"/>
                  </w:tcBorders>
                </w:tcPr>
                <w:p w:rsidR="006B69D3" w:rsidRPr="00544A1A" w:rsidRDefault="006B69D3" w:rsidP="006B69D3">
                  <w:pPr>
                    <w:jc w:val="both"/>
                    <w:rPr>
                      <w:rFonts w:cs="Arial"/>
                      <w:szCs w:val="22"/>
                    </w:rPr>
                  </w:pPr>
                  <w:r w:rsidRPr="00544A1A">
                    <w:rPr>
                      <w:rFonts w:cs="Arial"/>
                      <w:szCs w:val="22"/>
                    </w:rPr>
                    <w:t>Cycleway Facilities</w:t>
                  </w:r>
                </w:p>
              </w:tc>
              <w:tc>
                <w:tcPr>
                  <w:tcW w:w="1391" w:type="dxa"/>
                  <w:vAlign w:val="center"/>
                </w:tcPr>
                <w:p w:rsidR="006B69D3" w:rsidRDefault="006B69D3" w:rsidP="006B69D3">
                  <w:pPr>
                    <w:jc w:val="right"/>
                    <w:rPr>
                      <w:rFonts w:cs="Arial"/>
                      <w:color w:val="000000"/>
                    </w:rPr>
                  </w:pPr>
                  <w:r>
                    <w:rPr>
                      <w:rFonts w:cs="Arial"/>
                      <w:color w:val="000000"/>
                    </w:rPr>
                    <w:t>$1,143.12</w:t>
                  </w:r>
                </w:p>
              </w:tc>
              <w:tc>
                <w:tcPr>
                  <w:tcW w:w="1654" w:type="dxa"/>
                  <w:vAlign w:val="bottom"/>
                </w:tcPr>
                <w:p w:rsidR="006B69D3" w:rsidRDefault="006B69D3" w:rsidP="006B69D3">
                  <w:pPr>
                    <w:jc w:val="right"/>
                    <w:rPr>
                      <w:rFonts w:cs="Arial"/>
                      <w:color w:val="000000"/>
                    </w:rPr>
                  </w:pPr>
                  <w:r>
                    <w:rPr>
                      <w:rFonts w:cs="Arial"/>
                      <w:color w:val="000000"/>
                    </w:rPr>
                    <w:t>$26,291.76</w:t>
                  </w:r>
                </w:p>
              </w:tc>
            </w:tr>
            <w:tr w:rsidR="006B69D3" w:rsidTr="002C6D25">
              <w:trPr>
                <w:trHeight w:val="283"/>
              </w:trPr>
              <w:tc>
                <w:tcPr>
                  <w:tcW w:w="2376" w:type="dxa"/>
                  <w:tcBorders>
                    <w:left w:val="single" w:sz="4" w:space="0" w:color="auto"/>
                  </w:tcBorders>
                </w:tcPr>
                <w:p w:rsidR="006B69D3" w:rsidRPr="00544A1A" w:rsidRDefault="006B69D3" w:rsidP="006B69D3">
                  <w:pPr>
                    <w:jc w:val="both"/>
                    <w:rPr>
                      <w:rFonts w:cs="Arial"/>
                      <w:szCs w:val="22"/>
                    </w:rPr>
                  </w:pPr>
                  <w:r w:rsidRPr="00544A1A">
                    <w:rPr>
                      <w:rFonts w:cs="Arial"/>
                      <w:szCs w:val="22"/>
                    </w:rPr>
                    <w:t>Roads and Traffic</w:t>
                  </w:r>
                </w:p>
              </w:tc>
              <w:tc>
                <w:tcPr>
                  <w:tcW w:w="1391" w:type="dxa"/>
                  <w:vAlign w:val="center"/>
                </w:tcPr>
                <w:p w:rsidR="006B69D3" w:rsidRDefault="006B69D3" w:rsidP="006B69D3">
                  <w:pPr>
                    <w:jc w:val="right"/>
                    <w:rPr>
                      <w:rFonts w:cs="Arial"/>
                      <w:color w:val="000000"/>
                    </w:rPr>
                  </w:pPr>
                  <w:r>
                    <w:rPr>
                      <w:rFonts w:cs="Arial"/>
                      <w:color w:val="000000"/>
                    </w:rPr>
                    <w:t>$628.96</w:t>
                  </w:r>
                </w:p>
              </w:tc>
              <w:tc>
                <w:tcPr>
                  <w:tcW w:w="1654" w:type="dxa"/>
                  <w:shd w:val="clear" w:color="auto" w:fill="auto"/>
                  <w:vAlign w:val="bottom"/>
                </w:tcPr>
                <w:p w:rsidR="006B69D3" w:rsidRDefault="006B69D3" w:rsidP="006B69D3">
                  <w:pPr>
                    <w:jc w:val="right"/>
                    <w:rPr>
                      <w:rFonts w:cs="Arial"/>
                      <w:color w:val="000000"/>
                    </w:rPr>
                  </w:pPr>
                  <w:r>
                    <w:rPr>
                      <w:rFonts w:cs="Arial"/>
                      <w:color w:val="000000"/>
                    </w:rPr>
                    <w:t>$14,466.08</w:t>
                  </w:r>
                </w:p>
              </w:tc>
            </w:tr>
            <w:tr w:rsidR="006B69D3" w:rsidTr="002C6D25">
              <w:trPr>
                <w:trHeight w:val="283"/>
              </w:trPr>
              <w:tc>
                <w:tcPr>
                  <w:tcW w:w="2376" w:type="dxa"/>
                  <w:tcBorders>
                    <w:left w:val="single" w:sz="4" w:space="0" w:color="auto"/>
                  </w:tcBorders>
                </w:tcPr>
                <w:p w:rsidR="006B69D3" w:rsidRPr="00544A1A" w:rsidRDefault="006B69D3" w:rsidP="006B69D3">
                  <w:pPr>
                    <w:jc w:val="both"/>
                    <w:rPr>
                      <w:rFonts w:cs="Arial"/>
                      <w:szCs w:val="22"/>
                    </w:rPr>
                  </w:pPr>
                  <w:r w:rsidRPr="00544A1A">
                    <w:rPr>
                      <w:rFonts w:cs="Arial"/>
                      <w:szCs w:val="22"/>
                    </w:rPr>
                    <w:t>Plan Administration</w:t>
                  </w:r>
                </w:p>
              </w:tc>
              <w:tc>
                <w:tcPr>
                  <w:tcW w:w="1391" w:type="dxa"/>
                  <w:vAlign w:val="center"/>
                </w:tcPr>
                <w:p w:rsidR="006B69D3" w:rsidRDefault="006B69D3" w:rsidP="006B69D3">
                  <w:pPr>
                    <w:jc w:val="right"/>
                    <w:rPr>
                      <w:rFonts w:cs="Arial"/>
                      <w:color w:val="000000"/>
                    </w:rPr>
                  </w:pPr>
                  <w:r>
                    <w:rPr>
                      <w:rFonts w:cs="Arial"/>
                      <w:color w:val="000000"/>
                    </w:rPr>
                    <w:t>$69.29</w:t>
                  </w:r>
                </w:p>
              </w:tc>
              <w:tc>
                <w:tcPr>
                  <w:tcW w:w="1654" w:type="dxa"/>
                  <w:vAlign w:val="bottom"/>
                </w:tcPr>
                <w:p w:rsidR="006B69D3" w:rsidRDefault="006B69D3" w:rsidP="006B69D3">
                  <w:pPr>
                    <w:jc w:val="right"/>
                    <w:rPr>
                      <w:rFonts w:cs="Arial"/>
                      <w:color w:val="000000"/>
                    </w:rPr>
                  </w:pPr>
                  <w:r>
                    <w:rPr>
                      <w:rFonts w:cs="Arial"/>
                      <w:color w:val="000000"/>
                    </w:rPr>
                    <w:t>$1,593.67</w:t>
                  </w:r>
                </w:p>
              </w:tc>
            </w:tr>
            <w:tr w:rsidR="006B69D3" w:rsidTr="002C6D25">
              <w:trPr>
                <w:trHeight w:val="283"/>
              </w:trPr>
              <w:tc>
                <w:tcPr>
                  <w:tcW w:w="2376" w:type="dxa"/>
                  <w:tcBorders>
                    <w:left w:val="single" w:sz="4" w:space="0" w:color="auto"/>
                  </w:tcBorders>
                </w:tcPr>
                <w:p w:rsidR="006B69D3" w:rsidRPr="00544A1A" w:rsidRDefault="006B69D3" w:rsidP="006B69D3">
                  <w:pPr>
                    <w:jc w:val="both"/>
                    <w:rPr>
                      <w:rFonts w:cs="Arial"/>
                      <w:b/>
                      <w:bCs/>
                      <w:szCs w:val="22"/>
                    </w:rPr>
                  </w:pPr>
                  <w:r w:rsidRPr="00544A1A">
                    <w:rPr>
                      <w:rFonts w:cs="Arial"/>
                      <w:b/>
                      <w:bCs/>
                      <w:szCs w:val="22"/>
                    </w:rPr>
                    <w:t>Total</w:t>
                  </w:r>
                </w:p>
              </w:tc>
              <w:tc>
                <w:tcPr>
                  <w:tcW w:w="1391" w:type="dxa"/>
                  <w:vAlign w:val="center"/>
                </w:tcPr>
                <w:p w:rsidR="006B69D3" w:rsidRDefault="006B69D3" w:rsidP="006B69D3">
                  <w:pPr>
                    <w:jc w:val="right"/>
                    <w:rPr>
                      <w:rFonts w:cs="Arial"/>
                      <w:b/>
                      <w:bCs/>
                      <w:color w:val="000000"/>
                    </w:rPr>
                  </w:pPr>
                  <w:r>
                    <w:rPr>
                      <w:rFonts w:cs="Arial"/>
                      <w:b/>
                      <w:bCs/>
                      <w:noProof/>
                      <w:color w:val="000000"/>
                      <w:szCs w:val="22"/>
                    </w:rPr>
                    <w:t>$4,686.78</w:t>
                  </w:r>
                </w:p>
              </w:tc>
              <w:tc>
                <w:tcPr>
                  <w:tcW w:w="1654" w:type="dxa"/>
                  <w:vAlign w:val="bottom"/>
                </w:tcPr>
                <w:p w:rsidR="006B69D3" w:rsidRDefault="006B69D3" w:rsidP="006B69D3">
                  <w:pPr>
                    <w:jc w:val="right"/>
                    <w:rPr>
                      <w:rFonts w:cs="Arial"/>
                      <w:b/>
                      <w:bCs/>
                      <w:color w:val="000000"/>
                    </w:rPr>
                  </w:pPr>
                  <w:r>
                    <w:rPr>
                      <w:rFonts w:cs="Arial"/>
                      <w:b/>
                      <w:bCs/>
                      <w:color w:val="000000"/>
                    </w:rPr>
                    <w:t>$107,795.94</w:t>
                  </w:r>
                </w:p>
              </w:tc>
            </w:tr>
          </w:tbl>
          <w:p w:rsidR="006B69D3" w:rsidRDefault="006B69D3" w:rsidP="006B69D3">
            <w:pPr>
              <w:widowControl w:val="0"/>
              <w:autoSpaceDE w:val="0"/>
              <w:autoSpaceDN w:val="0"/>
              <w:ind w:left="48"/>
              <w:jc w:val="both"/>
              <w:rPr>
                <w:lang w:val="en-US"/>
              </w:rPr>
            </w:pPr>
          </w:p>
        </w:tc>
      </w:tr>
      <w:tr w:rsidR="006B69D3" w:rsidTr="00363830">
        <w:tc>
          <w:tcPr>
            <w:tcW w:w="1336" w:type="dxa"/>
          </w:tcPr>
          <w:p w:rsidR="006B69D3" w:rsidRPr="007F43D9" w:rsidRDefault="006B69D3" w:rsidP="006B69D3">
            <w:pPr>
              <w:jc w:val="both"/>
              <w:rPr>
                <w:b/>
                <w:sz w:val="28"/>
                <w:szCs w:val="28"/>
                <w:lang w:val="en-US"/>
              </w:rPr>
            </w:pPr>
            <w:r w:rsidRPr="007F43D9">
              <w:rPr>
                <w:b/>
                <w:sz w:val="28"/>
                <w:szCs w:val="28"/>
                <w:lang w:val="en-US"/>
              </w:rPr>
              <w:t>82</w:t>
            </w:r>
          </w:p>
        </w:tc>
        <w:tc>
          <w:tcPr>
            <w:tcW w:w="6124" w:type="dxa"/>
          </w:tcPr>
          <w:p w:rsidR="006B69D3" w:rsidRPr="006C55AB" w:rsidRDefault="006B69D3" w:rsidP="006B69D3">
            <w:pPr>
              <w:widowControl w:val="0"/>
              <w:autoSpaceDE w:val="0"/>
              <w:autoSpaceDN w:val="0"/>
              <w:ind w:right="877"/>
              <w:rPr>
                <w:rFonts w:eastAsia="Arial" w:cs="Arial"/>
                <w:b/>
                <w:szCs w:val="22"/>
                <w:lang w:val="en-US"/>
              </w:rPr>
            </w:pPr>
            <w:r w:rsidRPr="006C55AB">
              <w:rPr>
                <w:rFonts w:eastAsia="Arial" w:cs="Arial"/>
                <w:b/>
                <w:szCs w:val="22"/>
                <w:lang w:val="en-US"/>
              </w:rPr>
              <w:t>Cessnock City Wide Development Contributions Plan – Phase</w:t>
            </w:r>
            <w:r w:rsidRPr="006C55AB">
              <w:rPr>
                <w:rFonts w:eastAsia="Arial" w:cs="Arial"/>
                <w:b/>
                <w:spacing w:val="-2"/>
                <w:szCs w:val="22"/>
                <w:lang w:val="en-US"/>
              </w:rPr>
              <w:t xml:space="preserve"> </w:t>
            </w:r>
            <w:r w:rsidRPr="006C55AB">
              <w:rPr>
                <w:rFonts w:eastAsia="Arial" w:cs="Arial"/>
                <w:b/>
                <w:szCs w:val="22"/>
                <w:lang w:val="en-US"/>
              </w:rPr>
              <w:t>3</w:t>
            </w:r>
          </w:p>
          <w:p w:rsidR="006B69D3" w:rsidRPr="006C55AB" w:rsidRDefault="006B69D3" w:rsidP="006B69D3">
            <w:pPr>
              <w:widowControl w:val="0"/>
              <w:autoSpaceDE w:val="0"/>
              <w:autoSpaceDN w:val="0"/>
              <w:rPr>
                <w:rFonts w:eastAsia="Arial" w:cs="Arial"/>
                <w:szCs w:val="22"/>
                <w:lang w:val="en-US"/>
              </w:rPr>
            </w:pP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821"/>
              <w:gridCol w:w="1276"/>
              <w:gridCol w:w="1417"/>
            </w:tblGrid>
            <w:tr w:rsidR="006B69D3" w:rsidRPr="006C55AB" w:rsidTr="00127D6D">
              <w:trPr>
                <w:trHeight w:val="282"/>
              </w:trPr>
              <w:tc>
                <w:tcPr>
                  <w:tcW w:w="5514" w:type="dxa"/>
                  <w:gridSpan w:val="3"/>
                  <w:shd w:val="clear" w:color="auto" w:fill="D9D9D9" w:themeFill="background1" w:themeFillShade="D9"/>
                </w:tcPr>
                <w:p w:rsidR="006B69D3" w:rsidRPr="006C55AB" w:rsidRDefault="006B69D3" w:rsidP="006B69D3">
                  <w:pPr>
                    <w:widowControl w:val="0"/>
                    <w:autoSpaceDE w:val="0"/>
                    <w:autoSpaceDN w:val="0"/>
                    <w:ind w:left="57"/>
                    <w:rPr>
                      <w:rFonts w:eastAsia="Arial" w:cs="Arial"/>
                      <w:b/>
                      <w:szCs w:val="22"/>
                      <w:lang w:val="en-US"/>
                    </w:rPr>
                  </w:pPr>
                  <w:proofErr w:type="spellStart"/>
                  <w:r w:rsidRPr="006C55AB">
                    <w:rPr>
                      <w:rFonts w:eastAsia="Arial" w:cs="Arial"/>
                      <w:b/>
                      <w:szCs w:val="22"/>
                      <w:lang w:val="en-US"/>
                    </w:rPr>
                    <w:t>Branxton</w:t>
                  </w:r>
                  <w:proofErr w:type="spellEnd"/>
                  <w:r w:rsidRPr="006C55AB">
                    <w:rPr>
                      <w:rFonts w:eastAsia="Arial" w:cs="Arial"/>
                      <w:b/>
                      <w:szCs w:val="22"/>
                      <w:lang w:val="en-US"/>
                    </w:rPr>
                    <w:t>-Greta District Catchment</w:t>
                  </w:r>
                </w:p>
              </w:tc>
            </w:tr>
            <w:tr w:rsidR="006B69D3" w:rsidRPr="006C55AB" w:rsidTr="00127D6D">
              <w:trPr>
                <w:trHeight w:val="282"/>
              </w:trPr>
              <w:tc>
                <w:tcPr>
                  <w:tcW w:w="2821" w:type="dxa"/>
                  <w:shd w:val="clear" w:color="auto" w:fill="E0E0E0"/>
                </w:tcPr>
                <w:p w:rsidR="006B69D3" w:rsidRPr="006C55AB" w:rsidRDefault="006B69D3" w:rsidP="006B69D3">
                  <w:pPr>
                    <w:widowControl w:val="0"/>
                    <w:autoSpaceDE w:val="0"/>
                    <w:autoSpaceDN w:val="0"/>
                    <w:spacing w:before="14" w:line="249" w:lineRule="exact"/>
                    <w:ind w:left="57"/>
                    <w:rPr>
                      <w:rFonts w:eastAsia="Arial" w:cs="Arial"/>
                      <w:b/>
                      <w:szCs w:val="22"/>
                      <w:lang w:val="en-US"/>
                    </w:rPr>
                  </w:pPr>
                  <w:r w:rsidRPr="006C55AB">
                    <w:rPr>
                      <w:rFonts w:eastAsia="Arial" w:cs="Arial"/>
                      <w:b/>
                      <w:szCs w:val="22"/>
                      <w:lang w:val="en-US"/>
                    </w:rPr>
                    <w:t>Contribution Type</w:t>
                  </w:r>
                </w:p>
              </w:tc>
              <w:tc>
                <w:tcPr>
                  <w:tcW w:w="1276" w:type="dxa"/>
                  <w:shd w:val="clear" w:color="auto" w:fill="E0E0E0"/>
                </w:tcPr>
                <w:p w:rsidR="006B69D3" w:rsidRPr="006C55AB" w:rsidRDefault="006B69D3" w:rsidP="006B69D3">
                  <w:pPr>
                    <w:widowControl w:val="0"/>
                    <w:autoSpaceDE w:val="0"/>
                    <w:autoSpaceDN w:val="0"/>
                    <w:spacing w:before="14" w:line="249" w:lineRule="exact"/>
                    <w:ind w:left="57" w:right="113"/>
                    <w:jc w:val="right"/>
                    <w:rPr>
                      <w:rFonts w:eastAsia="Arial" w:cs="Arial"/>
                      <w:b/>
                      <w:szCs w:val="22"/>
                      <w:lang w:val="en-US"/>
                    </w:rPr>
                  </w:pPr>
                  <w:r w:rsidRPr="006C55AB">
                    <w:rPr>
                      <w:rFonts w:eastAsia="Arial" w:cs="Arial"/>
                      <w:b/>
                      <w:szCs w:val="22"/>
                      <w:lang w:val="en-US"/>
                    </w:rPr>
                    <w:t xml:space="preserve">Per </w:t>
                  </w:r>
                  <w:r>
                    <w:rPr>
                      <w:rFonts w:eastAsia="Arial" w:cs="Arial"/>
                      <w:b/>
                      <w:szCs w:val="22"/>
                      <w:lang w:val="en-US"/>
                    </w:rPr>
                    <w:t>V</w:t>
                  </w:r>
                  <w:r w:rsidRPr="006C55AB">
                    <w:rPr>
                      <w:rFonts w:eastAsia="Arial" w:cs="Arial"/>
                      <w:b/>
                      <w:szCs w:val="22"/>
                      <w:lang w:val="en-US"/>
                    </w:rPr>
                    <w:t>illa</w:t>
                  </w:r>
                </w:p>
              </w:tc>
              <w:tc>
                <w:tcPr>
                  <w:tcW w:w="1417" w:type="dxa"/>
                  <w:shd w:val="clear" w:color="auto" w:fill="E0E0E0"/>
                </w:tcPr>
                <w:p w:rsidR="006B69D3" w:rsidRPr="006C55AB" w:rsidRDefault="006B69D3" w:rsidP="006B69D3">
                  <w:pPr>
                    <w:widowControl w:val="0"/>
                    <w:autoSpaceDE w:val="0"/>
                    <w:autoSpaceDN w:val="0"/>
                    <w:spacing w:before="14" w:line="249" w:lineRule="exact"/>
                    <w:ind w:left="57" w:right="113"/>
                    <w:jc w:val="right"/>
                    <w:rPr>
                      <w:rFonts w:eastAsia="Arial" w:cs="Arial"/>
                      <w:b/>
                      <w:szCs w:val="22"/>
                      <w:lang w:val="en-US"/>
                    </w:rPr>
                  </w:pPr>
                  <w:r w:rsidRPr="006C55AB">
                    <w:rPr>
                      <w:rFonts w:eastAsia="Arial" w:cs="Arial"/>
                      <w:b/>
                      <w:szCs w:val="22"/>
                      <w:lang w:val="en-US"/>
                    </w:rPr>
                    <w:t>Amount Payable</w:t>
                  </w:r>
                </w:p>
              </w:tc>
            </w:tr>
            <w:tr w:rsidR="006B69D3" w:rsidRPr="006C55AB" w:rsidTr="00854B9D">
              <w:trPr>
                <w:trHeight w:val="282"/>
              </w:trPr>
              <w:tc>
                <w:tcPr>
                  <w:tcW w:w="2821" w:type="dxa"/>
                </w:tcPr>
                <w:p w:rsidR="006B69D3" w:rsidRPr="006C55AB" w:rsidRDefault="006B69D3" w:rsidP="006B69D3">
                  <w:pPr>
                    <w:widowControl w:val="0"/>
                    <w:autoSpaceDE w:val="0"/>
                    <w:autoSpaceDN w:val="0"/>
                    <w:ind w:left="57"/>
                    <w:rPr>
                      <w:rFonts w:eastAsia="Arial" w:cs="Arial"/>
                      <w:szCs w:val="22"/>
                      <w:lang w:val="en-US"/>
                    </w:rPr>
                  </w:pPr>
                  <w:r w:rsidRPr="006C55AB">
                    <w:rPr>
                      <w:rFonts w:eastAsia="Arial" w:cs="Arial"/>
                      <w:szCs w:val="22"/>
                      <w:lang w:val="en-US"/>
                    </w:rPr>
                    <w:t>Open Space and Recreation Facilities</w:t>
                  </w:r>
                </w:p>
              </w:tc>
              <w:tc>
                <w:tcPr>
                  <w:tcW w:w="1276" w:type="dxa"/>
                  <w:vAlign w:val="bottom"/>
                </w:tcPr>
                <w:p w:rsidR="006B69D3" w:rsidRPr="006C55AB" w:rsidRDefault="006B69D3" w:rsidP="00854B9D">
                  <w:pPr>
                    <w:widowControl w:val="0"/>
                    <w:autoSpaceDE w:val="0"/>
                    <w:autoSpaceDN w:val="0"/>
                    <w:spacing w:before="30" w:line="233" w:lineRule="exact"/>
                    <w:ind w:left="57" w:right="113"/>
                    <w:jc w:val="right"/>
                    <w:rPr>
                      <w:rFonts w:eastAsia="Arial" w:cs="Arial"/>
                      <w:szCs w:val="22"/>
                      <w:lang w:val="en-US"/>
                    </w:rPr>
                  </w:pPr>
                  <w:r w:rsidRPr="006C55AB">
                    <w:rPr>
                      <w:rFonts w:eastAsia="Arial" w:cs="Arial"/>
                      <w:w w:val="95"/>
                      <w:szCs w:val="22"/>
                      <w:lang w:val="en-US"/>
                    </w:rPr>
                    <w:t>$1,977.91</w:t>
                  </w:r>
                </w:p>
              </w:tc>
              <w:tc>
                <w:tcPr>
                  <w:tcW w:w="1417" w:type="dxa"/>
                  <w:vAlign w:val="bottom"/>
                </w:tcPr>
                <w:p w:rsidR="006B69D3" w:rsidRPr="006C55AB" w:rsidRDefault="006B69D3" w:rsidP="00854B9D">
                  <w:pPr>
                    <w:widowControl w:val="0"/>
                    <w:autoSpaceDE w:val="0"/>
                    <w:autoSpaceDN w:val="0"/>
                    <w:spacing w:before="30" w:line="233" w:lineRule="exact"/>
                    <w:ind w:left="57" w:right="113"/>
                    <w:jc w:val="right"/>
                    <w:rPr>
                      <w:rFonts w:eastAsia="Arial" w:cs="Arial"/>
                      <w:szCs w:val="22"/>
                      <w:lang w:val="en-US"/>
                    </w:rPr>
                  </w:pPr>
                  <w:r w:rsidRPr="006C55AB">
                    <w:rPr>
                      <w:rFonts w:eastAsia="Arial" w:cs="Arial"/>
                      <w:w w:val="95"/>
                      <w:szCs w:val="22"/>
                      <w:lang w:val="en-US"/>
                    </w:rPr>
                    <w:t>$7,911.64</w:t>
                  </w:r>
                </w:p>
              </w:tc>
            </w:tr>
            <w:tr w:rsidR="006B69D3" w:rsidRPr="006C55AB" w:rsidTr="00127D6D">
              <w:trPr>
                <w:trHeight w:val="282"/>
              </w:trPr>
              <w:tc>
                <w:tcPr>
                  <w:tcW w:w="2821" w:type="dxa"/>
                </w:tcPr>
                <w:p w:rsidR="006B69D3" w:rsidRPr="006C55AB" w:rsidRDefault="006B69D3" w:rsidP="006B69D3">
                  <w:pPr>
                    <w:widowControl w:val="0"/>
                    <w:autoSpaceDE w:val="0"/>
                    <w:autoSpaceDN w:val="0"/>
                    <w:ind w:left="57"/>
                    <w:rPr>
                      <w:rFonts w:eastAsia="Arial" w:cs="Arial"/>
                      <w:szCs w:val="22"/>
                      <w:lang w:val="en-US"/>
                    </w:rPr>
                  </w:pPr>
                  <w:r w:rsidRPr="006C55AB">
                    <w:rPr>
                      <w:rFonts w:eastAsia="Arial" w:cs="Arial"/>
                      <w:szCs w:val="22"/>
                      <w:lang w:val="en-US"/>
                    </w:rPr>
                    <w:t>Community Facilities</w:t>
                  </w:r>
                </w:p>
              </w:tc>
              <w:tc>
                <w:tcPr>
                  <w:tcW w:w="1276" w:type="dxa"/>
                </w:tcPr>
                <w:p w:rsidR="006B69D3" w:rsidRPr="006C55AB" w:rsidRDefault="006B69D3" w:rsidP="006B69D3">
                  <w:pPr>
                    <w:widowControl w:val="0"/>
                    <w:autoSpaceDE w:val="0"/>
                    <w:autoSpaceDN w:val="0"/>
                    <w:spacing w:before="30" w:line="233" w:lineRule="exact"/>
                    <w:ind w:left="57" w:right="113"/>
                    <w:jc w:val="right"/>
                    <w:rPr>
                      <w:rFonts w:eastAsia="Arial" w:cs="Arial"/>
                      <w:szCs w:val="22"/>
                      <w:lang w:val="en-US"/>
                    </w:rPr>
                  </w:pPr>
                  <w:r w:rsidRPr="006C55AB">
                    <w:rPr>
                      <w:rFonts w:eastAsia="Arial" w:cs="Arial"/>
                      <w:w w:val="95"/>
                      <w:szCs w:val="22"/>
                      <w:lang w:val="en-US"/>
                    </w:rPr>
                    <w:t>$722.58</w:t>
                  </w:r>
                </w:p>
              </w:tc>
              <w:tc>
                <w:tcPr>
                  <w:tcW w:w="1417" w:type="dxa"/>
                </w:tcPr>
                <w:p w:rsidR="006B69D3" w:rsidRPr="006C55AB" w:rsidRDefault="006B69D3" w:rsidP="006B69D3">
                  <w:pPr>
                    <w:widowControl w:val="0"/>
                    <w:autoSpaceDE w:val="0"/>
                    <w:autoSpaceDN w:val="0"/>
                    <w:spacing w:before="30" w:line="233" w:lineRule="exact"/>
                    <w:ind w:left="57" w:right="113"/>
                    <w:jc w:val="right"/>
                    <w:rPr>
                      <w:rFonts w:eastAsia="Arial" w:cs="Arial"/>
                      <w:szCs w:val="22"/>
                      <w:lang w:val="en-US"/>
                    </w:rPr>
                  </w:pPr>
                  <w:r w:rsidRPr="006C55AB">
                    <w:rPr>
                      <w:rFonts w:eastAsia="Arial" w:cs="Arial"/>
                      <w:w w:val="95"/>
                      <w:szCs w:val="22"/>
                      <w:lang w:val="en-US"/>
                    </w:rPr>
                    <w:t>$2,890.32</w:t>
                  </w:r>
                </w:p>
              </w:tc>
            </w:tr>
            <w:tr w:rsidR="006B69D3" w:rsidRPr="006C55AB" w:rsidTr="00127D6D">
              <w:trPr>
                <w:trHeight w:val="282"/>
              </w:trPr>
              <w:tc>
                <w:tcPr>
                  <w:tcW w:w="2821" w:type="dxa"/>
                </w:tcPr>
                <w:p w:rsidR="006B69D3" w:rsidRPr="006C55AB" w:rsidRDefault="006B69D3" w:rsidP="006B69D3">
                  <w:pPr>
                    <w:widowControl w:val="0"/>
                    <w:autoSpaceDE w:val="0"/>
                    <w:autoSpaceDN w:val="0"/>
                    <w:ind w:left="57"/>
                    <w:rPr>
                      <w:rFonts w:eastAsia="Arial" w:cs="Arial"/>
                      <w:szCs w:val="22"/>
                      <w:lang w:val="en-US"/>
                    </w:rPr>
                  </w:pPr>
                  <w:r w:rsidRPr="006C55AB">
                    <w:rPr>
                      <w:rFonts w:eastAsia="Arial" w:cs="Arial"/>
                      <w:szCs w:val="22"/>
                      <w:lang w:val="en-US"/>
                    </w:rPr>
                    <w:t>Cycleway Facilities</w:t>
                  </w:r>
                </w:p>
              </w:tc>
              <w:tc>
                <w:tcPr>
                  <w:tcW w:w="1276" w:type="dxa"/>
                </w:tcPr>
                <w:p w:rsidR="006B69D3" w:rsidRPr="006C55AB" w:rsidRDefault="006B69D3" w:rsidP="006B69D3">
                  <w:pPr>
                    <w:widowControl w:val="0"/>
                    <w:autoSpaceDE w:val="0"/>
                    <w:autoSpaceDN w:val="0"/>
                    <w:spacing w:before="30" w:line="233" w:lineRule="exact"/>
                    <w:ind w:left="57" w:right="113"/>
                    <w:jc w:val="right"/>
                    <w:rPr>
                      <w:rFonts w:eastAsia="Arial" w:cs="Arial"/>
                      <w:szCs w:val="22"/>
                      <w:lang w:val="en-US"/>
                    </w:rPr>
                  </w:pPr>
                  <w:r w:rsidRPr="006C55AB">
                    <w:rPr>
                      <w:rFonts w:eastAsia="Arial" w:cs="Arial"/>
                      <w:w w:val="95"/>
                      <w:szCs w:val="22"/>
                      <w:lang w:val="en-US"/>
                    </w:rPr>
                    <w:t>$1,084.90</w:t>
                  </w:r>
                </w:p>
              </w:tc>
              <w:tc>
                <w:tcPr>
                  <w:tcW w:w="1417" w:type="dxa"/>
                </w:tcPr>
                <w:p w:rsidR="006B69D3" w:rsidRPr="006C55AB" w:rsidRDefault="006B69D3" w:rsidP="006B69D3">
                  <w:pPr>
                    <w:widowControl w:val="0"/>
                    <w:autoSpaceDE w:val="0"/>
                    <w:autoSpaceDN w:val="0"/>
                    <w:spacing w:before="30" w:line="233" w:lineRule="exact"/>
                    <w:ind w:left="57" w:right="113"/>
                    <w:jc w:val="right"/>
                    <w:rPr>
                      <w:rFonts w:eastAsia="Arial" w:cs="Arial"/>
                      <w:szCs w:val="22"/>
                      <w:lang w:val="en-US"/>
                    </w:rPr>
                  </w:pPr>
                  <w:r w:rsidRPr="006C55AB">
                    <w:rPr>
                      <w:rFonts w:eastAsia="Arial" w:cs="Arial"/>
                      <w:w w:val="95"/>
                      <w:szCs w:val="22"/>
                      <w:lang w:val="en-US"/>
                    </w:rPr>
                    <w:t>$4,339.60</w:t>
                  </w:r>
                </w:p>
              </w:tc>
            </w:tr>
            <w:tr w:rsidR="006B69D3" w:rsidRPr="006C55AB" w:rsidTr="00127D6D">
              <w:trPr>
                <w:trHeight w:val="283"/>
              </w:trPr>
              <w:tc>
                <w:tcPr>
                  <w:tcW w:w="2821" w:type="dxa"/>
                </w:tcPr>
                <w:p w:rsidR="006B69D3" w:rsidRPr="006C55AB" w:rsidRDefault="006B69D3" w:rsidP="006B69D3">
                  <w:pPr>
                    <w:widowControl w:val="0"/>
                    <w:autoSpaceDE w:val="0"/>
                    <w:autoSpaceDN w:val="0"/>
                    <w:spacing w:before="1"/>
                    <w:ind w:left="57"/>
                    <w:rPr>
                      <w:rFonts w:eastAsia="Arial" w:cs="Arial"/>
                      <w:szCs w:val="22"/>
                      <w:lang w:val="en-US"/>
                    </w:rPr>
                  </w:pPr>
                  <w:r w:rsidRPr="006C55AB">
                    <w:rPr>
                      <w:rFonts w:eastAsia="Arial" w:cs="Arial"/>
                      <w:szCs w:val="22"/>
                      <w:lang w:val="en-US"/>
                    </w:rPr>
                    <w:t>Roads and Traffic</w:t>
                  </w:r>
                </w:p>
              </w:tc>
              <w:tc>
                <w:tcPr>
                  <w:tcW w:w="1276" w:type="dxa"/>
                </w:tcPr>
                <w:p w:rsidR="006B69D3" w:rsidRPr="006C55AB" w:rsidRDefault="006B69D3" w:rsidP="006B69D3">
                  <w:pPr>
                    <w:widowControl w:val="0"/>
                    <w:autoSpaceDE w:val="0"/>
                    <w:autoSpaceDN w:val="0"/>
                    <w:spacing w:before="31" w:line="233" w:lineRule="exact"/>
                    <w:ind w:left="57" w:right="113"/>
                    <w:jc w:val="right"/>
                    <w:rPr>
                      <w:rFonts w:eastAsia="Arial" w:cs="Arial"/>
                      <w:szCs w:val="22"/>
                      <w:lang w:val="en-US"/>
                    </w:rPr>
                  </w:pPr>
                  <w:r w:rsidRPr="006C55AB">
                    <w:rPr>
                      <w:rFonts w:eastAsia="Arial" w:cs="Arial"/>
                      <w:w w:val="95"/>
                      <w:szCs w:val="22"/>
                      <w:lang w:val="en-US"/>
                    </w:rPr>
                    <w:t>$596.93</w:t>
                  </w:r>
                </w:p>
              </w:tc>
              <w:tc>
                <w:tcPr>
                  <w:tcW w:w="1417" w:type="dxa"/>
                </w:tcPr>
                <w:p w:rsidR="006B69D3" w:rsidRPr="006C55AB" w:rsidRDefault="006B69D3" w:rsidP="006B69D3">
                  <w:pPr>
                    <w:widowControl w:val="0"/>
                    <w:autoSpaceDE w:val="0"/>
                    <w:autoSpaceDN w:val="0"/>
                    <w:spacing w:before="31" w:line="233" w:lineRule="exact"/>
                    <w:ind w:left="57" w:right="113"/>
                    <w:jc w:val="right"/>
                    <w:rPr>
                      <w:rFonts w:eastAsia="Arial" w:cs="Arial"/>
                      <w:szCs w:val="22"/>
                      <w:lang w:val="en-US"/>
                    </w:rPr>
                  </w:pPr>
                  <w:r w:rsidRPr="006C55AB">
                    <w:rPr>
                      <w:rFonts w:eastAsia="Arial" w:cs="Arial"/>
                      <w:w w:val="95"/>
                      <w:szCs w:val="22"/>
                      <w:lang w:val="en-US"/>
                    </w:rPr>
                    <w:t>$2,387.72</w:t>
                  </w:r>
                </w:p>
              </w:tc>
            </w:tr>
            <w:tr w:rsidR="006B69D3" w:rsidRPr="006C55AB" w:rsidTr="00127D6D">
              <w:trPr>
                <w:trHeight w:val="282"/>
              </w:trPr>
              <w:tc>
                <w:tcPr>
                  <w:tcW w:w="2821" w:type="dxa"/>
                </w:tcPr>
                <w:p w:rsidR="006B69D3" w:rsidRPr="006C55AB" w:rsidRDefault="006B69D3" w:rsidP="006B69D3">
                  <w:pPr>
                    <w:widowControl w:val="0"/>
                    <w:autoSpaceDE w:val="0"/>
                    <w:autoSpaceDN w:val="0"/>
                    <w:ind w:left="57"/>
                    <w:rPr>
                      <w:rFonts w:eastAsia="Arial" w:cs="Arial"/>
                      <w:szCs w:val="22"/>
                      <w:lang w:val="en-US"/>
                    </w:rPr>
                  </w:pPr>
                  <w:r w:rsidRPr="006C55AB">
                    <w:rPr>
                      <w:rFonts w:eastAsia="Arial" w:cs="Arial"/>
                      <w:szCs w:val="22"/>
                      <w:lang w:val="en-US"/>
                    </w:rPr>
                    <w:lastRenderedPageBreak/>
                    <w:t>Plan Administration</w:t>
                  </w:r>
                </w:p>
              </w:tc>
              <w:tc>
                <w:tcPr>
                  <w:tcW w:w="1276" w:type="dxa"/>
                </w:tcPr>
                <w:p w:rsidR="006B69D3" w:rsidRPr="006C55AB" w:rsidRDefault="006B69D3" w:rsidP="006B69D3">
                  <w:pPr>
                    <w:widowControl w:val="0"/>
                    <w:autoSpaceDE w:val="0"/>
                    <w:autoSpaceDN w:val="0"/>
                    <w:spacing w:before="30" w:line="233" w:lineRule="exact"/>
                    <w:ind w:left="57" w:right="113"/>
                    <w:jc w:val="right"/>
                    <w:rPr>
                      <w:rFonts w:eastAsia="Arial" w:cs="Arial"/>
                      <w:szCs w:val="22"/>
                      <w:lang w:val="en-US"/>
                    </w:rPr>
                  </w:pPr>
                  <w:r w:rsidRPr="006C55AB">
                    <w:rPr>
                      <w:rFonts w:eastAsia="Arial" w:cs="Arial"/>
                      <w:w w:val="95"/>
                      <w:szCs w:val="22"/>
                      <w:lang w:val="en-US"/>
                    </w:rPr>
                    <w:t>$65.76</w:t>
                  </w:r>
                </w:p>
              </w:tc>
              <w:tc>
                <w:tcPr>
                  <w:tcW w:w="1417" w:type="dxa"/>
                </w:tcPr>
                <w:p w:rsidR="006B69D3" w:rsidRPr="006C55AB" w:rsidRDefault="006B69D3" w:rsidP="006B69D3">
                  <w:pPr>
                    <w:widowControl w:val="0"/>
                    <w:autoSpaceDE w:val="0"/>
                    <w:autoSpaceDN w:val="0"/>
                    <w:spacing w:before="30" w:line="233" w:lineRule="exact"/>
                    <w:ind w:left="57" w:right="113"/>
                    <w:jc w:val="right"/>
                    <w:rPr>
                      <w:rFonts w:eastAsia="Arial" w:cs="Arial"/>
                      <w:szCs w:val="22"/>
                      <w:lang w:val="en-US"/>
                    </w:rPr>
                  </w:pPr>
                  <w:r w:rsidRPr="006C55AB">
                    <w:rPr>
                      <w:rFonts w:eastAsia="Arial" w:cs="Arial"/>
                      <w:w w:val="95"/>
                      <w:szCs w:val="22"/>
                      <w:lang w:val="en-US"/>
                    </w:rPr>
                    <w:t>$263.04</w:t>
                  </w:r>
                </w:p>
              </w:tc>
            </w:tr>
            <w:tr w:rsidR="006B69D3" w:rsidRPr="006C55AB" w:rsidTr="00127D6D">
              <w:trPr>
                <w:trHeight w:val="282"/>
              </w:trPr>
              <w:tc>
                <w:tcPr>
                  <w:tcW w:w="2821" w:type="dxa"/>
                </w:tcPr>
                <w:p w:rsidR="006B69D3" w:rsidRPr="006C55AB" w:rsidRDefault="006B69D3" w:rsidP="006B69D3">
                  <w:pPr>
                    <w:widowControl w:val="0"/>
                    <w:autoSpaceDE w:val="0"/>
                    <w:autoSpaceDN w:val="0"/>
                    <w:ind w:left="57"/>
                    <w:rPr>
                      <w:rFonts w:eastAsia="Arial" w:cs="Arial"/>
                      <w:b/>
                      <w:szCs w:val="22"/>
                      <w:lang w:val="en-US"/>
                    </w:rPr>
                  </w:pPr>
                  <w:r w:rsidRPr="006C55AB">
                    <w:rPr>
                      <w:rFonts w:eastAsia="Arial" w:cs="Arial"/>
                      <w:b/>
                      <w:szCs w:val="22"/>
                      <w:lang w:val="en-US"/>
                    </w:rPr>
                    <w:t>Total</w:t>
                  </w:r>
                </w:p>
              </w:tc>
              <w:tc>
                <w:tcPr>
                  <w:tcW w:w="1276" w:type="dxa"/>
                </w:tcPr>
                <w:p w:rsidR="006B69D3" w:rsidRPr="006C55AB" w:rsidRDefault="006B69D3" w:rsidP="006B69D3">
                  <w:pPr>
                    <w:widowControl w:val="0"/>
                    <w:autoSpaceDE w:val="0"/>
                    <w:autoSpaceDN w:val="0"/>
                    <w:ind w:left="57" w:right="113"/>
                    <w:jc w:val="right"/>
                    <w:rPr>
                      <w:rFonts w:eastAsia="Arial" w:cs="Arial"/>
                      <w:b/>
                      <w:szCs w:val="22"/>
                      <w:lang w:val="en-US"/>
                    </w:rPr>
                  </w:pPr>
                  <w:r w:rsidRPr="006C55AB">
                    <w:rPr>
                      <w:rFonts w:eastAsia="Arial" w:cs="Arial"/>
                      <w:b/>
                      <w:w w:val="95"/>
                      <w:szCs w:val="22"/>
                      <w:lang w:val="en-US"/>
                    </w:rPr>
                    <w:t>$4,448.08</w:t>
                  </w:r>
                </w:p>
              </w:tc>
              <w:tc>
                <w:tcPr>
                  <w:tcW w:w="1417" w:type="dxa"/>
                </w:tcPr>
                <w:p w:rsidR="006B69D3" w:rsidRPr="006C55AB" w:rsidRDefault="006B69D3" w:rsidP="006B69D3">
                  <w:pPr>
                    <w:widowControl w:val="0"/>
                    <w:autoSpaceDE w:val="0"/>
                    <w:autoSpaceDN w:val="0"/>
                    <w:spacing w:before="14" w:line="249" w:lineRule="exact"/>
                    <w:ind w:left="57" w:right="113"/>
                    <w:jc w:val="right"/>
                    <w:rPr>
                      <w:rFonts w:eastAsia="Arial" w:cs="Arial"/>
                      <w:b/>
                      <w:szCs w:val="22"/>
                      <w:lang w:val="en-US"/>
                    </w:rPr>
                  </w:pPr>
                  <w:r w:rsidRPr="006C55AB">
                    <w:rPr>
                      <w:rFonts w:eastAsia="Arial" w:cs="Arial"/>
                      <w:b/>
                      <w:w w:val="95"/>
                      <w:szCs w:val="22"/>
                      <w:lang w:val="en-US"/>
                    </w:rPr>
                    <w:t>$17,792.32</w:t>
                  </w:r>
                </w:p>
              </w:tc>
            </w:tr>
          </w:tbl>
          <w:p w:rsidR="006B69D3" w:rsidRDefault="006B69D3" w:rsidP="006B69D3">
            <w:pPr>
              <w:widowControl w:val="0"/>
              <w:autoSpaceDE w:val="0"/>
              <w:autoSpaceDN w:val="0"/>
              <w:ind w:left="106" w:right="877"/>
              <w:jc w:val="both"/>
              <w:rPr>
                <w:lang w:val="en-US"/>
              </w:rPr>
            </w:pPr>
          </w:p>
        </w:tc>
        <w:tc>
          <w:tcPr>
            <w:tcW w:w="6002" w:type="dxa"/>
          </w:tcPr>
          <w:p w:rsidR="006B69D3" w:rsidRPr="006C55AB" w:rsidRDefault="006B69D3" w:rsidP="006B69D3">
            <w:pPr>
              <w:widowControl w:val="0"/>
              <w:autoSpaceDE w:val="0"/>
              <w:autoSpaceDN w:val="0"/>
              <w:rPr>
                <w:rFonts w:eastAsia="Arial" w:cs="Arial"/>
                <w:b/>
                <w:szCs w:val="22"/>
                <w:lang w:val="en-US"/>
              </w:rPr>
            </w:pPr>
            <w:r w:rsidRPr="006C55AB">
              <w:rPr>
                <w:rFonts w:eastAsia="Arial" w:cs="Arial"/>
                <w:b/>
                <w:szCs w:val="22"/>
                <w:lang w:val="en-US"/>
              </w:rPr>
              <w:lastRenderedPageBreak/>
              <w:t>Cessnock City Wide Development Contributions Plan – Phase</w:t>
            </w:r>
            <w:r w:rsidRPr="006C55AB">
              <w:rPr>
                <w:rFonts w:eastAsia="Arial" w:cs="Arial"/>
                <w:b/>
                <w:spacing w:val="-2"/>
                <w:szCs w:val="22"/>
                <w:lang w:val="en-US"/>
              </w:rPr>
              <w:t xml:space="preserve"> </w:t>
            </w:r>
            <w:r w:rsidRPr="006C55AB">
              <w:rPr>
                <w:rFonts w:eastAsia="Arial" w:cs="Arial"/>
                <w:b/>
                <w:szCs w:val="22"/>
                <w:lang w:val="en-US"/>
              </w:rPr>
              <w:t>3</w:t>
            </w:r>
          </w:p>
          <w:p w:rsidR="006B69D3" w:rsidRDefault="006B69D3" w:rsidP="006B69D3">
            <w:pPr>
              <w:widowControl w:val="0"/>
              <w:autoSpaceDE w:val="0"/>
              <w:autoSpaceDN w:val="0"/>
              <w:ind w:left="48"/>
              <w:jc w:val="both"/>
              <w:rPr>
                <w:rFonts w:eastAsia="Arial" w:cs="Arial"/>
                <w:szCs w:val="22"/>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434"/>
              <w:gridCol w:w="1406"/>
              <w:gridCol w:w="1581"/>
            </w:tblGrid>
            <w:tr w:rsidR="006B69D3" w:rsidRPr="00544A1A" w:rsidTr="00363830">
              <w:trPr>
                <w:trHeight w:val="283"/>
                <w:tblHeader/>
              </w:trPr>
              <w:tc>
                <w:tcPr>
                  <w:tcW w:w="5421" w:type="dxa"/>
                  <w:gridSpan w:val="3"/>
                  <w:tcBorders>
                    <w:left w:val="single" w:sz="4" w:space="0" w:color="auto"/>
                  </w:tcBorders>
                  <w:shd w:val="clear" w:color="auto" w:fill="FFFFFF" w:themeFill="background1"/>
                </w:tcPr>
                <w:p w:rsidR="006B69D3" w:rsidRPr="00544A1A" w:rsidRDefault="006B69D3" w:rsidP="006B69D3">
                  <w:pPr>
                    <w:tabs>
                      <w:tab w:val="left" w:pos="1568"/>
                    </w:tabs>
                    <w:jc w:val="both"/>
                    <w:rPr>
                      <w:rFonts w:cs="Arial"/>
                      <w:b/>
                      <w:szCs w:val="22"/>
                    </w:rPr>
                  </w:pPr>
                  <w:r w:rsidRPr="00544A1A">
                    <w:rPr>
                      <w:rFonts w:cs="Arial"/>
                      <w:b/>
                      <w:szCs w:val="22"/>
                    </w:rPr>
                    <w:t>Branxton-Greta District Catchment</w:t>
                  </w:r>
                </w:p>
              </w:tc>
            </w:tr>
            <w:tr w:rsidR="006B69D3" w:rsidRPr="00544A1A" w:rsidTr="002C6D25">
              <w:trPr>
                <w:trHeight w:val="283"/>
                <w:tblHeader/>
              </w:trPr>
              <w:tc>
                <w:tcPr>
                  <w:tcW w:w="2434" w:type="dxa"/>
                  <w:tcBorders>
                    <w:left w:val="single" w:sz="4" w:space="0" w:color="auto"/>
                  </w:tcBorders>
                  <w:shd w:val="clear" w:color="auto" w:fill="E0E0E0"/>
                  <w:vAlign w:val="center"/>
                </w:tcPr>
                <w:p w:rsidR="006B69D3" w:rsidRPr="00544A1A" w:rsidRDefault="006B69D3" w:rsidP="006B69D3">
                  <w:pPr>
                    <w:jc w:val="center"/>
                    <w:rPr>
                      <w:rFonts w:cs="Arial"/>
                      <w:b/>
                      <w:szCs w:val="22"/>
                    </w:rPr>
                  </w:pPr>
                  <w:r w:rsidRPr="00544A1A">
                    <w:rPr>
                      <w:rFonts w:cs="Arial"/>
                      <w:b/>
                      <w:szCs w:val="22"/>
                    </w:rPr>
                    <w:t>Contribution Type</w:t>
                  </w:r>
                </w:p>
              </w:tc>
              <w:tc>
                <w:tcPr>
                  <w:tcW w:w="1406" w:type="dxa"/>
                  <w:shd w:val="clear" w:color="auto" w:fill="E0E0E0"/>
                  <w:vAlign w:val="center"/>
                </w:tcPr>
                <w:p w:rsidR="006B69D3" w:rsidRPr="00544A1A" w:rsidRDefault="006B69D3" w:rsidP="006B69D3">
                  <w:pPr>
                    <w:jc w:val="center"/>
                    <w:rPr>
                      <w:rFonts w:cs="Arial"/>
                      <w:b/>
                      <w:szCs w:val="22"/>
                    </w:rPr>
                  </w:pPr>
                  <w:r>
                    <w:rPr>
                      <w:rFonts w:cs="Arial"/>
                      <w:b/>
                      <w:szCs w:val="22"/>
                    </w:rPr>
                    <w:t>Per villa</w:t>
                  </w:r>
                </w:p>
              </w:tc>
              <w:tc>
                <w:tcPr>
                  <w:tcW w:w="1581" w:type="dxa"/>
                  <w:shd w:val="clear" w:color="auto" w:fill="E0E0E0"/>
                  <w:vAlign w:val="center"/>
                </w:tcPr>
                <w:p w:rsidR="006B69D3" w:rsidRPr="00544A1A" w:rsidRDefault="006B69D3" w:rsidP="006B69D3">
                  <w:pPr>
                    <w:jc w:val="center"/>
                    <w:rPr>
                      <w:rFonts w:cs="Arial"/>
                      <w:b/>
                      <w:szCs w:val="22"/>
                    </w:rPr>
                  </w:pPr>
                  <w:r w:rsidRPr="00544A1A">
                    <w:rPr>
                      <w:rFonts w:cs="Arial"/>
                      <w:b/>
                      <w:szCs w:val="22"/>
                    </w:rPr>
                    <w:t>Amount Payable</w:t>
                  </w:r>
                </w:p>
              </w:tc>
            </w:tr>
            <w:tr w:rsidR="006B69D3" w:rsidTr="00854B9D">
              <w:trPr>
                <w:trHeight w:val="283"/>
              </w:trPr>
              <w:tc>
                <w:tcPr>
                  <w:tcW w:w="2434" w:type="dxa"/>
                  <w:tcBorders>
                    <w:left w:val="single" w:sz="4" w:space="0" w:color="auto"/>
                  </w:tcBorders>
                </w:tcPr>
                <w:p w:rsidR="006B69D3" w:rsidRPr="00544A1A" w:rsidRDefault="006B69D3" w:rsidP="006B69D3">
                  <w:pPr>
                    <w:jc w:val="both"/>
                    <w:rPr>
                      <w:rFonts w:cs="Arial"/>
                      <w:szCs w:val="22"/>
                    </w:rPr>
                  </w:pPr>
                  <w:r w:rsidRPr="00544A1A">
                    <w:rPr>
                      <w:rFonts w:cs="Arial"/>
                      <w:szCs w:val="22"/>
                    </w:rPr>
                    <w:t>Open Space and Recreation Facilities</w:t>
                  </w:r>
                </w:p>
              </w:tc>
              <w:tc>
                <w:tcPr>
                  <w:tcW w:w="1406" w:type="dxa"/>
                  <w:vAlign w:val="bottom"/>
                </w:tcPr>
                <w:p w:rsidR="006B69D3" w:rsidRDefault="006B69D3" w:rsidP="00854B9D">
                  <w:pPr>
                    <w:jc w:val="right"/>
                    <w:rPr>
                      <w:rFonts w:cs="Arial"/>
                      <w:color w:val="000000"/>
                      <w:lang w:eastAsia="en-AU"/>
                    </w:rPr>
                  </w:pPr>
                  <w:r>
                    <w:rPr>
                      <w:rFonts w:cs="Arial"/>
                      <w:color w:val="000000"/>
                    </w:rPr>
                    <w:t>$2,084.05</w:t>
                  </w:r>
                </w:p>
              </w:tc>
              <w:tc>
                <w:tcPr>
                  <w:tcW w:w="1581" w:type="dxa"/>
                  <w:vAlign w:val="bottom"/>
                </w:tcPr>
                <w:p w:rsidR="006B69D3" w:rsidRDefault="006B69D3" w:rsidP="006B69D3">
                  <w:pPr>
                    <w:jc w:val="right"/>
                    <w:rPr>
                      <w:rFonts w:cs="Arial"/>
                      <w:color w:val="000000"/>
                    </w:rPr>
                  </w:pPr>
                  <w:r>
                    <w:rPr>
                      <w:rFonts w:cs="Arial"/>
                      <w:color w:val="000000"/>
                    </w:rPr>
                    <w:t>$8,336.20</w:t>
                  </w:r>
                </w:p>
              </w:tc>
            </w:tr>
            <w:tr w:rsidR="006B69D3" w:rsidTr="002C6D25">
              <w:trPr>
                <w:trHeight w:val="283"/>
              </w:trPr>
              <w:tc>
                <w:tcPr>
                  <w:tcW w:w="2434" w:type="dxa"/>
                  <w:tcBorders>
                    <w:left w:val="single" w:sz="4" w:space="0" w:color="auto"/>
                  </w:tcBorders>
                </w:tcPr>
                <w:p w:rsidR="006B69D3" w:rsidRPr="00544A1A" w:rsidRDefault="006B69D3" w:rsidP="006B69D3">
                  <w:pPr>
                    <w:jc w:val="both"/>
                    <w:rPr>
                      <w:rFonts w:cs="Arial"/>
                      <w:szCs w:val="22"/>
                    </w:rPr>
                  </w:pPr>
                  <w:r w:rsidRPr="00544A1A">
                    <w:rPr>
                      <w:rFonts w:cs="Arial"/>
                      <w:szCs w:val="22"/>
                    </w:rPr>
                    <w:t>Community Facilities</w:t>
                  </w:r>
                </w:p>
              </w:tc>
              <w:tc>
                <w:tcPr>
                  <w:tcW w:w="1406" w:type="dxa"/>
                  <w:vAlign w:val="center"/>
                </w:tcPr>
                <w:p w:rsidR="006B69D3" w:rsidRDefault="006B69D3" w:rsidP="006B69D3">
                  <w:pPr>
                    <w:jc w:val="right"/>
                    <w:rPr>
                      <w:rFonts w:cs="Arial"/>
                      <w:color w:val="000000"/>
                    </w:rPr>
                  </w:pPr>
                  <w:r>
                    <w:rPr>
                      <w:rFonts w:cs="Arial"/>
                      <w:color w:val="000000"/>
                    </w:rPr>
                    <w:t>$761.36</w:t>
                  </w:r>
                </w:p>
              </w:tc>
              <w:tc>
                <w:tcPr>
                  <w:tcW w:w="1581" w:type="dxa"/>
                  <w:vAlign w:val="bottom"/>
                </w:tcPr>
                <w:p w:rsidR="006B69D3" w:rsidRDefault="006B69D3" w:rsidP="006B69D3">
                  <w:pPr>
                    <w:jc w:val="right"/>
                    <w:rPr>
                      <w:rFonts w:cs="Arial"/>
                      <w:color w:val="000000"/>
                    </w:rPr>
                  </w:pPr>
                  <w:r>
                    <w:rPr>
                      <w:rFonts w:cs="Arial"/>
                      <w:color w:val="000000"/>
                    </w:rPr>
                    <w:t>$3,045.44</w:t>
                  </w:r>
                </w:p>
              </w:tc>
            </w:tr>
            <w:tr w:rsidR="006B69D3" w:rsidTr="002C6D25">
              <w:trPr>
                <w:trHeight w:val="283"/>
              </w:trPr>
              <w:tc>
                <w:tcPr>
                  <w:tcW w:w="2434" w:type="dxa"/>
                  <w:tcBorders>
                    <w:left w:val="single" w:sz="4" w:space="0" w:color="auto"/>
                  </w:tcBorders>
                </w:tcPr>
                <w:p w:rsidR="006B69D3" w:rsidRPr="00544A1A" w:rsidRDefault="006B69D3" w:rsidP="006B69D3">
                  <w:pPr>
                    <w:jc w:val="both"/>
                    <w:rPr>
                      <w:rFonts w:cs="Arial"/>
                      <w:szCs w:val="22"/>
                    </w:rPr>
                  </w:pPr>
                  <w:r w:rsidRPr="00544A1A">
                    <w:rPr>
                      <w:rFonts w:cs="Arial"/>
                      <w:szCs w:val="22"/>
                    </w:rPr>
                    <w:t>Cycleway Facilities</w:t>
                  </w:r>
                </w:p>
              </w:tc>
              <w:tc>
                <w:tcPr>
                  <w:tcW w:w="1406" w:type="dxa"/>
                  <w:vAlign w:val="center"/>
                </w:tcPr>
                <w:p w:rsidR="006B69D3" w:rsidRDefault="006B69D3" w:rsidP="006B69D3">
                  <w:pPr>
                    <w:jc w:val="right"/>
                    <w:rPr>
                      <w:rFonts w:cs="Arial"/>
                      <w:color w:val="000000"/>
                    </w:rPr>
                  </w:pPr>
                  <w:r>
                    <w:rPr>
                      <w:rFonts w:cs="Arial"/>
                      <w:color w:val="000000"/>
                    </w:rPr>
                    <w:t>$1,143.12</w:t>
                  </w:r>
                </w:p>
              </w:tc>
              <w:tc>
                <w:tcPr>
                  <w:tcW w:w="1581" w:type="dxa"/>
                  <w:vAlign w:val="bottom"/>
                </w:tcPr>
                <w:p w:rsidR="006B69D3" w:rsidRDefault="006B69D3" w:rsidP="006B69D3">
                  <w:pPr>
                    <w:jc w:val="right"/>
                    <w:rPr>
                      <w:rFonts w:cs="Arial"/>
                      <w:color w:val="000000"/>
                    </w:rPr>
                  </w:pPr>
                  <w:r>
                    <w:rPr>
                      <w:rFonts w:cs="Arial"/>
                      <w:color w:val="000000"/>
                    </w:rPr>
                    <w:t>$4,572.48</w:t>
                  </w:r>
                </w:p>
              </w:tc>
            </w:tr>
            <w:tr w:rsidR="006B69D3" w:rsidTr="002C6D25">
              <w:trPr>
                <w:trHeight w:val="283"/>
              </w:trPr>
              <w:tc>
                <w:tcPr>
                  <w:tcW w:w="2434" w:type="dxa"/>
                  <w:tcBorders>
                    <w:left w:val="single" w:sz="4" w:space="0" w:color="auto"/>
                  </w:tcBorders>
                </w:tcPr>
                <w:p w:rsidR="006B69D3" w:rsidRPr="00544A1A" w:rsidRDefault="006B69D3" w:rsidP="006B69D3">
                  <w:pPr>
                    <w:jc w:val="both"/>
                    <w:rPr>
                      <w:rFonts w:cs="Arial"/>
                      <w:szCs w:val="22"/>
                    </w:rPr>
                  </w:pPr>
                  <w:r w:rsidRPr="00544A1A">
                    <w:rPr>
                      <w:rFonts w:cs="Arial"/>
                      <w:szCs w:val="22"/>
                    </w:rPr>
                    <w:t>Roads and Traffic</w:t>
                  </w:r>
                </w:p>
              </w:tc>
              <w:tc>
                <w:tcPr>
                  <w:tcW w:w="1406" w:type="dxa"/>
                  <w:vAlign w:val="center"/>
                </w:tcPr>
                <w:p w:rsidR="006B69D3" w:rsidRDefault="006B69D3" w:rsidP="006B69D3">
                  <w:pPr>
                    <w:jc w:val="right"/>
                    <w:rPr>
                      <w:rFonts w:cs="Arial"/>
                      <w:color w:val="000000"/>
                    </w:rPr>
                  </w:pPr>
                  <w:r>
                    <w:rPr>
                      <w:rFonts w:cs="Arial"/>
                      <w:color w:val="000000"/>
                    </w:rPr>
                    <w:t>$628.96</w:t>
                  </w:r>
                </w:p>
              </w:tc>
              <w:tc>
                <w:tcPr>
                  <w:tcW w:w="1581" w:type="dxa"/>
                  <w:shd w:val="clear" w:color="auto" w:fill="auto"/>
                  <w:vAlign w:val="bottom"/>
                </w:tcPr>
                <w:p w:rsidR="006B69D3" w:rsidRDefault="006B69D3" w:rsidP="006B69D3">
                  <w:pPr>
                    <w:jc w:val="right"/>
                    <w:rPr>
                      <w:rFonts w:cs="Arial"/>
                      <w:color w:val="000000"/>
                    </w:rPr>
                  </w:pPr>
                  <w:r>
                    <w:rPr>
                      <w:rFonts w:cs="Arial"/>
                      <w:color w:val="000000"/>
                    </w:rPr>
                    <w:t>$2,515.84</w:t>
                  </w:r>
                </w:p>
              </w:tc>
            </w:tr>
            <w:tr w:rsidR="006B69D3" w:rsidTr="002C6D25">
              <w:trPr>
                <w:trHeight w:val="283"/>
              </w:trPr>
              <w:tc>
                <w:tcPr>
                  <w:tcW w:w="2434" w:type="dxa"/>
                  <w:tcBorders>
                    <w:left w:val="single" w:sz="4" w:space="0" w:color="auto"/>
                  </w:tcBorders>
                </w:tcPr>
                <w:p w:rsidR="006B69D3" w:rsidRPr="00544A1A" w:rsidRDefault="006B69D3" w:rsidP="006B69D3">
                  <w:pPr>
                    <w:jc w:val="both"/>
                    <w:rPr>
                      <w:rFonts w:cs="Arial"/>
                      <w:szCs w:val="22"/>
                    </w:rPr>
                  </w:pPr>
                  <w:r w:rsidRPr="00544A1A">
                    <w:rPr>
                      <w:rFonts w:cs="Arial"/>
                      <w:szCs w:val="22"/>
                    </w:rPr>
                    <w:lastRenderedPageBreak/>
                    <w:t>Plan Administration</w:t>
                  </w:r>
                </w:p>
              </w:tc>
              <w:tc>
                <w:tcPr>
                  <w:tcW w:w="1406" w:type="dxa"/>
                  <w:vAlign w:val="center"/>
                </w:tcPr>
                <w:p w:rsidR="006B69D3" w:rsidRDefault="006B69D3" w:rsidP="006B69D3">
                  <w:pPr>
                    <w:jc w:val="right"/>
                    <w:rPr>
                      <w:rFonts w:cs="Arial"/>
                      <w:color w:val="000000"/>
                    </w:rPr>
                  </w:pPr>
                  <w:r>
                    <w:rPr>
                      <w:rFonts w:cs="Arial"/>
                      <w:color w:val="000000"/>
                    </w:rPr>
                    <w:t>$69.29</w:t>
                  </w:r>
                </w:p>
              </w:tc>
              <w:tc>
                <w:tcPr>
                  <w:tcW w:w="1581" w:type="dxa"/>
                  <w:vAlign w:val="bottom"/>
                </w:tcPr>
                <w:p w:rsidR="006B69D3" w:rsidRDefault="006B69D3" w:rsidP="006B69D3">
                  <w:pPr>
                    <w:jc w:val="right"/>
                    <w:rPr>
                      <w:rFonts w:cs="Arial"/>
                      <w:color w:val="000000"/>
                    </w:rPr>
                  </w:pPr>
                  <w:r>
                    <w:rPr>
                      <w:rFonts w:cs="Arial"/>
                      <w:color w:val="000000"/>
                    </w:rPr>
                    <w:t>$277.16</w:t>
                  </w:r>
                </w:p>
              </w:tc>
            </w:tr>
            <w:tr w:rsidR="006B69D3" w:rsidTr="002C6D25">
              <w:trPr>
                <w:trHeight w:val="283"/>
              </w:trPr>
              <w:tc>
                <w:tcPr>
                  <w:tcW w:w="2434" w:type="dxa"/>
                  <w:tcBorders>
                    <w:left w:val="single" w:sz="4" w:space="0" w:color="auto"/>
                  </w:tcBorders>
                </w:tcPr>
                <w:p w:rsidR="006B69D3" w:rsidRPr="00544A1A" w:rsidRDefault="006B69D3" w:rsidP="006B69D3">
                  <w:pPr>
                    <w:jc w:val="both"/>
                    <w:rPr>
                      <w:rFonts w:cs="Arial"/>
                      <w:b/>
                      <w:bCs/>
                      <w:szCs w:val="22"/>
                    </w:rPr>
                  </w:pPr>
                  <w:r w:rsidRPr="00544A1A">
                    <w:rPr>
                      <w:rFonts w:cs="Arial"/>
                      <w:b/>
                      <w:bCs/>
                      <w:szCs w:val="22"/>
                    </w:rPr>
                    <w:t>Total</w:t>
                  </w:r>
                </w:p>
              </w:tc>
              <w:tc>
                <w:tcPr>
                  <w:tcW w:w="1406" w:type="dxa"/>
                  <w:vAlign w:val="center"/>
                </w:tcPr>
                <w:p w:rsidR="006B69D3" w:rsidRDefault="006B69D3" w:rsidP="006B69D3">
                  <w:pPr>
                    <w:jc w:val="right"/>
                    <w:rPr>
                      <w:rFonts w:cs="Arial"/>
                      <w:b/>
                      <w:bCs/>
                      <w:color w:val="000000"/>
                    </w:rPr>
                  </w:pPr>
                  <w:r>
                    <w:rPr>
                      <w:rFonts w:cs="Arial"/>
                      <w:b/>
                      <w:bCs/>
                      <w:noProof/>
                      <w:color w:val="000000"/>
                      <w:szCs w:val="22"/>
                    </w:rPr>
                    <w:t>$4,686.78</w:t>
                  </w:r>
                </w:p>
              </w:tc>
              <w:tc>
                <w:tcPr>
                  <w:tcW w:w="1581" w:type="dxa"/>
                  <w:vAlign w:val="bottom"/>
                </w:tcPr>
                <w:p w:rsidR="006B69D3" w:rsidRDefault="006B69D3" w:rsidP="006B69D3">
                  <w:pPr>
                    <w:jc w:val="right"/>
                    <w:rPr>
                      <w:rFonts w:cs="Arial"/>
                      <w:b/>
                      <w:bCs/>
                      <w:color w:val="000000"/>
                    </w:rPr>
                  </w:pPr>
                  <w:r>
                    <w:rPr>
                      <w:rFonts w:cs="Arial"/>
                      <w:b/>
                      <w:bCs/>
                      <w:color w:val="000000"/>
                    </w:rPr>
                    <w:t>$18,747.12</w:t>
                  </w:r>
                </w:p>
              </w:tc>
            </w:tr>
          </w:tbl>
          <w:p w:rsidR="006B69D3" w:rsidRDefault="006B69D3" w:rsidP="006B69D3">
            <w:pPr>
              <w:widowControl w:val="0"/>
              <w:autoSpaceDE w:val="0"/>
              <w:autoSpaceDN w:val="0"/>
              <w:ind w:left="48"/>
              <w:jc w:val="both"/>
              <w:rPr>
                <w:lang w:val="en-US"/>
              </w:rPr>
            </w:pPr>
          </w:p>
        </w:tc>
      </w:tr>
      <w:tr w:rsidR="006B69D3" w:rsidTr="00363830">
        <w:tc>
          <w:tcPr>
            <w:tcW w:w="1336" w:type="dxa"/>
          </w:tcPr>
          <w:p w:rsidR="006B69D3" w:rsidRPr="007F43D9" w:rsidRDefault="006B69D3" w:rsidP="006B69D3">
            <w:pPr>
              <w:jc w:val="both"/>
              <w:rPr>
                <w:b/>
                <w:sz w:val="28"/>
                <w:szCs w:val="28"/>
                <w:lang w:val="en-US"/>
              </w:rPr>
            </w:pPr>
            <w:r w:rsidRPr="007F43D9">
              <w:rPr>
                <w:b/>
                <w:sz w:val="28"/>
                <w:szCs w:val="28"/>
                <w:lang w:val="en-US"/>
              </w:rPr>
              <w:lastRenderedPageBreak/>
              <w:t>93</w:t>
            </w:r>
          </w:p>
        </w:tc>
        <w:tc>
          <w:tcPr>
            <w:tcW w:w="6124" w:type="dxa"/>
          </w:tcPr>
          <w:p w:rsidR="006B69D3" w:rsidRPr="00291E0A" w:rsidRDefault="006B69D3" w:rsidP="006B69D3">
            <w:pPr>
              <w:widowControl w:val="0"/>
              <w:autoSpaceDE w:val="0"/>
              <w:autoSpaceDN w:val="0"/>
              <w:ind w:right="877"/>
              <w:rPr>
                <w:rFonts w:eastAsia="Arial" w:cs="Arial"/>
                <w:b/>
                <w:szCs w:val="22"/>
                <w:lang w:val="en-US"/>
              </w:rPr>
            </w:pPr>
            <w:r w:rsidRPr="00291E0A">
              <w:rPr>
                <w:rFonts w:eastAsia="Arial" w:cs="Arial"/>
                <w:b/>
                <w:szCs w:val="22"/>
                <w:lang w:val="en-US"/>
              </w:rPr>
              <w:t>Cessnock City Wide Development Contributions Plan – Phase</w:t>
            </w:r>
            <w:r w:rsidRPr="00291E0A">
              <w:rPr>
                <w:rFonts w:eastAsia="Arial" w:cs="Arial"/>
                <w:b/>
                <w:spacing w:val="-2"/>
                <w:szCs w:val="22"/>
                <w:lang w:val="en-US"/>
              </w:rPr>
              <w:t xml:space="preserve"> </w:t>
            </w:r>
            <w:r w:rsidRPr="00291E0A">
              <w:rPr>
                <w:rFonts w:eastAsia="Arial" w:cs="Arial"/>
                <w:b/>
                <w:szCs w:val="22"/>
                <w:lang w:val="en-US"/>
              </w:rPr>
              <w:t>4</w:t>
            </w: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268"/>
              <w:gridCol w:w="1545"/>
              <w:gridCol w:w="1662"/>
            </w:tblGrid>
            <w:tr w:rsidR="006B69D3" w:rsidRPr="00291E0A" w:rsidTr="007F43D9">
              <w:trPr>
                <w:trHeight w:val="284"/>
              </w:trPr>
              <w:tc>
                <w:tcPr>
                  <w:tcW w:w="5475" w:type="dxa"/>
                  <w:gridSpan w:val="3"/>
                  <w:shd w:val="clear" w:color="auto" w:fill="D9D9D9"/>
                </w:tcPr>
                <w:p w:rsidR="006B69D3" w:rsidRPr="00291E0A" w:rsidRDefault="006B69D3" w:rsidP="006B69D3">
                  <w:pPr>
                    <w:widowControl w:val="0"/>
                    <w:autoSpaceDE w:val="0"/>
                    <w:autoSpaceDN w:val="0"/>
                    <w:spacing w:before="1"/>
                    <w:ind w:left="57" w:right="271"/>
                    <w:rPr>
                      <w:rFonts w:eastAsia="Arial" w:cs="Arial"/>
                      <w:b/>
                      <w:szCs w:val="22"/>
                      <w:lang w:val="en-US"/>
                    </w:rPr>
                  </w:pPr>
                  <w:proofErr w:type="spellStart"/>
                  <w:r w:rsidRPr="00291E0A">
                    <w:rPr>
                      <w:rFonts w:eastAsia="Arial" w:cs="Arial"/>
                      <w:b/>
                      <w:szCs w:val="22"/>
                      <w:lang w:val="en-US"/>
                    </w:rPr>
                    <w:t>Branxton</w:t>
                  </w:r>
                  <w:proofErr w:type="spellEnd"/>
                  <w:r w:rsidRPr="00291E0A">
                    <w:rPr>
                      <w:rFonts w:eastAsia="Arial" w:cs="Arial"/>
                      <w:b/>
                      <w:szCs w:val="22"/>
                      <w:lang w:val="en-US"/>
                    </w:rPr>
                    <w:t>-Greta District Catchment</w:t>
                  </w:r>
                </w:p>
              </w:tc>
            </w:tr>
            <w:tr w:rsidR="006B69D3" w:rsidRPr="00291E0A" w:rsidTr="007F43D9">
              <w:trPr>
                <w:trHeight w:val="282"/>
              </w:trPr>
              <w:tc>
                <w:tcPr>
                  <w:tcW w:w="2268" w:type="dxa"/>
                  <w:shd w:val="clear" w:color="auto" w:fill="E0E0E0"/>
                </w:tcPr>
                <w:p w:rsidR="006B69D3" w:rsidRPr="00291E0A" w:rsidRDefault="006B69D3" w:rsidP="006B69D3">
                  <w:pPr>
                    <w:widowControl w:val="0"/>
                    <w:autoSpaceDE w:val="0"/>
                    <w:autoSpaceDN w:val="0"/>
                    <w:spacing w:before="14" w:line="249" w:lineRule="exact"/>
                    <w:ind w:left="57"/>
                    <w:rPr>
                      <w:rFonts w:eastAsia="Arial" w:cs="Arial"/>
                      <w:b/>
                      <w:szCs w:val="22"/>
                      <w:lang w:val="en-US"/>
                    </w:rPr>
                  </w:pPr>
                  <w:r w:rsidRPr="00291E0A">
                    <w:rPr>
                      <w:rFonts w:eastAsia="Arial" w:cs="Arial"/>
                      <w:b/>
                      <w:szCs w:val="22"/>
                      <w:lang w:val="en-US"/>
                    </w:rPr>
                    <w:t>Contribution Type</w:t>
                  </w:r>
                </w:p>
              </w:tc>
              <w:tc>
                <w:tcPr>
                  <w:tcW w:w="1545" w:type="dxa"/>
                  <w:shd w:val="clear" w:color="auto" w:fill="E0E0E0"/>
                </w:tcPr>
                <w:p w:rsidR="006B69D3" w:rsidRPr="00291E0A" w:rsidRDefault="006B69D3" w:rsidP="006B69D3">
                  <w:pPr>
                    <w:widowControl w:val="0"/>
                    <w:autoSpaceDE w:val="0"/>
                    <w:autoSpaceDN w:val="0"/>
                    <w:spacing w:before="14" w:line="249" w:lineRule="exact"/>
                    <w:ind w:left="142" w:right="113"/>
                    <w:jc w:val="right"/>
                    <w:rPr>
                      <w:rFonts w:eastAsia="Arial" w:cs="Arial"/>
                      <w:b/>
                      <w:szCs w:val="22"/>
                      <w:lang w:val="en-US"/>
                    </w:rPr>
                  </w:pPr>
                  <w:r w:rsidRPr="00291E0A">
                    <w:rPr>
                      <w:rFonts w:eastAsia="Arial" w:cs="Arial"/>
                      <w:b/>
                      <w:szCs w:val="22"/>
                      <w:lang w:val="en-US"/>
                    </w:rPr>
                    <w:t>Per Villa</w:t>
                  </w:r>
                </w:p>
              </w:tc>
              <w:tc>
                <w:tcPr>
                  <w:tcW w:w="1662" w:type="dxa"/>
                  <w:shd w:val="clear" w:color="auto" w:fill="E0E0E0"/>
                </w:tcPr>
                <w:p w:rsidR="006B69D3" w:rsidRPr="00291E0A" w:rsidRDefault="006B69D3" w:rsidP="006B69D3">
                  <w:pPr>
                    <w:widowControl w:val="0"/>
                    <w:autoSpaceDE w:val="0"/>
                    <w:autoSpaceDN w:val="0"/>
                    <w:spacing w:before="14" w:line="249" w:lineRule="exact"/>
                    <w:ind w:left="142" w:right="113"/>
                    <w:jc w:val="right"/>
                    <w:rPr>
                      <w:rFonts w:eastAsia="Arial" w:cs="Arial"/>
                      <w:b/>
                      <w:szCs w:val="22"/>
                      <w:lang w:val="en-US"/>
                    </w:rPr>
                  </w:pPr>
                  <w:r w:rsidRPr="00291E0A">
                    <w:rPr>
                      <w:rFonts w:eastAsia="Arial" w:cs="Arial"/>
                      <w:b/>
                      <w:szCs w:val="22"/>
                      <w:lang w:val="en-US"/>
                    </w:rPr>
                    <w:t>Amount Payable</w:t>
                  </w:r>
                </w:p>
              </w:tc>
            </w:tr>
            <w:tr w:rsidR="006B69D3" w:rsidRPr="00291E0A" w:rsidTr="00854B9D">
              <w:trPr>
                <w:trHeight w:val="282"/>
              </w:trPr>
              <w:tc>
                <w:tcPr>
                  <w:tcW w:w="2268" w:type="dxa"/>
                </w:tcPr>
                <w:p w:rsidR="006B69D3" w:rsidRPr="00291E0A" w:rsidRDefault="006B69D3" w:rsidP="006B69D3">
                  <w:pPr>
                    <w:widowControl w:val="0"/>
                    <w:autoSpaceDE w:val="0"/>
                    <w:autoSpaceDN w:val="0"/>
                    <w:ind w:left="57"/>
                    <w:rPr>
                      <w:rFonts w:eastAsia="Arial" w:cs="Arial"/>
                      <w:szCs w:val="22"/>
                      <w:lang w:val="en-US"/>
                    </w:rPr>
                  </w:pPr>
                  <w:r w:rsidRPr="00291E0A">
                    <w:rPr>
                      <w:rFonts w:eastAsia="Arial" w:cs="Arial"/>
                      <w:szCs w:val="22"/>
                      <w:lang w:val="en-US"/>
                    </w:rPr>
                    <w:t>Open Space and Recreation Facilities</w:t>
                  </w:r>
                </w:p>
              </w:tc>
              <w:tc>
                <w:tcPr>
                  <w:tcW w:w="1545" w:type="dxa"/>
                  <w:vAlign w:val="bottom"/>
                </w:tcPr>
                <w:p w:rsidR="006B69D3" w:rsidRPr="00291E0A" w:rsidRDefault="006B69D3" w:rsidP="00854B9D">
                  <w:pPr>
                    <w:widowControl w:val="0"/>
                    <w:autoSpaceDE w:val="0"/>
                    <w:autoSpaceDN w:val="0"/>
                    <w:spacing w:before="30" w:line="233" w:lineRule="exact"/>
                    <w:ind w:left="142" w:right="113"/>
                    <w:jc w:val="right"/>
                    <w:rPr>
                      <w:rFonts w:eastAsia="Arial" w:cs="Arial"/>
                      <w:szCs w:val="22"/>
                      <w:lang w:val="en-US"/>
                    </w:rPr>
                  </w:pPr>
                  <w:r w:rsidRPr="00291E0A">
                    <w:rPr>
                      <w:rFonts w:eastAsia="Arial" w:cs="Arial"/>
                      <w:w w:val="95"/>
                      <w:szCs w:val="22"/>
                      <w:lang w:val="en-US"/>
                    </w:rPr>
                    <w:t>$1,977.91</w:t>
                  </w:r>
                </w:p>
              </w:tc>
              <w:tc>
                <w:tcPr>
                  <w:tcW w:w="1662" w:type="dxa"/>
                  <w:vAlign w:val="bottom"/>
                </w:tcPr>
                <w:p w:rsidR="006B69D3" w:rsidRPr="00291E0A" w:rsidRDefault="006B69D3" w:rsidP="00854B9D">
                  <w:pPr>
                    <w:widowControl w:val="0"/>
                    <w:autoSpaceDE w:val="0"/>
                    <w:autoSpaceDN w:val="0"/>
                    <w:spacing w:before="30" w:line="233" w:lineRule="exact"/>
                    <w:ind w:left="142" w:right="113"/>
                    <w:jc w:val="right"/>
                    <w:rPr>
                      <w:rFonts w:eastAsia="Arial" w:cs="Arial"/>
                      <w:szCs w:val="22"/>
                      <w:lang w:val="en-US"/>
                    </w:rPr>
                  </w:pPr>
                  <w:r w:rsidRPr="00291E0A">
                    <w:rPr>
                      <w:rFonts w:eastAsia="Arial" w:cs="Arial"/>
                      <w:w w:val="95"/>
                      <w:szCs w:val="22"/>
                      <w:lang w:val="en-US"/>
                    </w:rPr>
                    <w:t>$41,536.11</w:t>
                  </w:r>
                </w:p>
              </w:tc>
            </w:tr>
            <w:tr w:rsidR="006B69D3" w:rsidRPr="00291E0A" w:rsidTr="007F43D9">
              <w:trPr>
                <w:trHeight w:val="282"/>
              </w:trPr>
              <w:tc>
                <w:tcPr>
                  <w:tcW w:w="2268" w:type="dxa"/>
                </w:tcPr>
                <w:p w:rsidR="006B69D3" w:rsidRPr="00291E0A" w:rsidRDefault="006B69D3" w:rsidP="006B69D3">
                  <w:pPr>
                    <w:widowControl w:val="0"/>
                    <w:autoSpaceDE w:val="0"/>
                    <w:autoSpaceDN w:val="0"/>
                    <w:ind w:left="57"/>
                    <w:rPr>
                      <w:rFonts w:eastAsia="Arial" w:cs="Arial"/>
                      <w:szCs w:val="22"/>
                      <w:lang w:val="en-US"/>
                    </w:rPr>
                  </w:pPr>
                  <w:r w:rsidRPr="00291E0A">
                    <w:rPr>
                      <w:rFonts w:eastAsia="Arial" w:cs="Arial"/>
                      <w:szCs w:val="22"/>
                      <w:lang w:val="en-US"/>
                    </w:rPr>
                    <w:t>Community Facilities</w:t>
                  </w:r>
                </w:p>
              </w:tc>
              <w:tc>
                <w:tcPr>
                  <w:tcW w:w="1545" w:type="dxa"/>
                </w:tcPr>
                <w:p w:rsidR="006B69D3" w:rsidRPr="00291E0A" w:rsidRDefault="006B69D3" w:rsidP="006B69D3">
                  <w:pPr>
                    <w:widowControl w:val="0"/>
                    <w:autoSpaceDE w:val="0"/>
                    <w:autoSpaceDN w:val="0"/>
                    <w:spacing w:before="30" w:line="233" w:lineRule="exact"/>
                    <w:ind w:left="142" w:right="113"/>
                    <w:jc w:val="right"/>
                    <w:rPr>
                      <w:rFonts w:eastAsia="Arial" w:cs="Arial"/>
                      <w:szCs w:val="22"/>
                      <w:lang w:val="en-US"/>
                    </w:rPr>
                  </w:pPr>
                  <w:r w:rsidRPr="00291E0A">
                    <w:rPr>
                      <w:rFonts w:eastAsia="Arial" w:cs="Arial"/>
                      <w:w w:val="95"/>
                      <w:szCs w:val="22"/>
                      <w:lang w:val="en-US"/>
                    </w:rPr>
                    <w:t>$722.58</w:t>
                  </w:r>
                </w:p>
              </w:tc>
              <w:tc>
                <w:tcPr>
                  <w:tcW w:w="1662" w:type="dxa"/>
                </w:tcPr>
                <w:p w:rsidR="006B69D3" w:rsidRPr="00291E0A" w:rsidRDefault="006B69D3" w:rsidP="006B69D3">
                  <w:pPr>
                    <w:widowControl w:val="0"/>
                    <w:autoSpaceDE w:val="0"/>
                    <w:autoSpaceDN w:val="0"/>
                    <w:spacing w:before="30" w:line="233" w:lineRule="exact"/>
                    <w:ind w:left="142" w:right="113"/>
                    <w:jc w:val="right"/>
                    <w:rPr>
                      <w:rFonts w:eastAsia="Arial" w:cs="Arial"/>
                      <w:szCs w:val="22"/>
                      <w:lang w:val="en-US"/>
                    </w:rPr>
                  </w:pPr>
                  <w:r w:rsidRPr="00291E0A">
                    <w:rPr>
                      <w:rFonts w:eastAsia="Arial" w:cs="Arial"/>
                      <w:w w:val="95"/>
                      <w:szCs w:val="22"/>
                      <w:lang w:val="en-US"/>
                    </w:rPr>
                    <w:t>$15,174.18</w:t>
                  </w:r>
                </w:p>
              </w:tc>
            </w:tr>
            <w:tr w:rsidR="006B69D3" w:rsidRPr="00291E0A" w:rsidTr="007F43D9">
              <w:trPr>
                <w:trHeight w:val="282"/>
              </w:trPr>
              <w:tc>
                <w:tcPr>
                  <w:tcW w:w="2268" w:type="dxa"/>
                </w:tcPr>
                <w:p w:rsidR="006B69D3" w:rsidRPr="00291E0A" w:rsidRDefault="006B69D3" w:rsidP="006B69D3">
                  <w:pPr>
                    <w:widowControl w:val="0"/>
                    <w:autoSpaceDE w:val="0"/>
                    <w:autoSpaceDN w:val="0"/>
                    <w:ind w:left="57"/>
                    <w:rPr>
                      <w:rFonts w:eastAsia="Arial" w:cs="Arial"/>
                      <w:szCs w:val="22"/>
                      <w:lang w:val="en-US"/>
                    </w:rPr>
                  </w:pPr>
                  <w:r w:rsidRPr="00291E0A">
                    <w:rPr>
                      <w:rFonts w:eastAsia="Arial" w:cs="Arial"/>
                      <w:szCs w:val="22"/>
                      <w:lang w:val="en-US"/>
                    </w:rPr>
                    <w:t>Cycleway Facilities</w:t>
                  </w:r>
                </w:p>
              </w:tc>
              <w:tc>
                <w:tcPr>
                  <w:tcW w:w="1545" w:type="dxa"/>
                </w:tcPr>
                <w:p w:rsidR="006B69D3" w:rsidRPr="00291E0A" w:rsidRDefault="006B69D3" w:rsidP="006B69D3">
                  <w:pPr>
                    <w:widowControl w:val="0"/>
                    <w:autoSpaceDE w:val="0"/>
                    <w:autoSpaceDN w:val="0"/>
                    <w:spacing w:before="30" w:line="233" w:lineRule="exact"/>
                    <w:ind w:left="142" w:right="113"/>
                    <w:jc w:val="right"/>
                    <w:rPr>
                      <w:rFonts w:eastAsia="Arial" w:cs="Arial"/>
                      <w:szCs w:val="22"/>
                      <w:lang w:val="en-US"/>
                    </w:rPr>
                  </w:pPr>
                  <w:r w:rsidRPr="00291E0A">
                    <w:rPr>
                      <w:rFonts w:eastAsia="Arial" w:cs="Arial"/>
                      <w:w w:val="95"/>
                      <w:szCs w:val="22"/>
                      <w:lang w:val="en-US"/>
                    </w:rPr>
                    <w:t>$1,084.90</w:t>
                  </w:r>
                </w:p>
              </w:tc>
              <w:tc>
                <w:tcPr>
                  <w:tcW w:w="1662" w:type="dxa"/>
                </w:tcPr>
                <w:p w:rsidR="006B69D3" w:rsidRPr="00291E0A" w:rsidRDefault="006B69D3" w:rsidP="006B69D3">
                  <w:pPr>
                    <w:widowControl w:val="0"/>
                    <w:autoSpaceDE w:val="0"/>
                    <w:autoSpaceDN w:val="0"/>
                    <w:spacing w:before="30" w:line="233" w:lineRule="exact"/>
                    <w:ind w:left="142" w:right="113"/>
                    <w:jc w:val="right"/>
                    <w:rPr>
                      <w:rFonts w:eastAsia="Arial" w:cs="Arial"/>
                      <w:szCs w:val="22"/>
                      <w:lang w:val="en-US"/>
                    </w:rPr>
                  </w:pPr>
                  <w:r w:rsidRPr="00291E0A">
                    <w:rPr>
                      <w:rFonts w:eastAsia="Arial" w:cs="Arial"/>
                      <w:w w:val="95"/>
                      <w:szCs w:val="22"/>
                      <w:lang w:val="en-US"/>
                    </w:rPr>
                    <w:t>$22,782.90</w:t>
                  </w:r>
                </w:p>
              </w:tc>
            </w:tr>
            <w:tr w:rsidR="006B69D3" w:rsidRPr="00291E0A" w:rsidTr="007F43D9">
              <w:trPr>
                <w:trHeight w:val="282"/>
              </w:trPr>
              <w:tc>
                <w:tcPr>
                  <w:tcW w:w="2268" w:type="dxa"/>
                </w:tcPr>
                <w:p w:rsidR="006B69D3" w:rsidRPr="00291E0A" w:rsidRDefault="006B69D3" w:rsidP="006B69D3">
                  <w:pPr>
                    <w:widowControl w:val="0"/>
                    <w:autoSpaceDE w:val="0"/>
                    <w:autoSpaceDN w:val="0"/>
                    <w:ind w:left="57"/>
                    <w:rPr>
                      <w:rFonts w:eastAsia="Arial" w:cs="Arial"/>
                      <w:szCs w:val="22"/>
                      <w:lang w:val="en-US"/>
                    </w:rPr>
                  </w:pPr>
                  <w:r w:rsidRPr="00291E0A">
                    <w:rPr>
                      <w:rFonts w:eastAsia="Arial" w:cs="Arial"/>
                      <w:szCs w:val="22"/>
                      <w:lang w:val="en-US"/>
                    </w:rPr>
                    <w:t>Roads and Traffic</w:t>
                  </w:r>
                </w:p>
              </w:tc>
              <w:tc>
                <w:tcPr>
                  <w:tcW w:w="1545" w:type="dxa"/>
                </w:tcPr>
                <w:p w:rsidR="006B69D3" w:rsidRPr="00291E0A" w:rsidRDefault="006B69D3" w:rsidP="006B69D3">
                  <w:pPr>
                    <w:widowControl w:val="0"/>
                    <w:autoSpaceDE w:val="0"/>
                    <w:autoSpaceDN w:val="0"/>
                    <w:spacing w:before="30" w:line="233" w:lineRule="exact"/>
                    <w:ind w:left="142" w:right="113"/>
                    <w:jc w:val="right"/>
                    <w:rPr>
                      <w:rFonts w:eastAsia="Arial" w:cs="Arial"/>
                      <w:szCs w:val="22"/>
                      <w:lang w:val="en-US"/>
                    </w:rPr>
                  </w:pPr>
                  <w:r w:rsidRPr="00291E0A">
                    <w:rPr>
                      <w:rFonts w:eastAsia="Arial" w:cs="Arial"/>
                      <w:w w:val="95"/>
                      <w:szCs w:val="22"/>
                      <w:lang w:val="en-US"/>
                    </w:rPr>
                    <w:t>$596.93</w:t>
                  </w:r>
                </w:p>
              </w:tc>
              <w:tc>
                <w:tcPr>
                  <w:tcW w:w="1662" w:type="dxa"/>
                </w:tcPr>
                <w:p w:rsidR="006B69D3" w:rsidRPr="00291E0A" w:rsidRDefault="006B69D3" w:rsidP="006B69D3">
                  <w:pPr>
                    <w:widowControl w:val="0"/>
                    <w:autoSpaceDE w:val="0"/>
                    <w:autoSpaceDN w:val="0"/>
                    <w:spacing w:before="30" w:line="233" w:lineRule="exact"/>
                    <w:ind w:left="142" w:right="113"/>
                    <w:jc w:val="right"/>
                    <w:rPr>
                      <w:rFonts w:eastAsia="Arial" w:cs="Arial"/>
                      <w:szCs w:val="22"/>
                      <w:lang w:val="en-US"/>
                    </w:rPr>
                  </w:pPr>
                  <w:r w:rsidRPr="00291E0A">
                    <w:rPr>
                      <w:rFonts w:eastAsia="Arial" w:cs="Arial"/>
                      <w:w w:val="95"/>
                      <w:szCs w:val="22"/>
                      <w:lang w:val="en-US"/>
                    </w:rPr>
                    <w:t>$12,535.53</w:t>
                  </w:r>
                </w:p>
              </w:tc>
            </w:tr>
            <w:tr w:rsidR="006B69D3" w:rsidRPr="00291E0A" w:rsidTr="007F43D9">
              <w:trPr>
                <w:trHeight w:val="283"/>
              </w:trPr>
              <w:tc>
                <w:tcPr>
                  <w:tcW w:w="2268" w:type="dxa"/>
                </w:tcPr>
                <w:p w:rsidR="006B69D3" w:rsidRPr="00291E0A" w:rsidRDefault="006B69D3" w:rsidP="006B69D3">
                  <w:pPr>
                    <w:widowControl w:val="0"/>
                    <w:autoSpaceDE w:val="0"/>
                    <w:autoSpaceDN w:val="0"/>
                    <w:spacing w:before="1"/>
                    <w:ind w:left="57"/>
                    <w:rPr>
                      <w:rFonts w:eastAsia="Arial" w:cs="Arial"/>
                      <w:szCs w:val="22"/>
                      <w:lang w:val="en-US"/>
                    </w:rPr>
                  </w:pPr>
                  <w:r w:rsidRPr="00291E0A">
                    <w:rPr>
                      <w:rFonts w:eastAsia="Arial" w:cs="Arial"/>
                      <w:szCs w:val="22"/>
                      <w:lang w:val="en-US"/>
                    </w:rPr>
                    <w:t>Plan Administration</w:t>
                  </w:r>
                </w:p>
              </w:tc>
              <w:tc>
                <w:tcPr>
                  <w:tcW w:w="1545" w:type="dxa"/>
                </w:tcPr>
                <w:p w:rsidR="006B69D3" w:rsidRPr="00291E0A" w:rsidRDefault="006B69D3" w:rsidP="006B69D3">
                  <w:pPr>
                    <w:widowControl w:val="0"/>
                    <w:autoSpaceDE w:val="0"/>
                    <w:autoSpaceDN w:val="0"/>
                    <w:spacing w:before="31" w:line="233" w:lineRule="exact"/>
                    <w:ind w:left="142" w:right="113"/>
                    <w:jc w:val="right"/>
                    <w:rPr>
                      <w:rFonts w:eastAsia="Arial" w:cs="Arial"/>
                      <w:szCs w:val="22"/>
                      <w:lang w:val="en-US"/>
                    </w:rPr>
                  </w:pPr>
                  <w:r w:rsidRPr="00291E0A">
                    <w:rPr>
                      <w:rFonts w:eastAsia="Arial" w:cs="Arial"/>
                      <w:w w:val="95"/>
                      <w:szCs w:val="22"/>
                      <w:lang w:val="en-US"/>
                    </w:rPr>
                    <w:t>$65.76</w:t>
                  </w:r>
                </w:p>
              </w:tc>
              <w:tc>
                <w:tcPr>
                  <w:tcW w:w="1662" w:type="dxa"/>
                </w:tcPr>
                <w:p w:rsidR="006B69D3" w:rsidRPr="00291E0A" w:rsidRDefault="006B69D3" w:rsidP="006B69D3">
                  <w:pPr>
                    <w:widowControl w:val="0"/>
                    <w:autoSpaceDE w:val="0"/>
                    <w:autoSpaceDN w:val="0"/>
                    <w:spacing w:before="31" w:line="233" w:lineRule="exact"/>
                    <w:ind w:left="142" w:right="113"/>
                    <w:jc w:val="right"/>
                    <w:rPr>
                      <w:rFonts w:eastAsia="Arial" w:cs="Arial"/>
                      <w:szCs w:val="22"/>
                      <w:lang w:val="en-US"/>
                    </w:rPr>
                  </w:pPr>
                  <w:r w:rsidRPr="00291E0A">
                    <w:rPr>
                      <w:rFonts w:eastAsia="Arial" w:cs="Arial"/>
                      <w:w w:val="95"/>
                      <w:szCs w:val="22"/>
                      <w:lang w:val="en-US"/>
                    </w:rPr>
                    <w:t>$1,380.96</w:t>
                  </w:r>
                </w:p>
              </w:tc>
            </w:tr>
            <w:tr w:rsidR="006B69D3" w:rsidRPr="00291E0A" w:rsidTr="007F43D9">
              <w:trPr>
                <w:trHeight w:val="282"/>
              </w:trPr>
              <w:tc>
                <w:tcPr>
                  <w:tcW w:w="2268" w:type="dxa"/>
                </w:tcPr>
                <w:p w:rsidR="006B69D3" w:rsidRPr="00291E0A" w:rsidRDefault="006B69D3" w:rsidP="006B69D3">
                  <w:pPr>
                    <w:widowControl w:val="0"/>
                    <w:autoSpaceDE w:val="0"/>
                    <w:autoSpaceDN w:val="0"/>
                    <w:ind w:left="57" w:right="452"/>
                    <w:rPr>
                      <w:rFonts w:eastAsia="Arial" w:cs="Arial"/>
                      <w:b/>
                      <w:szCs w:val="22"/>
                      <w:lang w:val="en-US"/>
                    </w:rPr>
                  </w:pPr>
                  <w:r w:rsidRPr="00291E0A">
                    <w:rPr>
                      <w:rFonts w:eastAsia="Arial" w:cs="Arial"/>
                      <w:b/>
                      <w:szCs w:val="22"/>
                      <w:lang w:val="en-US"/>
                    </w:rPr>
                    <w:t>Total</w:t>
                  </w:r>
                </w:p>
              </w:tc>
              <w:tc>
                <w:tcPr>
                  <w:tcW w:w="1545" w:type="dxa"/>
                </w:tcPr>
                <w:p w:rsidR="006B69D3" w:rsidRPr="00291E0A" w:rsidRDefault="006B69D3" w:rsidP="006B69D3">
                  <w:pPr>
                    <w:widowControl w:val="0"/>
                    <w:autoSpaceDE w:val="0"/>
                    <w:autoSpaceDN w:val="0"/>
                    <w:ind w:left="142" w:right="463"/>
                    <w:rPr>
                      <w:rFonts w:eastAsia="Arial" w:cs="Arial"/>
                      <w:b/>
                      <w:szCs w:val="22"/>
                      <w:lang w:val="en-US"/>
                    </w:rPr>
                  </w:pPr>
                  <w:r w:rsidRPr="00291E0A">
                    <w:rPr>
                      <w:rFonts w:eastAsia="Arial" w:cs="Arial"/>
                      <w:b/>
                      <w:w w:val="95"/>
                      <w:szCs w:val="22"/>
                      <w:lang w:val="en-US"/>
                    </w:rPr>
                    <w:t>$4,448.08</w:t>
                  </w:r>
                </w:p>
              </w:tc>
              <w:tc>
                <w:tcPr>
                  <w:tcW w:w="1662" w:type="dxa"/>
                </w:tcPr>
                <w:p w:rsidR="006B69D3" w:rsidRPr="00291E0A" w:rsidRDefault="006B69D3" w:rsidP="006B69D3">
                  <w:pPr>
                    <w:widowControl w:val="0"/>
                    <w:autoSpaceDE w:val="0"/>
                    <w:autoSpaceDN w:val="0"/>
                    <w:spacing w:before="14" w:line="249" w:lineRule="exact"/>
                    <w:ind w:left="142" w:right="463"/>
                    <w:rPr>
                      <w:rFonts w:eastAsia="Arial" w:cs="Arial"/>
                      <w:b/>
                      <w:szCs w:val="22"/>
                      <w:lang w:val="en-US"/>
                    </w:rPr>
                  </w:pPr>
                  <w:r w:rsidRPr="00291E0A">
                    <w:rPr>
                      <w:rFonts w:eastAsia="Arial" w:cs="Arial"/>
                      <w:b/>
                      <w:w w:val="95"/>
                      <w:szCs w:val="22"/>
                      <w:lang w:val="en-US"/>
                    </w:rPr>
                    <w:t>$93,409.68</w:t>
                  </w:r>
                </w:p>
              </w:tc>
            </w:tr>
          </w:tbl>
          <w:p w:rsidR="006B69D3" w:rsidRDefault="006B69D3" w:rsidP="006B69D3">
            <w:pPr>
              <w:widowControl w:val="0"/>
              <w:autoSpaceDE w:val="0"/>
              <w:autoSpaceDN w:val="0"/>
              <w:ind w:left="106" w:right="877"/>
              <w:jc w:val="both"/>
              <w:rPr>
                <w:lang w:val="en-US"/>
              </w:rPr>
            </w:pPr>
          </w:p>
        </w:tc>
        <w:tc>
          <w:tcPr>
            <w:tcW w:w="6002" w:type="dxa"/>
          </w:tcPr>
          <w:p w:rsidR="006B69D3" w:rsidRDefault="006B69D3" w:rsidP="006B69D3">
            <w:pPr>
              <w:widowControl w:val="0"/>
              <w:autoSpaceDE w:val="0"/>
              <w:autoSpaceDN w:val="0"/>
              <w:rPr>
                <w:rFonts w:eastAsia="Arial" w:cs="Arial"/>
                <w:b/>
                <w:szCs w:val="22"/>
                <w:lang w:val="en-US"/>
              </w:rPr>
            </w:pPr>
            <w:r w:rsidRPr="00291E0A">
              <w:rPr>
                <w:rFonts w:eastAsia="Arial" w:cs="Arial"/>
                <w:b/>
                <w:szCs w:val="22"/>
                <w:lang w:val="en-US"/>
              </w:rPr>
              <w:t>Cessnock City Wide Development Contributions Plan – Phase</w:t>
            </w:r>
            <w:r w:rsidRPr="00291E0A">
              <w:rPr>
                <w:rFonts w:eastAsia="Arial" w:cs="Arial"/>
                <w:b/>
                <w:spacing w:val="-2"/>
                <w:szCs w:val="22"/>
                <w:lang w:val="en-US"/>
              </w:rPr>
              <w:t xml:space="preserve"> </w:t>
            </w:r>
            <w:r w:rsidRPr="00291E0A">
              <w:rPr>
                <w:rFonts w:eastAsia="Arial" w:cs="Arial"/>
                <w:b/>
                <w:szCs w:val="22"/>
                <w:lang w:val="en-US"/>
              </w:rPr>
              <w:t>4</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434"/>
              <w:gridCol w:w="1406"/>
              <w:gridCol w:w="1581"/>
            </w:tblGrid>
            <w:tr w:rsidR="006B69D3" w:rsidRPr="00544A1A" w:rsidTr="00363830">
              <w:trPr>
                <w:trHeight w:val="283"/>
                <w:tblHeader/>
              </w:trPr>
              <w:tc>
                <w:tcPr>
                  <w:tcW w:w="5421" w:type="dxa"/>
                  <w:gridSpan w:val="3"/>
                  <w:tcBorders>
                    <w:left w:val="single" w:sz="4" w:space="0" w:color="auto"/>
                  </w:tcBorders>
                  <w:shd w:val="clear" w:color="auto" w:fill="FFFFFF" w:themeFill="background1"/>
                </w:tcPr>
                <w:p w:rsidR="006B69D3" w:rsidRPr="00544A1A" w:rsidRDefault="006B69D3" w:rsidP="006B69D3">
                  <w:pPr>
                    <w:tabs>
                      <w:tab w:val="left" w:pos="1568"/>
                    </w:tabs>
                    <w:jc w:val="both"/>
                    <w:rPr>
                      <w:rFonts w:cs="Arial"/>
                      <w:b/>
                      <w:szCs w:val="22"/>
                    </w:rPr>
                  </w:pPr>
                  <w:r w:rsidRPr="00544A1A">
                    <w:rPr>
                      <w:rFonts w:cs="Arial"/>
                      <w:b/>
                      <w:szCs w:val="22"/>
                    </w:rPr>
                    <w:t>Branxton-Greta District Catchment</w:t>
                  </w:r>
                </w:p>
              </w:tc>
            </w:tr>
            <w:tr w:rsidR="006B69D3" w:rsidRPr="00544A1A" w:rsidTr="00363830">
              <w:trPr>
                <w:trHeight w:val="283"/>
                <w:tblHeader/>
              </w:trPr>
              <w:tc>
                <w:tcPr>
                  <w:tcW w:w="2434" w:type="dxa"/>
                  <w:tcBorders>
                    <w:left w:val="single" w:sz="4" w:space="0" w:color="auto"/>
                  </w:tcBorders>
                  <w:shd w:val="clear" w:color="auto" w:fill="E0E0E0"/>
                  <w:vAlign w:val="center"/>
                </w:tcPr>
                <w:p w:rsidR="006B69D3" w:rsidRPr="00544A1A" w:rsidRDefault="006B69D3" w:rsidP="006B69D3">
                  <w:pPr>
                    <w:jc w:val="center"/>
                    <w:rPr>
                      <w:rFonts w:cs="Arial"/>
                      <w:b/>
                      <w:szCs w:val="22"/>
                    </w:rPr>
                  </w:pPr>
                  <w:r w:rsidRPr="00544A1A">
                    <w:rPr>
                      <w:rFonts w:cs="Arial"/>
                      <w:b/>
                      <w:szCs w:val="22"/>
                    </w:rPr>
                    <w:t>Contribution Type</w:t>
                  </w:r>
                </w:p>
              </w:tc>
              <w:tc>
                <w:tcPr>
                  <w:tcW w:w="1406" w:type="dxa"/>
                  <w:shd w:val="clear" w:color="auto" w:fill="E0E0E0"/>
                  <w:vAlign w:val="center"/>
                </w:tcPr>
                <w:p w:rsidR="006B69D3" w:rsidRPr="00544A1A" w:rsidRDefault="006B69D3" w:rsidP="006B69D3">
                  <w:pPr>
                    <w:jc w:val="center"/>
                    <w:rPr>
                      <w:rFonts w:cs="Arial"/>
                      <w:b/>
                      <w:szCs w:val="22"/>
                    </w:rPr>
                  </w:pPr>
                  <w:r>
                    <w:rPr>
                      <w:rFonts w:cs="Arial"/>
                      <w:b/>
                      <w:szCs w:val="22"/>
                    </w:rPr>
                    <w:t>Per villa</w:t>
                  </w:r>
                </w:p>
              </w:tc>
              <w:tc>
                <w:tcPr>
                  <w:tcW w:w="1581" w:type="dxa"/>
                  <w:shd w:val="clear" w:color="auto" w:fill="E0E0E0"/>
                  <w:vAlign w:val="center"/>
                </w:tcPr>
                <w:p w:rsidR="006B69D3" w:rsidRPr="00544A1A" w:rsidRDefault="006B69D3" w:rsidP="006B69D3">
                  <w:pPr>
                    <w:jc w:val="center"/>
                    <w:rPr>
                      <w:rFonts w:cs="Arial"/>
                      <w:b/>
                      <w:szCs w:val="22"/>
                    </w:rPr>
                  </w:pPr>
                  <w:r w:rsidRPr="00544A1A">
                    <w:rPr>
                      <w:rFonts w:cs="Arial"/>
                      <w:b/>
                      <w:szCs w:val="22"/>
                    </w:rPr>
                    <w:t>Amount Payable</w:t>
                  </w:r>
                </w:p>
              </w:tc>
            </w:tr>
            <w:tr w:rsidR="006B69D3" w:rsidTr="00854B9D">
              <w:trPr>
                <w:trHeight w:val="283"/>
              </w:trPr>
              <w:tc>
                <w:tcPr>
                  <w:tcW w:w="2434" w:type="dxa"/>
                  <w:tcBorders>
                    <w:left w:val="single" w:sz="4" w:space="0" w:color="auto"/>
                  </w:tcBorders>
                </w:tcPr>
                <w:p w:rsidR="006B69D3" w:rsidRPr="00544A1A" w:rsidRDefault="006B69D3" w:rsidP="006B69D3">
                  <w:pPr>
                    <w:jc w:val="both"/>
                    <w:rPr>
                      <w:rFonts w:cs="Arial"/>
                      <w:szCs w:val="22"/>
                    </w:rPr>
                  </w:pPr>
                  <w:r w:rsidRPr="00544A1A">
                    <w:rPr>
                      <w:rFonts w:cs="Arial"/>
                      <w:szCs w:val="22"/>
                    </w:rPr>
                    <w:t>Open Space and Recreation Facilities</w:t>
                  </w:r>
                </w:p>
              </w:tc>
              <w:tc>
                <w:tcPr>
                  <w:tcW w:w="1406" w:type="dxa"/>
                  <w:vAlign w:val="bottom"/>
                </w:tcPr>
                <w:p w:rsidR="006B69D3" w:rsidRDefault="006B69D3" w:rsidP="00854B9D">
                  <w:pPr>
                    <w:jc w:val="right"/>
                    <w:rPr>
                      <w:rFonts w:cs="Arial"/>
                      <w:color w:val="000000"/>
                      <w:lang w:eastAsia="en-AU"/>
                    </w:rPr>
                  </w:pPr>
                  <w:r>
                    <w:rPr>
                      <w:rFonts w:cs="Arial"/>
                      <w:color w:val="000000"/>
                    </w:rPr>
                    <w:t>$2,084.05</w:t>
                  </w:r>
                </w:p>
              </w:tc>
              <w:tc>
                <w:tcPr>
                  <w:tcW w:w="1581" w:type="dxa"/>
                  <w:vAlign w:val="bottom"/>
                </w:tcPr>
                <w:p w:rsidR="006B69D3" w:rsidRDefault="006B69D3" w:rsidP="006B69D3">
                  <w:pPr>
                    <w:jc w:val="right"/>
                    <w:rPr>
                      <w:rFonts w:cs="Arial"/>
                      <w:color w:val="000000"/>
                    </w:rPr>
                  </w:pPr>
                  <w:r>
                    <w:rPr>
                      <w:rFonts w:cs="Arial"/>
                      <w:color w:val="000000"/>
                    </w:rPr>
                    <w:t>$43,765.05</w:t>
                  </w:r>
                </w:p>
              </w:tc>
            </w:tr>
            <w:tr w:rsidR="006B69D3" w:rsidTr="00363830">
              <w:trPr>
                <w:trHeight w:val="283"/>
              </w:trPr>
              <w:tc>
                <w:tcPr>
                  <w:tcW w:w="2434" w:type="dxa"/>
                  <w:tcBorders>
                    <w:left w:val="single" w:sz="4" w:space="0" w:color="auto"/>
                  </w:tcBorders>
                </w:tcPr>
                <w:p w:rsidR="006B69D3" w:rsidRPr="00544A1A" w:rsidRDefault="006B69D3" w:rsidP="006B69D3">
                  <w:pPr>
                    <w:jc w:val="both"/>
                    <w:rPr>
                      <w:rFonts w:cs="Arial"/>
                      <w:szCs w:val="22"/>
                    </w:rPr>
                  </w:pPr>
                  <w:r w:rsidRPr="00544A1A">
                    <w:rPr>
                      <w:rFonts w:cs="Arial"/>
                      <w:szCs w:val="22"/>
                    </w:rPr>
                    <w:t>Community Facilities</w:t>
                  </w:r>
                </w:p>
              </w:tc>
              <w:tc>
                <w:tcPr>
                  <w:tcW w:w="1406" w:type="dxa"/>
                  <w:vAlign w:val="center"/>
                </w:tcPr>
                <w:p w:rsidR="006B69D3" w:rsidRDefault="006B69D3" w:rsidP="006B69D3">
                  <w:pPr>
                    <w:jc w:val="right"/>
                    <w:rPr>
                      <w:rFonts w:cs="Arial"/>
                      <w:color w:val="000000"/>
                    </w:rPr>
                  </w:pPr>
                  <w:r>
                    <w:rPr>
                      <w:rFonts w:cs="Arial"/>
                      <w:color w:val="000000"/>
                    </w:rPr>
                    <w:t>$761.36</w:t>
                  </w:r>
                </w:p>
              </w:tc>
              <w:tc>
                <w:tcPr>
                  <w:tcW w:w="1581" w:type="dxa"/>
                  <w:vAlign w:val="bottom"/>
                </w:tcPr>
                <w:p w:rsidR="006B69D3" w:rsidRDefault="006B69D3" w:rsidP="006B69D3">
                  <w:pPr>
                    <w:jc w:val="right"/>
                    <w:rPr>
                      <w:rFonts w:cs="Arial"/>
                      <w:color w:val="000000"/>
                    </w:rPr>
                  </w:pPr>
                  <w:r>
                    <w:rPr>
                      <w:rFonts w:cs="Arial"/>
                      <w:color w:val="000000"/>
                    </w:rPr>
                    <w:t>$15,988.56</w:t>
                  </w:r>
                </w:p>
              </w:tc>
            </w:tr>
            <w:tr w:rsidR="006B69D3" w:rsidTr="00363830">
              <w:trPr>
                <w:trHeight w:val="283"/>
              </w:trPr>
              <w:tc>
                <w:tcPr>
                  <w:tcW w:w="2434" w:type="dxa"/>
                  <w:tcBorders>
                    <w:left w:val="single" w:sz="4" w:space="0" w:color="auto"/>
                  </w:tcBorders>
                </w:tcPr>
                <w:p w:rsidR="006B69D3" w:rsidRPr="00544A1A" w:rsidRDefault="006B69D3" w:rsidP="006B69D3">
                  <w:pPr>
                    <w:jc w:val="both"/>
                    <w:rPr>
                      <w:rFonts w:cs="Arial"/>
                      <w:szCs w:val="22"/>
                    </w:rPr>
                  </w:pPr>
                  <w:r w:rsidRPr="00544A1A">
                    <w:rPr>
                      <w:rFonts w:cs="Arial"/>
                      <w:szCs w:val="22"/>
                    </w:rPr>
                    <w:t>Cycleway Facilities</w:t>
                  </w:r>
                </w:p>
              </w:tc>
              <w:tc>
                <w:tcPr>
                  <w:tcW w:w="1406" w:type="dxa"/>
                  <w:vAlign w:val="center"/>
                </w:tcPr>
                <w:p w:rsidR="006B69D3" w:rsidRDefault="006B69D3" w:rsidP="006B69D3">
                  <w:pPr>
                    <w:jc w:val="right"/>
                    <w:rPr>
                      <w:rFonts w:cs="Arial"/>
                      <w:color w:val="000000"/>
                    </w:rPr>
                  </w:pPr>
                  <w:r>
                    <w:rPr>
                      <w:rFonts w:cs="Arial"/>
                      <w:color w:val="000000"/>
                    </w:rPr>
                    <w:t>$1,143.12</w:t>
                  </w:r>
                </w:p>
              </w:tc>
              <w:tc>
                <w:tcPr>
                  <w:tcW w:w="1581" w:type="dxa"/>
                  <w:vAlign w:val="bottom"/>
                </w:tcPr>
                <w:p w:rsidR="006B69D3" w:rsidRDefault="006B69D3" w:rsidP="006B69D3">
                  <w:pPr>
                    <w:jc w:val="right"/>
                    <w:rPr>
                      <w:rFonts w:cs="Arial"/>
                      <w:color w:val="000000"/>
                    </w:rPr>
                  </w:pPr>
                  <w:r>
                    <w:rPr>
                      <w:rFonts w:cs="Arial"/>
                      <w:color w:val="000000"/>
                    </w:rPr>
                    <w:t>$24,005.52</w:t>
                  </w:r>
                </w:p>
              </w:tc>
            </w:tr>
            <w:tr w:rsidR="006B69D3" w:rsidTr="00363830">
              <w:trPr>
                <w:trHeight w:val="283"/>
              </w:trPr>
              <w:tc>
                <w:tcPr>
                  <w:tcW w:w="2434" w:type="dxa"/>
                  <w:tcBorders>
                    <w:left w:val="single" w:sz="4" w:space="0" w:color="auto"/>
                  </w:tcBorders>
                </w:tcPr>
                <w:p w:rsidR="006B69D3" w:rsidRPr="00544A1A" w:rsidRDefault="006B69D3" w:rsidP="006B69D3">
                  <w:pPr>
                    <w:jc w:val="both"/>
                    <w:rPr>
                      <w:rFonts w:cs="Arial"/>
                      <w:szCs w:val="22"/>
                    </w:rPr>
                  </w:pPr>
                  <w:r w:rsidRPr="00544A1A">
                    <w:rPr>
                      <w:rFonts w:cs="Arial"/>
                      <w:szCs w:val="22"/>
                    </w:rPr>
                    <w:t>Roads and Traffic</w:t>
                  </w:r>
                </w:p>
              </w:tc>
              <w:tc>
                <w:tcPr>
                  <w:tcW w:w="1406" w:type="dxa"/>
                  <w:vAlign w:val="center"/>
                </w:tcPr>
                <w:p w:rsidR="006B69D3" w:rsidRDefault="006B69D3" w:rsidP="006B69D3">
                  <w:pPr>
                    <w:jc w:val="right"/>
                    <w:rPr>
                      <w:rFonts w:cs="Arial"/>
                      <w:color w:val="000000"/>
                    </w:rPr>
                  </w:pPr>
                  <w:r>
                    <w:rPr>
                      <w:rFonts w:cs="Arial"/>
                      <w:color w:val="000000"/>
                    </w:rPr>
                    <w:t>$628.96</w:t>
                  </w:r>
                </w:p>
              </w:tc>
              <w:tc>
                <w:tcPr>
                  <w:tcW w:w="1581" w:type="dxa"/>
                  <w:shd w:val="clear" w:color="auto" w:fill="auto"/>
                  <w:vAlign w:val="bottom"/>
                </w:tcPr>
                <w:p w:rsidR="006B69D3" w:rsidRDefault="006B69D3" w:rsidP="006B69D3">
                  <w:pPr>
                    <w:jc w:val="right"/>
                    <w:rPr>
                      <w:rFonts w:cs="Arial"/>
                      <w:color w:val="000000"/>
                    </w:rPr>
                  </w:pPr>
                  <w:r>
                    <w:rPr>
                      <w:rFonts w:cs="Arial"/>
                      <w:color w:val="000000"/>
                    </w:rPr>
                    <w:t>$13,208.16</w:t>
                  </w:r>
                </w:p>
              </w:tc>
            </w:tr>
            <w:tr w:rsidR="006B69D3" w:rsidTr="00363830">
              <w:trPr>
                <w:trHeight w:val="283"/>
              </w:trPr>
              <w:tc>
                <w:tcPr>
                  <w:tcW w:w="2434" w:type="dxa"/>
                  <w:tcBorders>
                    <w:left w:val="single" w:sz="4" w:space="0" w:color="auto"/>
                  </w:tcBorders>
                </w:tcPr>
                <w:p w:rsidR="006B69D3" w:rsidRPr="00544A1A" w:rsidRDefault="006B69D3" w:rsidP="006B69D3">
                  <w:pPr>
                    <w:jc w:val="both"/>
                    <w:rPr>
                      <w:rFonts w:cs="Arial"/>
                      <w:szCs w:val="22"/>
                    </w:rPr>
                  </w:pPr>
                  <w:r w:rsidRPr="00544A1A">
                    <w:rPr>
                      <w:rFonts w:cs="Arial"/>
                      <w:szCs w:val="22"/>
                    </w:rPr>
                    <w:t>Plan Administration</w:t>
                  </w:r>
                </w:p>
              </w:tc>
              <w:tc>
                <w:tcPr>
                  <w:tcW w:w="1406" w:type="dxa"/>
                  <w:vAlign w:val="center"/>
                </w:tcPr>
                <w:p w:rsidR="006B69D3" w:rsidRDefault="006B69D3" w:rsidP="006B69D3">
                  <w:pPr>
                    <w:jc w:val="right"/>
                    <w:rPr>
                      <w:rFonts w:cs="Arial"/>
                      <w:color w:val="000000"/>
                    </w:rPr>
                  </w:pPr>
                  <w:r>
                    <w:rPr>
                      <w:rFonts w:cs="Arial"/>
                      <w:color w:val="000000"/>
                    </w:rPr>
                    <w:t>$69.29</w:t>
                  </w:r>
                </w:p>
              </w:tc>
              <w:tc>
                <w:tcPr>
                  <w:tcW w:w="1581" w:type="dxa"/>
                  <w:vAlign w:val="bottom"/>
                </w:tcPr>
                <w:p w:rsidR="006B69D3" w:rsidRDefault="006B69D3" w:rsidP="006B69D3">
                  <w:pPr>
                    <w:jc w:val="right"/>
                    <w:rPr>
                      <w:rFonts w:cs="Arial"/>
                      <w:color w:val="000000"/>
                    </w:rPr>
                  </w:pPr>
                  <w:r>
                    <w:rPr>
                      <w:rFonts w:cs="Arial"/>
                      <w:color w:val="000000"/>
                    </w:rPr>
                    <w:t>$1,455.09</w:t>
                  </w:r>
                </w:p>
              </w:tc>
            </w:tr>
            <w:tr w:rsidR="006B69D3" w:rsidTr="00363830">
              <w:trPr>
                <w:trHeight w:val="283"/>
              </w:trPr>
              <w:tc>
                <w:tcPr>
                  <w:tcW w:w="2434" w:type="dxa"/>
                  <w:tcBorders>
                    <w:left w:val="single" w:sz="4" w:space="0" w:color="auto"/>
                  </w:tcBorders>
                </w:tcPr>
                <w:p w:rsidR="006B69D3" w:rsidRPr="00544A1A" w:rsidRDefault="006B69D3" w:rsidP="006B69D3">
                  <w:pPr>
                    <w:jc w:val="both"/>
                    <w:rPr>
                      <w:rFonts w:cs="Arial"/>
                      <w:b/>
                      <w:bCs/>
                      <w:szCs w:val="22"/>
                    </w:rPr>
                  </w:pPr>
                  <w:r w:rsidRPr="00544A1A">
                    <w:rPr>
                      <w:rFonts w:cs="Arial"/>
                      <w:b/>
                      <w:bCs/>
                      <w:szCs w:val="22"/>
                    </w:rPr>
                    <w:t>Total</w:t>
                  </w:r>
                </w:p>
              </w:tc>
              <w:tc>
                <w:tcPr>
                  <w:tcW w:w="1406" w:type="dxa"/>
                  <w:vAlign w:val="center"/>
                </w:tcPr>
                <w:p w:rsidR="006B69D3" w:rsidRDefault="006B69D3" w:rsidP="006B69D3">
                  <w:pPr>
                    <w:jc w:val="right"/>
                    <w:rPr>
                      <w:rFonts w:cs="Arial"/>
                      <w:b/>
                      <w:bCs/>
                      <w:color w:val="000000"/>
                    </w:rPr>
                  </w:pPr>
                  <w:r>
                    <w:rPr>
                      <w:rFonts w:cs="Arial"/>
                      <w:b/>
                      <w:bCs/>
                      <w:noProof/>
                      <w:color w:val="000000"/>
                      <w:szCs w:val="22"/>
                    </w:rPr>
                    <w:t>$4,686.78</w:t>
                  </w:r>
                </w:p>
              </w:tc>
              <w:tc>
                <w:tcPr>
                  <w:tcW w:w="1581" w:type="dxa"/>
                  <w:vAlign w:val="bottom"/>
                </w:tcPr>
                <w:p w:rsidR="006B69D3" w:rsidRDefault="006B69D3" w:rsidP="006B69D3">
                  <w:pPr>
                    <w:jc w:val="right"/>
                    <w:rPr>
                      <w:rFonts w:cs="Arial"/>
                      <w:b/>
                      <w:bCs/>
                      <w:color w:val="000000"/>
                    </w:rPr>
                  </w:pPr>
                  <w:r>
                    <w:rPr>
                      <w:rFonts w:cs="Arial"/>
                      <w:b/>
                      <w:bCs/>
                      <w:color w:val="000000"/>
                    </w:rPr>
                    <w:t>$98,422.38</w:t>
                  </w:r>
                </w:p>
              </w:tc>
            </w:tr>
          </w:tbl>
          <w:p w:rsidR="006B69D3" w:rsidRDefault="006B69D3" w:rsidP="006B69D3">
            <w:pPr>
              <w:widowControl w:val="0"/>
              <w:autoSpaceDE w:val="0"/>
              <w:autoSpaceDN w:val="0"/>
              <w:ind w:left="106" w:right="877"/>
              <w:jc w:val="both"/>
              <w:rPr>
                <w:lang w:val="en-US"/>
              </w:rPr>
            </w:pPr>
          </w:p>
        </w:tc>
      </w:tr>
      <w:tr w:rsidR="006B69D3" w:rsidTr="00363830">
        <w:tc>
          <w:tcPr>
            <w:tcW w:w="1336" w:type="dxa"/>
          </w:tcPr>
          <w:p w:rsidR="006B69D3" w:rsidRPr="007F43D9" w:rsidRDefault="006B69D3" w:rsidP="006B69D3">
            <w:pPr>
              <w:jc w:val="both"/>
              <w:rPr>
                <w:b/>
                <w:sz w:val="28"/>
                <w:szCs w:val="28"/>
                <w:lang w:val="en-US"/>
              </w:rPr>
            </w:pPr>
            <w:r w:rsidRPr="007F43D9">
              <w:rPr>
                <w:b/>
                <w:sz w:val="28"/>
                <w:szCs w:val="28"/>
                <w:lang w:val="en-US"/>
              </w:rPr>
              <w:t>97</w:t>
            </w:r>
          </w:p>
        </w:tc>
        <w:tc>
          <w:tcPr>
            <w:tcW w:w="6124" w:type="dxa"/>
          </w:tcPr>
          <w:p w:rsidR="006B69D3" w:rsidRPr="00291E0A" w:rsidRDefault="006B69D3" w:rsidP="006B69D3">
            <w:pPr>
              <w:widowControl w:val="0"/>
              <w:autoSpaceDE w:val="0"/>
              <w:autoSpaceDN w:val="0"/>
              <w:rPr>
                <w:rFonts w:eastAsia="Arial" w:cs="Arial"/>
                <w:b/>
                <w:szCs w:val="22"/>
                <w:lang w:val="en-US"/>
              </w:rPr>
            </w:pPr>
            <w:r w:rsidRPr="00291E0A">
              <w:rPr>
                <w:rFonts w:eastAsia="Arial" w:cs="Arial"/>
                <w:b/>
                <w:szCs w:val="22"/>
                <w:lang w:val="en-US"/>
              </w:rPr>
              <w:t>Cessnock City Wide Development Contributions Plan – Phase</w:t>
            </w:r>
            <w:r w:rsidRPr="00291E0A">
              <w:rPr>
                <w:rFonts w:eastAsia="Arial" w:cs="Arial"/>
                <w:b/>
                <w:spacing w:val="-2"/>
                <w:szCs w:val="22"/>
                <w:lang w:val="en-US"/>
              </w:rPr>
              <w:t xml:space="preserve"> </w:t>
            </w:r>
            <w:r w:rsidRPr="00291E0A">
              <w:rPr>
                <w:rFonts w:eastAsia="Arial" w:cs="Arial"/>
                <w:b/>
                <w:szCs w:val="22"/>
                <w:lang w:val="en-US"/>
              </w:rPr>
              <w:t>5</w:t>
            </w:r>
          </w:p>
          <w:p w:rsidR="006B69D3" w:rsidRPr="00291E0A" w:rsidRDefault="006B69D3" w:rsidP="006B69D3">
            <w:pPr>
              <w:widowControl w:val="0"/>
              <w:autoSpaceDE w:val="0"/>
              <w:autoSpaceDN w:val="0"/>
              <w:rPr>
                <w:rFonts w:eastAsia="Arial" w:cs="Arial"/>
                <w:szCs w:val="22"/>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689"/>
              <w:gridCol w:w="1254"/>
              <w:gridCol w:w="1393"/>
            </w:tblGrid>
            <w:tr w:rsidR="006B69D3" w:rsidRPr="00291E0A" w:rsidTr="002C6D25">
              <w:trPr>
                <w:trHeight w:val="282"/>
              </w:trPr>
              <w:tc>
                <w:tcPr>
                  <w:tcW w:w="5336" w:type="dxa"/>
                  <w:gridSpan w:val="3"/>
                  <w:shd w:val="clear" w:color="auto" w:fill="D9D9D9"/>
                </w:tcPr>
                <w:p w:rsidR="006B69D3" w:rsidRPr="00291E0A" w:rsidRDefault="006B69D3" w:rsidP="006B69D3">
                  <w:pPr>
                    <w:widowControl w:val="0"/>
                    <w:autoSpaceDE w:val="0"/>
                    <w:autoSpaceDN w:val="0"/>
                    <w:ind w:left="57"/>
                    <w:rPr>
                      <w:rFonts w:eastAsia="Arial" w:cs="Arial"/>
                      <w:b/>
                      <w:szCs w:val="22"/>
                      <w:lang w:val="en-US"/>
                    </w:rPr>
                  </w:pPr>
                  <w:proofErr w:type="spellStart"/>
                  <w:r w:rsidRPr="00291E0A">
                    <w:rPr>
                      <w:rFonts w:eastAsia="Arial" w:cs="Arial"/>
                      <w:b/>
                      <w:szCs w:val="22"/>
                      <w:lang w:val="en-US"/>
                    </w:rPr>
                    <w:t>Branxton</w:t>
                  </w:r>
                  <w:proofErr w:type="spellEnd"/>
                  <w:r w:rsidRPr="00291E0A">
                    <w:rPr>
                      <w:rFonts w:eastAsia="Arial" w:cs="Arial"/>
                      <w:b/>
                      <w:szCs w:val="22"/>
                      <w:lang w:val="en-US"/>
                    </w:rPr>
                    <w:t>-Greta District Catchment</w:t>
                  </w:r>
                </w:p>
              </w:tc>
            </w:tr>
            <w:tr w:rsidR="006B69D3" w:rsidRPr="00291E0A" w:rsidTr="002C6D25">
              <w:trPr>
                <w:trHeight w:val="282"/>
              </w:trPr>
              <w:tc>
                <w:tcPr>
                  <w:tcW w:w="2689" w:type="dxa"/>
                  <w:shd w:val="clear" w:color="auto" w:fill="E0E0E0"/>
                </w:tcPr>
                <w:p w:rsidR="006B69D3" w:rsidRPr="00291E0A" w:rsidRDefault="006B69D3" w:rsidP="006B69D3">
                  <w:pPr>
                    <w:widowControl w:val="0"/>
                    <w:autoSpaceDE w:val="0"/>
                    <w:autoSpaceDN w:val="0"/>
                    <w:spacing w:before="15" w:line="247" w:lineRule="exact"/>
                    <w:ind w:left="57"/>
                    <w:rPr>
                      <w:rFonts w:eastAsia="Arial" w:cs="Arial"/>
                      <w:b/>
                      <w:szCs w:val="22"/>
                      <w:lang w:val="en-US"/>
                    </w:rPr>
                  </w:pPr>
                  <w:r w:rsidRPr="00291E0A">
                    <w:rPr>
                      <w:rFonts w:eastAsia="Arial" w:cs="Arial"/>
                      <w:b/>
                      <w:szCs w:val="22"/>
                      <w:lang w:val="en-US"/>
                    </w:rPr>
                    <w:t>Contribution Type</w:t>
                  </w:r>
                </w:p>
              </w:tc>
              <w:tc>
                <w:tcPr>
                  <w:tcW w:w="1254" w:type="dxa"/>
                  <w:shd w:val="clear" w:color="auto" w:fill="E0E0E0"/>
                </w:tcPr>
                <w:p w:rsidR="006B69D3" w:rsidRPr="00291E0A" w:rsidRDefault="006B69D3" w:rsidP="006B69D3">
                  <w:pPr>
                    <w:widowControl w:val="0"/>
                    <w:autoSpaceDE w:val="0"/>
                    <w:autoSpaceDN w:val="0"/>
                    <w:spacing w:before="15" w:line="247" w:lineRule="exact"/>
                    <w:ind w:right="113"/>
                    <w:jc w:val="right"/>
                    <w:rPr>
                      <w:rFonts w:eastAsia="Arial" w:cs="Arial"/>
                      <w:b/>
                      <w:szCs w:val="22"/>
                      <w:lang w:val="en-US"/>
                    </w:rPr>
                  </w:pPr>
                  <w:r w:rsidRPr="00291E0A">
                    <w:rPr>
                      <w:rFonts w:eastAsia="Arial" w:cs="Arial"/>
                      <w:b/>
                      <w:szCs w:val="22"/>
                      <w:lang w:val="en-US"/>
                    </w:rPr>
                    <w:t>Per Villa</w:t>
                  </w:r>
                </w:p>
              </w:tc>
              <w:tc>
                <w:tcPr>
                  <w:tcW w:w="1393" w:type="dxa"/>
                  <w:shd w:val="clear" w:color="auto" w:fill="E0E0E0"/>
                </w:tcPr>
                <w:p w:rsidR="006B69D3" w:rsidRPr="00291E0A" w:rsidRDefault="006B69D3" w:rsidP="006B69D3">
                  <w:pPr>
                    <w:widowControl w:val="0"/>
                    <w:autoSpaceDE w:val="0"/>
                    <w:autoSpaceDN w:val="0"/>
                    <w:spacing w:before="15" w:line="247" w:lineRule="exact"/>
                    <w:ind w:right="113"/>
                    <w:jc w:val="right"/>
                    <w:rPr>
                      <w:rFonts w:eastAsia="Arial" w:cs="Arial"/>
                      <w:b/>
                      <w:szCs w:val="22"/>
                      <w:lang w:val="en-US"/>
                    </w:rPr>
                  </w:pPr>
                  <w:r w:rsidRPr="00291E0A">
                    <w:rPr>
                      <w:rFonts w:eastAsia="Arial" w:cs="Arial"/>
                      <w:b/>
                      <w:szCs w:val="22"/>
                      <w:lang w:val="en-US"/>
                    </w:rPr>
                    <w:t>Amount Payable</w:t>
                  </w:r>
                </w:p>
              </w:tc>
            </w:tr>
            <w:tr w:rsidR="006B69D3" w:rsidRPr="00291E0A" w:rsidTr="00854B9D">
              <w:trPr>
                <w:trHeight w:val="283"/>
              </w:trPr>
              <w:tc>
                <w:tcPr>
                  <w:tcW w:w="2689" w:type="dxa"/>
                </w:tcPr>
                <w:p w:rsidR="006B69D3" w:rsidRPr="00291E0A" w:rsidRDefault="006B69D3" w:rsidP="006B69D3">
                  <w:pPr>
                    <w:widowControl w:val="0"/>
                    <w:autoSpaceDE w:val="0"/>
                    <w:autoSpaceDN w:val="0"/>
                    <w:spacing w:before="1"/>
                    <w:ind w:left="57"/>
                    <w:rPr>
                      <w:rFonts w:eastAsia="Arial" w:cs="Arial"/>
                      <w:szCs w:val="22"/>
                      <w:lang w:val="en-US"/>
                    </w:rPr>
                  </w:pPr>
                  <w:r w:rsidRPr="00291E0A">
                    <w:rPr>
                      <w:rFonts w:eastAsia="Arial" w:cs="Arial"/>
                      <w:szCs w:val="22"/>
                      <w:lang w:val="en-US"/>
                    </w:rPr>
                    <w:t>Open Space and Recreation Facilities</w:t>
                  </w:r>
                </w:p>
              </w:tc>
              <w:tc>
                <w:tcPr>
                  <w:tcW w:w="1254" w:type="dxa"/>
                  <w:vAlign w:val="bottom"/>
                </w:tcPr>
                <w:p w:rsidR="006B69D3" w:rsidRPr="00291E0A" w:rsidRDefault="006B69D3" w:rsidP="00854B9D">
                  <w:pPr>
                    <w:widowControl w:val="0"/>
                    <w:autoSpaceDE w:val="0"/>
                    <w:autoSpaceDN w:val="0"/>
                    <w:spacing w:before="31" w:line="233" w:lineRule="exact"/>
                    <w:ind w:right="113"/>
                    <w:jc w:val="right"/>
                    <w:rPr>
                      <w:rFonts w:eastAsia="Arial" w:cs="Arial"/>
                      <w:szCs w:val="22"/>
                      <w:lang w:val="en-US"/>
                    </w:rPr>
                  </w:pPr>
                  <w:r w:rsidRPr="00291E0A">
                    <w:rPr>
                      <w:rFonts w:eastAsia="Arial" w:cs="Arial"/>
                      <w:w w:val="95"/>
                      <w:szCs w:val="22"/>
                      <w:lang w:val="en-US"/>
                    </w:rPr>
                    <w:t>$1,977.91</w:t>
                  </w:r>
                </w:p>
              </w:tc>
              <w:tc>
                <w:tcPr>
                  <w:tcW w:w="1393" w:type="dxa"/>
                  <w:vAlign w:val="bottom"/>
                </w:tcPr>
                <w:p w:rsidR="006B69D3" w:rsidRPr="00291E0A" w:rsidRDefault="006B69D3" w:rsidP="00854B9D">
                  <w:pPr>
                    <w:widowControl w:val="0"/>
                    <w:autoSpaceDE w:val="0"/>
                    <w:autoSpaceDN w:val="0"/>
                    <w:spacing w:before="31" w:line="233" w:lineRule="exact"/>
                    <w:ind w:right="113"/>
                    <w:jc w:val="right"/>
                    <w:rPr>
                      <w:rFonts w:eastAsia="Arial" w:cs="Arial"/>
                      <w:szCs w:val="22"/>
                      <w:lang w:val="en-US"/>
                    </w:rPr>
                  </w:pPr>
                  <w:r w:rsidRPr="00291E0A">
                    <w:rPr>
                      <w:rFonts w:eastAsia="Arial" w:cs="Arial"/>
                      <w:w w:val="95"/>
                      <w:szCs w:val="22"/>
                      <w:lang w:val="en-US"/>
                    </w:rPr>
                    <w:t>$25,712.83</w:t>
                  </w:r>
                </w:p>
              </w:tc>
            </w:tr>
            <w:tr w:rsidR="006B69D3" w:rsidRPr="00291E0A" w:rsidTr="002C6D25">
              <w:trPr>
                <w:trHeight w:val="282"/>
              </w:trPr>
              <w:tc>
                <w:tcPr>
                  <w:tcW w:w="2689" w:type="dxa"/>
                </w:tcPr>
                <w:p w:rsidR="006B69D3" w:rsidRPr="00291E0A" w:rsidRDefault="006B69D3" w:rsidP="006B69D3">
                  <w:pPr>
                    <w:widowControl w:val="0"/>
                    <w:autoSpaceDE w:val="0"/>
                    <w:autoSpaceDN w:val="0"/>
                    <w:ind w:left="57"/>
                    <w:rPr>
                      <w:rFonts w:eastAsia="Arial" w:cs="Arial"/>
                      <w:szCs w:val="22"/>
                      <w:lang w:val="en-US"/>
                    </w:rPr>
                  </w:pPr>
                  <w:r w:rsidRPr="00291E0A">
                    <w:rPr>
                      <w:rFonts w:eastAsia="Arial" w:cs="Arial"/>
                      <w:szCs w:val="22"/>
                      <w:lang w:val="en-US"/>
                    </w:rPr>
                    <w:t>Community Facilities</w:t>
                  </w:r>
                </w:p>
              </w:tc>
              <w:tc>
                <w:tcPr>
                  <w:tcW w:w="1254" w:type="dxa"/>
                </w:tcPr>
                <w:p w:rsidR="006B69D3" w:rsidRPr="00291E0A" w:rsidRDefault="006B69D3" w:rsidP="006B69D3">
                  <w:pPr>
                    <w:widowControl w:val="0"/>
                    <w:autoSpaceDE w:val="0"/>
                    <w:autoSpaceDN w:val="0"/>
                    <w:spacing w:before="30" w:line="233" w:lineRule="exact"/>
                    <w:ind w:right="113"/>
                    <w:jc w:val="right"/>
                    <w:rPr>
                      <w:rFonts w:eastAsia="Arial" w:cs="Arial"/>
                      <w:szCs w:val="22"/>
                      <w:lang w:val="en-US"/>
                    </w:rPr>
                  </w:pPr>
                  <w:r w:rsidRPr="00291E0A">
                    <w:rPr>
                      <w:rFonts w:eastAsia="Arial" w:cs="Arial"/>
                      <w:w w:val="95"/>
                      <w:szCs w:val="22"/>
                      <w:lang w:val="en-US"/>
                    </w:rPr>
                    <w:t>$722.58</w:t>
                  </w:r>
                </w:p>
              </w:tc>
              <w:tc>
                <w:tcPr>
                  <w:tcW w:w="1393" w:type="dxa"/>
                </w:tcPr>
                <w:p w:rsidR="006B69D3" w:rsidRPr="00291E0A" w:rsidRDefault="006B69D3" w:rsidP="006B69D3">
                  <w:pPr>
                    <w:widowControl w:val="0"/>
                    <w:autoSpaceDE w:val="0"/>
                    <w:autoSpaceDN w:val="0"/>
                    <w:spacing w:before="30" w:line="233" w:lineRule="exact"/>
                    <w:ind w:right="113"/>
                    <w:jc w:val="right"/>
                    <w:rPr>
                      <w:rFonts w:eastAsia="Arial" w:cs="Arial"/>
                      <w:szCs w:val="22"/>
                      <w:lang w:val="en-US"/>
                    </w:rPr>
                  </w:pPr>
                  <w:r w:rsidRPr="00291E0A">
                    <w:rPr>
                      <w:rFonts w:eastAsia="Arial" w:cs="Arial"/>
                      <w:w w:val="95"/>
                      <w:szCs w:val="22"/>
                      <w:lang w:val="en-US"/>
                    </w:rPr>
                    <w:t>$9,393.54</w:t>
                  </w:r>
                </w:p>
              </w:tc>
            </w:tr>
            <w:tr w:rsidR="006B69D3" w:rsidRPr="00291E0A" w:rsidTr="002C6D25">
              <w:trPr>
                <w:trHeight w:val="282"/>
              </w:trPr>
              <w:tc>
                <w:tcPr>
                  <w:tcW w:w="2689" w:type="dxa"/>
                </w:tcPr>
                <w:p w:rsidR="006B69D3" w:rsidRPr="00291E0A" w:rsidRDefault="006B69D3" w:rsidP="006B69D3">
                  <w:pPr>
                    <w:widowControl w:val="0"/>
                    <w:autoSpaceDE w:val="0"/>
                    <w:autoSpaceDN w:val="0"/>
                    <w:ind w:left="57"/>
                    <w:rPr>
                      <w:rFonts w:eastAsia="Arial" w:cs="Arial"/>
                      <w:szCs w:val="22"/>
                      <w:lang w:val="en-US"/>
                    </w:rPr>
                  </w:pPr>
                  <w:r w:rsidRPr="00291E0A">
                    <w:rPr>
                      <w:rFonts w:eastAsia="Arial" w:cs="Arial"/>
                      <w:szCs w:val="22"/>
                      <w:lang w:val="en-US"/>
                    </w:rPr>
                    <w:t>Cycleway Facilities</w:t>
                  </w:r>
                </w:p>
              </w:tc>
              <w:tc>
                <w:tcPr>
                  <w:tcW w:w="1254" w:type="dxa"/>
                </w:tcPr>
                <w:p w:rsidR="006B69D3" w:rsidRPr="00291E0A" w:rsidRDefault="006B69D3" w:rsidP="006B69D3">
                  <w:pPr>
                    <w:widowControl w:val="0"/>
                    <w:autoSpaceDE w:val="0"/>
                    <w:autoSpaceDN w:val="0"/>
                    <w:spacing w:before="30" w:line="233" w:lineRule="exact"/>
                    <w:ind w:right="113"/>
                    <w:jc w:val="right"/>
                    <w:rPr>
                      <w:rFonts w:eastAsia="Arial" w:cs="Arial"/>
                      <w:szCs w:val="22"/>
                      <w:lang w:val="en-US"/>
                    </w:rPr>
                  </w:pPr>
                  <w:r w:rsidRPr="00291E0A">
                    <w:rPr>
                      <w:rFonts w:eastAsia="Arial" w:cs="Arial"/>
                      <w:w w:val="95"/>
                      <w:szCs w:val="22"/>
                      <w:lang w:val="en-US"/>
                    </w:rPr>
                    <w:t>$1,084.90</w:t>
                  </w:r>
                </w:p>
              </w:tc>
              <w:tc>
                <w:tcPr>
                  <w:tcW w:w="1393" w:type="dxa"/>
                </w:tcPr>
                <w:p w:rsidR="006B69D3" w:rsidRPr="00291E0A" w:rsidRDefault="006B69D3" w:rsidP="006B69D3">
                  <w:pPr>
                    <w:widowControl w:val="0"/>
                    <w:autoSpaceDE w:val="0"/>
                    <w:autoSpaceDN w:val="0"/>
                    <w:spacing w:before="30" w:line="233" w:lineRule="exact"/>
                    <w:ind w:right="113"/>
                    <w:jc w:val="right"/>
                    <w:rPr>
                      <w:rFonts w:eastAsia="Arial" w:cs="Arial"/>
                      <w:szCs w:val="22"/>
                      <w:lang w:val="en-US"/>
                    </w:rPr>
                  </w:pPr>
                  <w:r w:rsidRPr="00291E0A">
                    <w:rPr>
                      <w:rFonts w:eastAsia="Arial" w:cs="Arial"/>
                      <w:w w:val="95"/>
                      <w:szCs w:val="22"/>
                      <w:lang w:val="en-US"/>
                    </w:rPr>
                    <w:t>$14,103.70</w:t>
                  </w:r>
                </w:p>
              </w:tc>
            </w:tr>
            <w:tr w:rsidR="006B69D3" w:rsidRPr="00291E0A" w:rsidTr="002C6D25">
              <w:trPr>
                <w:trHeight w:val="282"/>
              </w:trPr>
              <w:tc>
                <w:tcPr>
                  <w:tcW w:w="2689" w:type="dxa"/>
                </w:tcPr>
                <w:p w:rsidR="006B69D3" w:rsidRPr="00291E0A" w:rsidRDefault="006B69D3" w:rsidP="006B69D3">
                  <w:pPr>
                    <w:widowControl w:val="0"/>
                    <w:autoSpaceDE w:val="0"/>
                    <w:autoSpaceDN w:val="0"/>
                    <w:ind w:left="57"/>
                    <w:rPr>
                      <w:rFonts w:eastAsia="Arial" w:cs="Arial"/>
                      <w:szCs w:val="22"/>
                      <w:lang w:val="en-US"/>
                    </w:rPr>
                  </w:pPr>
                  <w:r w:rsidRPr="00291E0A">
                    <w:rPr>
                      <w:rFonts w:eastAsia="Arial" w:cs="Arial"/>
                      <w:szCs w:val="22"/>
                      <w:lang w:val="en-US"/>
                    </w:rPr>
                    <w:t>Roads and Traffic</w:t>
                  </w:r>
                </w:p>
              </w:tc>
              <w:tc>
                <w:tcPr>
                  <w:tcW w:w="1254" w:type="dxa"/>
                </w:tcPr>
                <w:p w:rsidR="006B69D3" w:rsidRPr="00291E0A" w:rsidRDefault="006B69D3" w:rsidP="006B69D3">
                  <w:pPr>
                    <w:widowControl w:val="0"/>
                    <w:autoSpaceDE w:val="0"/>
                    <w:autoSpaceDN w:val="0"/>
                    <w:spacing w:before="30" w:line="233" w:lineRule="exact"/>
                    <w:ind w:right="113"/>
                    <w:jc w:val="right"/>
                    <w:rPr>
                      <w:rFonts w:eastAsia="Arial" w:cs="Arial"/>
                      <w:szCs w:val="22"/>
                      <w:lang w:val="en-US"/>
                    </w:rPr>
                  </w:pPr>
                  <w:r w:rsidRPr="00291E0A">
                    <w:rPr>
                      <w:rFonts w:eastAsia="Arial" w:cs="Arial"/>
                      <w:w w:val="95"/>
                      <w:szCs w:val="22"/>
                      <w:lang w:val="en-US"/>
                    </w:rPr>
                    <w:t>$596.93</w:t>
                  </w:r>
                </w:p>
              </w:tc>
              <w:tc>
                <w:tcPr>
                  <w:tcW w:w="1393" w:type="dxa"/>
                </w:tcPr>
                <w:p w:rsidR="006B69D3" w:rsidRPr="00291E0A" w:rsidRDefault="006B69D3" w:rsidP="006B69D3">
                  <w:pPr>
                    <w:widowControl w:val="0"/>
                    <w:autoSpaceDE w:val="0"/>
                    <w:autoSpaceDN w:val="0"/>
                    <w:spacing w:before="30" w:line="233" w:lineRule="exact"/>
                    <w:ind w:right="113"/>
                    <w:jc w:val="right"/>
                    <w:rPr>
                      <w:rFonts w:eastAsia="Arial" w:cs="Arial"/>
                      <w:szCs w:val="22"/>
                      <w:lang w:val="en-US"/>
                    </w:rPr>
                  </w:pPr>
                  <w:r w:rsidRPr="00291E0A">
                    <w:rPr>
                      <w:rFonts w:eastAsia="Arial" w:cs="Arial"/>
                      <w:w w:val="95"/>
                      <w:szCs w:val="22"/>
                      <w:lang w:val="en-US"/>
                    </w:rPr>
                    <w:t>$7,760.09</w:t>
                  </w:r>
                </w:p>
              </w:tc>
            </w:tr>
            <w:tr w:rsidR="006B69D3" w:rsidRPr="00291E0A" w:rsidTr="002C6D25">
              <w:trPr>
                <w:trHeight w:val="282"/>
              </w:trPr>
              <w:tc>
                <w:tcPr>
                  <w:tcW w:w="2689" w:type="dxa"/>
                </w:tcPr>
                <w:p w:rsidR="006B69D3" w:rsidRPr="00291E0A" w:rsidRDefault="006B69D3" w:rsidP="006B69D3">
                  <w:pPr>
                    <w:widowControl w:val="0"/>
                    <w:autoSpaceDE w:val="0"/>
                    <w:autoSpaceDN w:val="0"/>
                    <w:ind w:left="57"/>
                    <w:rPr>
                      <w:rFonts w:eastAsia="Arial" w:cs="Arial"/>
                      <w:szCs w:val="22"/>
                      <w:lang w:val="en-US"/>
                    </w:rPr>
                  </w:pPr>
                  <w:r w:rsidRPr="00291E0A">
                    <w:rPr>
                      <w:rFonts w:eastAsia="Arial" w:cs="Arial"/>
                      <w:szCs w:val="22"/>
                      <w:lang w:val="en-US"/>
                    </w:rPr>
                    <w:t>Plan Administration</w:t>
                  </w:r>
                </w:p>
              </w:tc>
              <w:tc>
                <w:tcPr>
                  <w:tcW w:w="1254" w:type="dxa"/>
                </w:tcPr>
                <w:p w:rsidR="006B69D3" w:rsidRPr="00291E0A" w:rsidRDefault="006B69D3" w:rsidP="006B69D3">
                  <w:pPr>
                    <w:widowControl w:val="0"/>
                    <w:autoSpaceDE w:val="0"/>
                    <w:autoSpaceDN w:val="0"/>
                    <w:spacing w:before="30" w:line="233" w:lineRule="exact"/>
                    <w:ind w:right="113"/>
                    <w:jc w:val="right"/>
                    <w:rPr>
                      <w:rFonts w:eastAsia="Arial" w:cs="Arial"/>
                      <w:szCs w:val="22"/>
                      <w:lang w:val="en-US"/>
                    </w:rPr>
                  </w:pPr>
                  <w:r w:rsidRPr="00291E0A">
                    <w:rPr>
                      <w:rFonts w:eastAsia="Arial" w:cs="Arial"/>
                      <w:w w:val="95"/>
                      <w:szCs w:val="22"/>
                      <w:lang w:val="en-US"/>
                    </w:rPr>
                    <w:t>$65.76</w:t>
                  </w:r>
                </w:p>
              </w:tc>
              <w:tc>
                <w:tcPr>
                  <w:tcW w:w="1393" w:type="dxa"/>
                </w:tcPr>
                <w:p w:rsidR="006B69D3" w:rsidRPr="00291E0A" w:rsidRDefault="006B69D3" w:rsidP="006B69D3">
                  <w:pPr>
                    <w:widowControl w:val="0"/>
                    <w:autoSpaceDE w:val="0"/>
                    <w:autoSpaceDN w:val="0"/>
                    <w:spacing w:before="30" w:line="233" w:lineRule="exact"/>
                    <w:ind w:right="113"/>
                    <w:jc w:val="right"/>
                    <w:rPr>
                      <w:rFonts w:eastAsia="Arial" w:cs="Arial"/>
                      <w:szCs w:val="22"/>
                      <w:lang w:val="en-US"/>
                    </w:rPr>
                  </w:pPr>
                  <w:r w:rsidRPr="00291E0A">
                    <w:rPr>
                      <w:rFonts w:eastAsia="Arial" w:cs="Arial"/>
                      <w:w w:val="95"/>
                      <w:szCs w:val="22"/>
                      <w:lang w:val="en-US"/>
                    </w:rPr>
                    <w:t>$854.88</w:t>
                  </w:r>
                </w:p>
              </w:tc>
            </w:tr>
            <w:tr w:rsidR="006B69D3" w:rsidRPr="00291E0A" w:rsidTr="002C6D25">
              <w:trPr>
                <w:trHeight w:val="284"/>
              </w:trPr>
              <w:tc>
                <w:tcPr>
                  <w:tcW w:w="2689" w:type="dxa"/>
                </w:tcPr>
                <w:p w:rsidR="006B69D3" w:rsidRPr="00291E0A" w:rsidRDefault="006B69D3" w:rsidP="006B69D3">
                  <w:pPr>
                    <w:widowControl w:val="0"/>
                    <w:autoSpaceDE w:val="0"/>
                    <w:autoSpaceDN w:val="0"/>
                    <w:ind w:left="57"/>
                    <w:rPr>
                      <w:rFonts w:eastAsia="Arial" w:cs="Arial"/>
                      <w:b/>
                      <w:szCs w:val="22"/>
                      <w:lang w:val="en-US"/>
                    </w:rPr>
                  </w:pPr>
                  <w:r w:rsidRPr="00291E0A">
                    <w:rPr>
                      <w:rFonts w:eastAsia="Arial" w:cs="Arial"/>
                      <w:b/>
                      <w:szCs w:val="22"/>
                      <w:lang w:val="en-US"/>
                    </w:rPr>
                    <w:t>Total</w:t>
                  </w:r>
                </w:p>
              </w:tc>
              <w:tc>
                <w:tcPr>
                  <w:tcW w:w="1254" w:type="dxa"/>
                </w:tcPr>
                <w:p w:rsidR="006B69D3" w:rsidRPr="00291E0A" w:rsidRDefault="006B69D3" w:rsidP="006B69D3">
                  <w:pPr>
                    <w:widowControl w:val="0"/>
                    <w:autoSpaceDE w:val="0"/>
                    <w:autoSpaceDN w:val="0"/>
                    <w:ind w:right="113"/>
                    <w:jc w:val="right"/>
                    <w:rPr>
                      <w:rFonts w:eastAsia="Arial" w:cs="Arial"/>
                      <w:b/>
                      <w:szCs w:val="22"/>
                      <w:lang w:val="en-US"/>
                    </w:rPr>
                  </w:pPr>
                  <w:r w:rsidRPr="00291E0A">
                    <w:rPr>
                      <w:rFonts w:eastAsia="Arial" w:cs="Arial"/>
                      <w:b/>
                      <w:w w:val="95"/>
                      <w:szCs w:val="22"/>
                      <w:lang w:val="en-US"/>
                    </w:rPr>
                    <w:t>$4,448.08</w:t>
                  </w:r>
                </w:p>
              </w:tc>
              <w:tc>
                <w:tcPr>
                  <w:tcW w:w="1393" w:type="dxa"/>
                </w:tcPr>
                <w:p w:rsidR="006B69D3" w:rsidRPr="00291E0A" w:rsidRDefault="006B69D3" w:rsidP="006B69D3">
                  <w:pPr>
                    <w:widowControl w:val="0"/>
                    <w:autoSpaceDE w:val="0"/>
                    <w:autoSpaceDN w:val="0"/>
                    <w:spacing w:before="15" w:line="249" w:lineRule="exact"/>
                    <w:ind w:right="113"/>
                    <w:jc w:val="right"/>
                    <w:rPr>
                      <w:rFonts w:eastAsia="Arial" w:cs="Arial"/>
                      <w:b/>
                      <w:szCs w:val="22"/>
                      <w:lang w:val="en-US"/>
                    </w:rPr>
                  </w:pPr>
                  <w:r w:rsidRPr="00291E0A">
                    <w:rPr>
                      <w:rFonts w:eastAsia="Arial" w:cs="Arial"/>
                      <w:b/>
                      <w:w w:val="95"/>
                      <w:szCs w:val="22"/>
                      <w:lang w:val="en-US"/>
                    </w:rPr>
                    <w:t>$57,825.04</w:t>
                  </w:r>
                </w:p>
              </w:tc>
            </w:tr>
          </w:tbl>
          <w:p w:rsidR="006B69D3" w:rsidRPr="00291E0A" w:rsidRDefault="006B69D3" w:rsidP="006B69D3">
            <w:pPr>
              <w:widowControl w:val="0"/>
              <w:autoSpaceDE w:val="0"/>
              <w:autoSpaceDN w:val="0"/>
              <w:spacing w:before="10"/>
              <w:rPr>
                <w:rFonts w:eastAsia="Arial" w:cs="Arial"/>
                <w:szCs w:val="22"/>
                <w:lang w:val="en-US"/>
              </w:rPr>
            </w:pPr>
          </w:p>
          <w:p w:rsidR="006B69D3" w:rsidRDefault="006B69D3" w:rsidP="006B69D3">
            <w:pPr>
              <w:widowControl w:val="0"/>
              <w:autoSpaceDE w:val="0"/>
              <w:autoSpaceDN w:val="0"/>
              <w:ind w:left="-36" w:right="546"/>
              <w:jc w:val="both"/>
              <w:rPr>
                <w:lang w:val="en-US"/>
              </w:rPr>
            </w:pPr>
          </w:p>
        </w:tc>
        <w:tc>
          <w:tcPr>
            <w:tcW w:w="6002" w:type="dxa"/>
          </w:tcPr>
          <w:p w:rsidR="006B69D3" w:rsidRDefault="006B69D3" w:rsidP="006B69D3">
            <w:pPr>
              <w:widowControl w:val="0"/>
              <w:autoSpaceDE w:val="0"/>
              <w:autoSpaceDN w:val="0"/>
              <w:rPr>
                <w:rFonts w:eastAsia="Arial" w:cs="Arial"/>
                <w:b/>
                <w:szCs w:val="22"/>
                <w:lang w:val="en-US"/>
              </w:rPr>
            </w:pPr>
            <w:r w:rsidRPr="00291E0A">
              <w:rPr>
                <w:rFonts w:eastAsia="Arial" w:cs="Arial"/>
                <w:b/>
                <w:szCs w:val="22"/>
                <w:lang w:val="en-US"/>
              </w:rPr>
              <w:t>Cessnock City Wide Development Contributions Plan – Phase</w:t>
            </w:r>
            <w:r w:rsidRPr="00291E0A">
              <w:rPr>
                <w:rFonts w:eastAsia="Arial" w:cs="Arial"/>
                <w:b/>
                <w:spacing w:val="-2"/>
                <w:szCs w:val="22"/>
                <w:lang w:val="en-US"/>
              </w:rPr>
              <w:t xml:space="preserve"> </w:t>
            </w:r>
            <w:r w:rsidRPr="00291E0A">
              <w:rPr>
                <w:rFonts w:eastAsia="Arial" w:cs="Arial"/>
                <w:b/>
                <w:szCs w:val="22"/>
                <w:lang w:val="en-US"/>
              </w:rPr>
              <w:t>5</w:t>
            </w:r>
          </w:p>
          <w:p w:rsidR="006B69D3" w:rsidRPr="00291E0A" w:rsidRDefault="006B69D3" w:rsidP="006B69D3">
            <w:pPr>
              <w:widowControl w:val="0"/>
              <w:autoSpaceDE w:val="0"/>
              <w:autoSpaceDN w:val="0"/>
              <w:rPr>
                <w:rFonts w:eastAsia="Arial" w:cs="Arial"/>
                <w:b/>
                <w:szCs w:val="22"/>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660"/>
              <w:gridCol w:w="1463"/>
              <w:gridCol w:w="1653"/>
            </w:tblGrid>
            <w:tr w:rsidR="006B69D3" w:rsidRPr="00544A1A" w:rsidTr="00947DF1">
              <w:trPr>
                <w:trHeight w:val="283"/>
                <w:tblHeader/>
              </w:trPr>
              <w:tc>
                <w:tcPr>
                  <w:tcW w:w="9024" w:type="dxa"/>
                  <w:gridSpan w:val="3"/>
                  <w:tcBorders>
                    <w:left w:val="single" w:sz="4" w:space="0" w:color="auto"/>
                  </w:tcBorders>
                </w:tcPr>
                <w:p w:rsidR="006B69D3" w:rsidRPr="00544A1A" w:rsidRDefault="006B69D3" w:rsidP="006B69D3">
                  <w:pPr>
                    <w:tabs>
                      <w:tab w:val="left" w:pos="1568"/>
                    </w:tabs>
                    <w:jc w:val="both"/>
                    <w:rPr>
                      <w:rFonts w:cs="Arial"/>
                      <w:b/>
                      <w:szCs w:val="22"/>
                    </w:rPr>
                  </w:pPr>
                  <w:r w:rsidRPr="00544A1A">
                    <w:rPr>
                      <w:rFonts w:cs="Arial"/>
                      <w:b/>
                      <w:szCs w:val="22"/>
                    </w:rPr>
                    <w:t>Branxton-Greta District Catchment</w:t>
                  </w:r>
                </w:p>
              </w:tc>
            </w:tr>
            <w:tr w:rsidR="006B69D3" w:rsidRPr="00544A1A" w:rsidTr="00947DF1">
              <w:trPr>
                <w:trHeight w:val="283"/>
                <w:tblHeader/>
              </w:trPr>
              <w:tc>
                <w:tcPr>
                  <w:tcW w:w="4724" w:type="dxa"/>
                  <w:tcBorders>
                    <w:left w:val="single" w:sz="4" w:space="0" w:color="auto"/>
                  </w:tcBorders>
                  <w:shd w:val="clear" w:color="auto" w:fill="E0E0E0"/>
                  <w:vAlign w:val="center"/>
                </w:tcPr>
                <w:p w:rsidR="006B69D3" w:rsidRPr="00544A1A" w:rsidRDefault="006B69D3" w:rsidP="006B69D3">
                  <w:pPr>
                    <w:jc w:val="center"/>
                    <w:rPr>
                      <w:rFonts w:cs="Arial"/>
                      <w:b/>
                      <w:szCs w:val="22"/>
                    </w:rPr>
                  </w:pPr>
                  <w:r w:rsidRPr="00544A1A">
                    <w:rPr>
                      <w:rFonts w:cs="Arial"/>
                      <w:b/>
                      <w:szCs w:val="22"/>
                    </w:rPr>
                    <w:t>Contribution Type</w:t>
                  </w:r>
                </w:p>
              </w:tc>
              <w:tc>
                <w:tcPr>
                  <w:tcW w:w="1990" w:type="dxa"/>
                  <w:shd w:val="clear" w:color="auto" w:fill="E0E0E0"/>
                  <w:vAlign w:val="center"/>
                </w:tcPr>
                <w:p w:rsidR="006B69D3" w:rsidRPr="00544A1A" w:rsidRDefault="006B69D3" w:rsidP="006B69D3">
                  <w:pPr>
                    <w:jc w:val="center"/>
                    <w:rPr>
                      <w:rFonts w:cs="Arial"/>
                      <w:b/>
                      <w:szCs w:val="22"/>
                    </w:rPr>
                  </w:pPr>
                  <w:r>
                    <w:rPr>
                      <w:rFonts w:cs="Arial"/>
                      <w:b/>
                      <w:szCs w:val="22"/>
                    </w:rPr>
                    <w:t>Per villa</w:t>
                  </w:r>
                </w:p>
              </w:tc>
              <w:tc>
                <w:tcPr>
                  <w:tcW w:w="2310" w:type="dxa"/>
                  <w:shd w:val="clear" w:color="auto" w:fill="E0E0E0"/>
                  <w:vAlign w:val="center"/>
                </w:tcPr>
                <w:p w:rsidR="006B69D3" w:rsidRPr="00544A1A" w:rsidRDefault="006B69D3" w:rsidP="006B69D3">
                  <w:pPr>
                    <w:jc w:val="center"/>
                    <w:rPr>
                      <w:rFonts w:cs="Arial"/>
                      <w:b/>
                      <w:szCs w:val="22"/>
                    </w:rPr>
                  </w:pPr>
                  <w:r w:rsidRPr="00544A1A">
                    <w:rPr>
                      <w:rFonts w:cs="Arial"/>
                      <w:b/>
                      <w:szCs w:val="22"/>
                    </w:rPr>
                    <w:t>Amount Payable</w:t>
                  </w:r>
                </w:p>
              </w:tc>
            </w:tr>
            <w:tr w:rsidR="006B69D3" w:rsidTr="00854B9D">
              <w:trPr>
                <w:trHeight w:val="283"/>
              </w:trPr>
              <w:tc>
                <w:tcPr>
                  <w:tcW w:w="4724" w:type="dxa"/>
                  <w:tcBorders>
                    <w:left w:val="single" w:sz="4" w:space="0" w:color="auto"/>
                  </w:tcBorders>
                </w:tcPr>
                <w:p w:rsidR="006B69D3" w:rsidRPr="00544A1A" w:rsidRDefault="006B69D3" w:rsidP="006B69D3">
                  <w:pPr>
                    <w:jc w:val="both"/>
                    <w:rPr>
                      <w:rFonts w:cs="Arial"/>
                      <w:szCs w:val="22"/>
                    </w:rPr>
                  </w:pPr>
                  <w:r w:rsidRPr="00544A1A">
                    <w:rPr>
                      <w:rFonts w:cs="Arial"/>
                      <w:szCs w:val="22"/>
                    </w:rPr>
                    <w:t>Open Space and Recreation Facilities</w:t>
                  </w:r>
                </w:p>
              </w:tc>
              <w:tc>
                <w:tcPr>
                  <w:tcW w:w="1990" w:type="dxa"/>
                  <w:vAlign w:val="bottom"/>
                </w:tcPr>
                <w:p w:rsidR="006B69D3" w:rsidRDefault="006B69D3" w:rsidP="00854B9D">
                  <w:pPr>
                    <w:jc w:val="right"/>
                    <w:rPr>
                      <w:rFonts w:cs="Arial"/>
                      <w:color w:val="000000"/>
                      <w:lang w:eastAsia="en-AU"/>
                    </w:rPr>
                  </w:pPr>
                  <w:r>
                    <w:rPr>
                      <w:rFonts w:cs="Arial"/>
                      <w:color w:val="000000"/>
                    </w:rPr>
                    <w:t>$2,084.05</w:t>
                  </w:r>
                </w:p>
              </w:tc>
              <w:tc>
                <w:tcPr>
                  <w:tcW w:w="2310" w:type="dxa"/>
                  <w:vAlign w:val="bottom"/>
                </w:tcPr>
                <w:p w:rsidR="006B69D3" w:rsidRDefault="006B69D3" w:rsidP="006B69D3">
                  <w:pPr>
                    <w:jc w:val="right"/>
                    <w:rPr>
                      <w:rFonts w:cs="Arial"/>
                      <w:color w:val="000000"/>
                    </w:rPr>
                  </w:pPr>
                  <w:r>
                    <w:rPr>
                      <w:rFonts w:cs="Arial"/>
                      <w:color w:val="000000"/>
                    </w:rPr>
                    <w:t>$27,092.65</w:t>
                  </w:r>
                </w:p>
              </w:tc>
            </w:tr>
            <w:tr w:rsidR="006B69D3" w:rsidTr="00947DF1">
              <w:trPr>
                <w:trHeight w:val="283"/>
              </w:trPr>
              <w:tc>
                <w:tcPr>
                  <w:tcW w:w="4724" w:type="dxa"/>
                  <w:tcBorders>
                    <w:left w:val="single" w:sz="4" w:space="0" w:color="auto"/>
                  </w:tcBorders>
                </w:tcPr>
                <w:p w:rsidR="006B69D3" w:rsidRPr="00544A1A" w:rsidRDefault="006B69D3" w:rsidP="006B69D3">
                  <w:pPr>
                    <w:jc w:val="both"/>
                    <w:rPr>
                      <w:rFonts w:cs="Arial"/>
                      <w:szCs w:val="22"/>
                    </w:rPr>
                  </w:pPr>
                  <w:r w:rsidRPr="00544A1A">
                    <w:rPr>
                      <w:rFonts w:cs="Arial"/>
                      <w:szCs w:val="22"/>
                    </w:rPr>
                    <w:t>Community Facilities</w:t>
                  </w:r>
                </w:p>
              </w:tc>
              <w:tc>
                <w:tcPr>
                  <w:tcW w:w="1990" w:type="dxa"/>
                  <w:vAlign w:val="center"/>
                </w:tcPr>
                <w:p w:rsidR="006B69D3" w:rsidRDefault="006B69D3" w:rsidP="006B69D3">
                  <w:pPr>
                    <w:jc w:val="right"/>
                    <w:rPr>
                      <w:rFonts w:cs="Arial"/>
                      <w:color w:val="000000"/>
                    </w:rPr>
                  </w:pPr>
                  <w:r>
                    <w:rPr>
                      <w:rFonts w:cs="Arial"/>
                      <w:color w:val="000000"/>
                    </w:rPr>
                    <w:t>$761.36</w:t>
                  </w:r>
                </w:p>
              </w:tc>
              <w:tc>
                <w:tcPr>
                  <w:tcW w:w="2310" w:type="dxa"/>
                  <w:vAlign w:val="bottom"/>
                </w:tcPr>
                <w:p w:rsidR="006B69D3" w:rsidRDefault="006B69D3" w:rsidP="006B69D3">
                  <w:pPr>
                    <w:jc w:val="right"/>
                    <w:rPr>
                      <w:rFonts w:cs="Arial"/>
                      <w:color w:val="000000"/>
                    </w:rPr>
                  </w:pPr>
                  <w:r>
                    <w:rPr>
                      <w:rFonts w:cs="Arial"/>
                      <w:color w:val="000000"/>
                    </w:rPr>
                    <w:t>$9,897.68</w:t>
                  </w:r>
                </w:p>
              </w:tc>
            </w:tr>
            <w:tr w:rsidR="006B69D3" w:rsidTr="00947DF1">
              <w:trPr>
                <w:trHeight w:val="283"/>
              </w:trPr>
              <w:tc>
                <w:tcPr>
                  <w:tcW w:w="4724" w:type="dxa"/>
                  <w:tcBorders>
                    <w:left w:val="single" w:sz="4" w:space="0" w:color="auto"/>
                  </w:tcBorders>
                </w:tcPr>
                <w:p w:rsidR="006B69D3" w:rsidRPr="00544A1A" w:rsidRDefault="006B69D3" w:rsidP="006B69D3">
                  <w:pPr>
                    <w:jc w:val="both"/>
                    <w:rPr>
                      <w:rFonts w:cs="Arial"/>
                      <w:szCs w:val="22"/>
                    </w:rPr>
                  </w:pPr>
                  <w:r w:rsidRPr="00544A1A">
                    <w:rPr>
                      <w:rFonts w:cs="Arial"/>
                      <w:szCs w:val="22"/>
                    </w:rPr>
                    <w:t>Cycleway Facilities</w:t>
                  </w:r>
                </w:p>
              </w:tc>
              <w:tc>
                <w:tcPr>
                  <w:tcW w:w="1990" w:type="dxa"/>
                  <w:vAlign w:val="center"/>
                </w:tcPr>
                <w:p w:rsidR="006B69D3" w:rsidRDefault="006B69D3" w:rsidP="006B69D3">
                  <w:pPr>
                    <w:jc w:val="right"/>
                    <w:rPr>
                      <w:rFonts w:cs="Arial"/>
                      <w:color w:val="000000"/>
                    </w:rPr>
                  </w:pPr>
                  <w:r>
                    <w:rPr>
                      <w:rFonts w:cs="Arial"/>
                      <w:color w:val="000000"/>
                    </w:rPr>
                    <w:t>$1,143.12</w:t>
                  </w:r>
                </w:p>
              </w:tc>
              <w:tc>
                <w:tcPr>
                  <w:tcW w:w="2310" w:type="dxa"/>
                  <w:vAlign w:val="bottom"/>
                </w:tcPr>
                <w:p w:rsidR="006B69D3" w:rsidRDefault="006B69D3" w:rsidP="006B69D3">
                  <w:pPr>
                    <w:jc w:val="right"/>
                    <w:rPr>
                      <w:rFonts w:cs="Arial"/>
                      <w:color w:val="000000"/>
                    </w:rPr>
                  </w:pPr>
                  <w:r>
                    <w:rPr>
                      <w:rFonts w:cs="Arial"/>
                      <w:color w:val="000000"/>
                    </w:rPr>
                    <w:t>$14,860.56</w:t>
                  </w:r>
                </w:p>
              </w:tc>
            </w:tr>
            <w:tr w:rsidR="006B69D3" w:rsidTr="00947DF1">
              <w:trPr>
                <w:trHeight w:val="283"/>
              </w:trPr>
              <w:tc>
                <w:tcPr>
                  <w:tcW w:w="4724" w:type="dxa"/>
                  <w:tcBorders>
                    <w:left w:val="single" w:sz="4" w:space="0" w:color="auto"/>
                  </w:tcBorders>
                </w:tcPr>
                <w:p w:rsidR="006B69D3" w:rsidRPr="00544A1A" w:rsidRDefault="006B69D3" w:rsidP="006B69D3">
                  <w:pPr>
                    <w:jc w:val="both"/>
                    <w:rPr>
                      <w:rFonts w:cs="Arial"/>
                      <w:szCs w:val="22"/>
                    </w:rPr>
                  </w:pPr>
                  <w:r w:rsidRPr="00544A1A">
                    <w:rPr>
                      <w:rFonts w:cs="Arial"/>
                      <w:szCs w:val="22"/>
                    </w:rPr>
                    <w:t>Roads and Traffic</w:t>
                  </w:r>
                </w:p>
              </w:tc>
              <w:tc>
                <w:tcPr>
                  <w:tcW w:w="1990" w:type="dxa"/>
                  <w:vAlign w:val="center"/>
                </w:tcPr>
                <w:p w:rsidR="006B69D3" w:rsidRDefault="006B69D3" w:rsidP="006B69D3">
                  <w:pPr>
                    <w:jc w:val="right"/>
                    <w:rPr>
                      <w:rFonts w:cs="Arial"/>
                      <w:color w:val="000000"/>
                    </w:rPr>
                  </w:pPr>
                  <w:r>
                    <w:rPr>
                      <w:rFonts w:cs="Arial"/>
                      <w:color w:val="000000"/>
                    </w:rPr>
                    <w:t>$628.96</w:t>
                  </w:r>
                </w:p>
              </w:tc>
              <w:tc>
                <w:tcPr>
                  <w:tcW w:w="2310" w:type="dxa"/>
                  <w:shd w:val="clear" w:color="auto" w:fill="auto"/>
                  <w:vAlign w:val="bottom"/>
                </w:tcPr>
                <w:p w:rsidR="006B69D3" w:rsidRDefault="006B69D3" w:rsidP="006B69D3">
                  <w:pPr>
                    <w:jc w:val="right"/>
                    <w:rPr>
                      <w:rFonts w:cs="Arial"/>
                      <w:color w:val="000000"/>
                    </w:rPr>
                  </w:pPr>
                  <w:r>
                    <w:rPr>
                      <w:rFonts w:cs="Arial"/>
                      <w:color w:val="000000"/>
                    </w:rPr>
                    <w:t>$8,176.48</w:t>
                  </w:r>
                </w:p>
              </w:tc>
            </w:tr>
            <w:tr w:rsidR="006B69D3" w:rsidTr="00947DF1">
              <w:trPr>
                <w:trHeight w:val="283"/>
              </w:trPr>
              <w:tc>
                <w:tcPr>
                  <w:tcW w:w="4724" w:type="dxa"/>
                  <w:tcBorders>
                    <w:left w:val="single" w:sz="4" w:space="0" w:color="auto"/>
                  </w:tcBorders>
                </w:tcPr>
                <w:p w:rsidR="006B69D3" w:rsidRPr="00544A1A" w:rsidRDefault="006B69D3" w:rsidP="006B69D3">
                  <w:pPr>
                    <w:jc w:val="both"/>
                    <w:rPr>
                      <w:rFonts w:cs="Arial"/>
                      <w:szCs w:val="22"/>
                    </w:rPr>
                  </w:pPr>
                  <w:r w:rsidRPr="00544A1A">
                    <w:rPr>
                      <w:rFonts w:cs="Arial"/>
                      <w:szCs w:val="22"/>
                    </w:rPr>
                    <w:t>Plan Administration</w:t>
                  </w:r>
                </w:p>
              </w:tc>
              <w:tc>
                <w:tcPr>
                  <w:tcW w:w="1990" w:type="dxa"/>
                  <w:vAlign w:val="center"/>
                </w:tcPr>
                <w:p w:rsidR="006B69D3" w:rsidRDefault="006B69D3" w:rsidP="006B69D3">
                  <w:pPr>
                    <w:jc w:val="right"/>
                    <w:rPr>
                      <w:rFonts w:cs="Arial"/>
                      <w:color w:val="000000"/>
                    </w:rPr>
                  </w:pPr>
                  <w:r>
                    <w:rPr>
                      <w:rFonts w:cs="Arial"/>
                      <w:color w:val="000000"/>
                    </w:rPr>
                    <w:t>$69.29</w:t>
                  </w:r>
                </w:p>
              </w:tc>
              <w:tc>
                <w:tcPr>
                  <w:tcW w:w="2310" w:type="dxa"/>
                  <w:vAlign w:val="bottom"/>
                </w:tcPr>
                <w:p w:rsidR="006B69D3" w:rsidRDefault="006B69D3" w:rsidP="006B69D3">
                  <w:pPr>
                    <w:jc w:val="right"/>
                    <w:rPr>
                      <w:rFonts w:cs="Arial"/>
                      <w:color w:val="000000"/>
                    </w:rPr>
                  </w:pPr>
                  <w:r>
                    <w:rPr>
                      <w:rFonts w:cs="Arial"/>
                      <w:color w:val="000000"/>
                    </w:rPr>
                    <w:t>$900.77</w:t>
                  </w:r>
                </w:p>
              </w:tc>
            </w:tr>
            <w:tr w:rsidR="006B69D3" w:rsidTr="00947DF1">
              <w:trPr>
                <w:trHeight w:val="283"/>
              </w:trPr>
              <w:tc>
                <w:tcPr>
                  <w:tcW w:w="4724" w:type="dxa"/>
                  <w:tcBorders>
                    <w:left w:val="single" w:sz="4" w:space="0" w:color="auto"/>
                  </w:tcBorders>
                </w:tcPr>
                <w:p w:rsidR="006B69D3" w:rsidRPr="00544A1A" w:rsidRDefault="006B69D3" w:rsidP="006B69D3">
                  <w:pPr>
                    <w:jc w:val="both"/>
                    <w:rPr>
                      <w:rFonts w:cs="Arial"/>
                      <w:b/>
                      <w:bCs/>
                      <w:szCs w:val="22"/>
                    </w:rPr>
                  </w:pPr>
                  <w:r w:rsidRPr="00544A1A">
                    <w:rPr>
                      <w:rFonts w:cs="Arial"/>
                      <w:b/>
                      <w:bCs/>
                      <w:szCs w:val="22"/>
                    </w:rPr>
                    <w:t>Total</w:t>
                  </w:r>
                </w:p>
              </w:tc>
              <w:tc>
                <w:tcPr>
                  <w:tcW w:w="1990" w:type="dxa"/>
                  <w:vAlign w:val="center"/>
                </w:tcPr>
                <w:p w:rsidR="006B69D3" w:rsidRDefault="006B69D3" w:rsidP="006B69D3">
                  <w:pPr>
                    <w:jc w:val="right"/>
                    <w:rPr>
                      <w:rFonts w:cs="Arial"/>
                      <w:b/>
                      <w:bCs/>
                      <w:color w:val="000000"/>
                    </w:rPr>
                  </w:pPr>
                  <w:r>
                    <w:rPr>
                      <w:rFonts w:cs="Arial"/>
                      <w:b/>
                      <w:bCs/>
                      <w:noProof/>
                      <w:color w:val="000000"/>
                      <w:szCs w:val="22"/>
                    </w:rPr>
                    <w:t>$4,686.78</w:t>
                  </w:r>
                </w:p>
              </w:tc>
              <w:tc>
                <w:tcPr>
                  <w:tcW w:w="2310" w:type="dxa"/>
                  <w:vAlign w:val="bottom"/>
                </w:tcPr>
                <w:p w:rsidR="006B69D3" w:rsidRDefault="006B69D3" w:rsidP="006B69D3">
                  <w:pPr>
                    <w:jc w:val="right"/>
                    <w:rPr>
                      <w:rFonts w:cs="Arial"/>
                      <w:b/>
                      <w:bCs/>
                      <w:color w:val="000000"/>
                    </w:rPr>
                  </w:pPr>
                  <w:r>
                    <w:rPr>
                      <w:rFonts w:cs="Arial"/>
                      <w:b/>
                      <w:bCs/>
                      <w:color w:val="000000"/>
                    </w:rPr>
                    <w:t>$60,928.14</w:t>
                  </w:r>
                </w:p>
              </w:tc>
            </w:tr>
          </w:tbl>
          <w:p w:rsidR="006B69D3" w:rsidRDefault="006B69D3" w:rsidP="006B69D3">
            <w:pPr>
              <w:jc w:val="both"/>
              <w:rPr>
                <w:lang w:val="en-US"/>
              </w:rPr>
            </w:pPr>
          </w:p>
        </w:tc>
      </w:tr>
      <w:tr w:rsidR="006B69D3" w:rsidTr="00363830">
        <w:tc>
          <w:tcPr>
            <w:tcW w:w="1336" w:type="dxa"/>
          </w:tcPr>
          <w:p w:rsidR="006B69D3" w:rsidRPr="007F43D9" w:rsidRDefault="006B69D3" w:rsidP="006B69D3">
            <w:pPr>
              <w:jc w:val="both"/>
              <w:rPr>
                <w:b/>
                <w:sz w:val="28"/>
                <w:szCs w:val="28"/>
                <w:lang w:val="en-US"/>
              </w:rPr>
            </w:pPr>
            <w:r w:rsidRPr="007F43D9">
              <w:rPr>
                <w:b/>
                <w:sz w:val="28"/>
                <w:szCs w:val="28"/>
                <w:lang w:val="en-US"/>
              </w:rPr>
              <w:t>102</w:t>
            </w:r>
          </w:p>
        </w:tc>
        <w:tc>
          <w:tcPr>
            <w:tcW w:w="6124" w:type="dxa"/>
          </w:tcPr>
          <w:p w:rsidR="006B69D3" w:rsidRPr="00291E0A" w:rsidRDefault="006B69D3" w:rsidP="006B69D3">
            <w:pPr>
              <w:widowControl w:val="0"/>
              <w:autoSpaceDE w:val="0"/>
              <w:autoSpaceDN w:val="0"/>
              <w:rPr>
                <w:rFonts w:eastAsia="Arial" w:cs="Arial"/>
                <w:b/>
                <w:szCs w:val="22"/>
                <w:lang w:val="en-US"/>
              </w:rPr>
            </w:pPr>
            <w:r w:rsidRPr="00291E0A">
              <w:rPr>
                <w:rFonts w:eastAsia="Arial" w:cs="Arial"/>
                <w:b/>
                <w:szCs w:val="22"/>
                <w:lang w:val="en-US"/>
              </w:rPr>
              <w:t>Cessnock City Wide Development Contributions Plan – Phase</w:t>
            </w:r>
            <w:r w:rsidRPr="00291E0A">
              <w:rPr>
                <w:rFonts w:eastAsia="Arial" w:cs="Arial"/>
                <w:b/>
                <w:spacing w:val="-1"/>
                <w:szCs w:val="22"/>
                <w:lang w:val="en-US"/>
              </w:rPr>
              <w:t xml:space="preserve"> </w:t>
            </w:r>
            <w:r w:rsidRPr="00291E0A">
              <w:rPr>
                <w:rFonts w:eastAsia="Arial" w:cs="Arial"/>
                <w:b/>
                <w:szCs w:val="22"/>
                <w:lang w:val="en-US"/>
              </w:rPr>
              <w:t>6</w:t>
            </w:r>
          </w:p>
          <w:p w:rsidR="006B69D3" w:rsidRPr="00291E0A" w:rsidRDefault="006B69D3" w:rsidP="006B69D3">
            <w:pPr>
              <w:widowControl w:val="0"/>
              <w:autoSpaceDE w:val="0"/>
              <w:autoSpaceDN w:val="0"/>
              <w:spacing w:before="10"/>
              <w:rPr>
                <w:rFonts w:eastAsia="Arial" w:cs="Arial"/>
                <w:b/>
                <w:szCs w:val="22"/>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821"/>
              <w:gridCol w:w="1276"/>
              <w:gridCol w:w="1417"/>
            </w:tblGrid>
            <w:tr w:rsidR="006B69D3" w:rsidRPr="00291E0A" w:rsidTr="002C6D25">
              <w:trPr>
                <w:trHeight w:val="282"/>
              </w:trPr>
              <w:tc>
                <w:tcPr>
                  <w:tcW w:w="5514" w:type="dxa"/>
                  <w:gridSpan w:val="3"/>
                  <w:shd w:val="clear" w:color="auto" w:fill="D9D9D9"/>
                </w:tcPr>
                <w:p w:rsidR="006B69D3" w:rsidRPr="00291E0A" w:rsidRDefault="006B69D3" w:rsidP="006B69D3">
                  <w:pPr>
                    <w:widowControl w:val="0"/>
                    <w:autoSpaceDE w:val="0"/>
                    <w:autoSpaceDN w:val="0"/>
                    <w:ind w:left="102"/>
                    <w:rPr>
                      <w:rFonts w:eastAsia="Arial" w:cs="Arial"/>
                      <w:b/>
                      <w:szCs w:val="22"/>
                      <w:lang w:val="en-US"/>
                    </w:rPr>
                  </w:pPr>
                  <w:proofErr w:type="spellStart"/>
                  <w:r w:rsidRPr="00291E0A">
                    <w:rPr>
                      <w:rFonts w:eastAsia="Arial" w:cs="Arial"/>
                      <w:b/>
                      <w:szCs w:val="22"/>
                      <w:lang w:val="en-US"/>
                    </w:rPr>
                    <w:lastRenderedPageBreak/>
                    <w:t>Branxton</w:t>
                  </w:r>
                  <w:proofErr w:type="spellEnd"/>
                  <w:r w:rsidRPr="00291E0A">
                    <w:rPr>
                      <w:rFonts w:eastAsia="Arial" w:cs="Arial"/>
                      <w:b/>
                      <w:szCs w:val="22"/>
                      <w:lang w:val="en-US"/>
                    </w:rPr>
                    <w:t>-Greta District Catchment</w:t>
                  </w:r>
                </w:p>
              </w:tc>
            </w:tr>
            <w:tr w:rsidR="006B69D3" w:rsidRPr="00291E0A" w:rsidTr="002C6D25">
              <w:trPr>
                <w:trHeight w:val="282"/>
              </w:trPr>
              <w:tc>
                <w:tcPr>
                  <w:tcW w:w="2821" w:type="dxa"/>
                  <w:shd w:val="clear" w:color="auto" w:fill="E0E0E0"/>
                </w:tcPr>
                <w:p w:rsidR="006B69D3" w:rsidRPr="00291E0A" w:rsidRDefault="006B69D3" w:rsidP="006B69D3">
                  <w:pPr>
                    <w:widowControl w:val="0"/>
                    <w:autoSpaceDE w:val="0"/>
                    <w:autoSpaceDN w:val="0"/>
                    <w:spacing w:before="14" w:line="249" w:lineRule="exact"/>
                    <w:ind w:left="57"/>
                    <w:rPr>
                      <w:rFonts w:eastAsia="Arial" w:cs="Arial"/>
                      <w:b/>
                      <w:szCs w:val="22"/>
                      <w:lang w:val="en-US"/>
                    </w:rPr>
                  </w:pPr>
                  <w:r w:rsidRPr="00291E0A">
                    <w:rPr>
                      <w:rFonts w:eastAsia="Arial" w:cs="Arial"/>
                      <w:b/>
                      <w:szCs w:val="22"/>
                      <w:lang w:val="en-US"/>
                    </w:rPr>
                    <w:t>Contribution Type</w:t>
                  </w:r>
                </w:p>
              </w:tc>
              <w:tc>
                <w:tcPr>
                  <w:tcW w:w="1276" w:type="dxa"/>
                  <w:shd w:val="clear" w:color="auto" w:fill="E0E0E0"/>
                </w:tcPr>
                <w:p w:rsidR="006B69D3" w:rsidRPr="00291E0A" w:rsidRDefault="006B69D3" w:rsidP="006B69D3">
                  <w:pPr>
                    <w:widowControl w:val="0"/>
                    <w:autoSpaceDE w:val="0"/>
                    <w:autoSpaceDN w:val="0"/>
                    <w:spacing w:before="14" w:line="249" w:lineRule="exact"/>
                    <w:ind w:right="113"/>
                    <w:jc w:val="right"/>
                    <w:rPr>
                      <w:rFonts w:eastAsia="Arial" w:cs="Arial"/>
                      <w:b/>
                      <w:szCs w:val="22"/>
                      <w:lang w:val="en-US"/>
                    </w:rPr>
                  </w:pPr>
                  <w:r w:rsidRPr="00291E0A">
                    <w:rPr>
                      <w:rFonts w:eastAsia="Arial" w:cs="Arial"/>
                      <w:b/>
                      <w:szCs w:val="22"/>
                      <w:lang w:val="en-US"/>
                    </w:rPr>
                    <w:t>Per Villa</w:t>
                  </w:r>
                </w:p>
              </w:tc>
              <w:tc>
                <w:tcPr>
                  <w:tcW w:w="1417" w:type="dxa"/>
                  <w:shd w:val="clear" w:color="auto" w:fill="E0E0E0"/>
                </w:tcPr>
                <w:p w:rsidR="006B69D3" w:rsidRPr="00291E0A" w:rsidRDefault="006B69D3" w:rsidP="006B69D3">
                  <w:pPr>
                    <w:widowControl w:val="0"/>
                    <w:autoSpaceDE w:val="0"/>
                    <w:autoSpaceDN w:val="0"/>
                    <w:spacing w:before="14" w:line="249" w:lineRule="exact"/>
                    <w:ind w:right="113"/>
                    <w:jc w:val="right"/>
                    <w:rPr>
                      <w:rFonts w:eastAsia="Arial" w:cs="Arial"/>
                      <w:b/>
                      <w:szCs w:val="22"/>
                      <w:lang w:val="en-US"/>
                    </w:rPr>
                  </w:pPr>
                  <w:r w:rsidRPr="00291E0A">
                    <w:rPr>
                      <w:rFonts w:eastAsia="Arial" w:cs="Arial"/>
                      <w:b/>
                      <w:szCs w:val="22"/>
                      <w:lang w:val="en-US"/>
                    </w:rPr>
                    <w:t>Amount Payable</w:t>
                  </w:r>
                </w:p>
              </w:tc>
            </w:tr>
            <w:tr w:rsidR="006B69D3" w:rsidRPr="00291E0A" w:rsidTr="00854B9D">
              <w:trPr>
                <w:trHeight w:val="282"/>
              </w:trPr>
              <w:tc>
                <w:tcPr>
                  <w:tcW w:w="2821" w:type="dxa"/>
                </w:tcPr>
                <w:p w:rsidR="006B69D3" w:rsidRPr="00291E0A" w:rsidRDefault="006B69D3" w:rsidP="006B69D3">
                  <w:pPr>
                    <w:widowControl w:val="0"/>
                    <w:autoSpaceDE w:val="0"/>
                    <w:autoSpaceDN w:val="0"/>
                    <w:ind w:left="57"/>
                    <w:rPr>
                      <w:rFonts w:eastAsia="Arial" w:cs="Arial"/>
                      <w:szCs w:val="22"/>
                      <w:lang w:val="en-US"/>
                    </w:rPr>
                  </w:pPr>
                  <w:r w:rsidRPr="00291E0A">
                    <w:rPr>
                      <w:rFonts w:eastAsia="Arial" w:cs="Arial"/>
                      <w:szCs w:val="22"/>
                      <w:lang w:val="en-US"/>
                    </w:rPr>
                    <w:t>Open Space and Recreation Facilities</w:t>
                  </w:r>
                </w:p>
              </w:tc>
              <w:tc>
                <w:tcPr>
                  <w:tcW w:w="1276" w:type="dxa"/>
                  <w:vAlign w:val="bottom"/>
                </w:tcPr>
                <w:p w:rsidR="006B69D3" w:rsidRPr="00291E0A" w:rsidRDefault="006B69D3" w:rsidP="00854B9D">
                  <w:pPr>
                    <w:widowControl w:val="0"/>
                    <w:autoSpaceDE w:val="0"/>
                    <w:autoSpaceDN w:val="0"/>
                    <w:spacing w:before="30" w:line="233" w:lineRule="exact"/>
                    <w:ind w:right="113"/>
                    <w:jc w:val="right"/>
                    <w:rPr>
                      <w:rFonts w:eastAsia="Arial" w:cs="Arial"/>
                      <w:szCs w:val="22"/>
                      <w:lang w:val="en-US"/>
                    </w:rPr>
                  </w:pPr>
                  <w:r w:rsidRPr="00291E0A">
                    <w:rPr>
                      <w:rFonts w:eastAsia="Arial" w:cs="Arial"/>
                      <w:w w:val="95"/>
                      <w:szCs w:val="22"/>
                      <w:lang w:val="en-US"/>
                    </w:rPr>
                    <w:t>$1,977.91</w:t>
                  </w:r>
                </w:p>
              </w:tc>
              <w:tc>
                <w:tcPr>
                  <w:tcW w:w="1417" w:type="dxa"/>
                  <w:vAlign w:val="bottom"/>
                </w:tcPr>
                <w:p w:rsidR="006B69D3" w:rsidRPr="00291E0A" w:rsidRDefault="006B69D3" w:rsidP="00854B9D">
                  <w:pPr>
                    <w:widowControl w:val="0"/>
                    <w:autoSpaceDE w:val="0"/>
                    <w:autoSpaceDN w:val="0"/>
                    <w:spacing w:before="30" w:line="233" w:lineRule="exact"/>
                    <w:ind w:right="113"/>
                    <w:jc w:val="right"/>
                    <w:rPr>
                      <w:rFonts w:eastAsia="Arial" w:cs="Arial"/>
                      <w:szCs w:val="22"/>
                      <w:lang w:val="en-US"/>
                    </w:rPr>
                  </w:pPr>
                  <w:r w:rsidRPr="00291E0A">
                    <w:rPr>
                      <w:rFonts w:eastAsia="Arial" w:cs="Arial"/>
                      <w:w w:val="95"/>
                      <w:szCs w:val="22"/>
                      <w:lang w:val="en-US"/>
                    </w:rPr>
                    <w:t>$21,757.01</w:t>
                  </w:r>
                </w:p>
              </w:tc>
            </w:tr>
            <w:tr w:rsidR="006B69D3" w:rsidRPr="00291E0A" w:rsidTr="002C6D25">
              <w:trPr>
                <w:trHeight w:val="282"/>
              </w:trPr>
              <w:tc>
                <w:tcPr>
                  <w:tcW w:w="2821" w:type="dxa"/>
                </w:tcPr>
                <w:p w:rsidR="006B69D3" w:rsidRPr="00291E0A" w:rsidRDefault="006B69D3" w:rsidP="006B69D3">
                  <w:pPr>
                    <w:widowControl w:val="0"/>
                    <w:autoSpaceDE w:val="0"/>
                    <w:autoSpaceDN w:val="0"/>
                    <w:ind w:left="57"/>
                    <w:rPr>
                      <w:rFonts w:eastAsia="Arial" w:cs="Arial"/>
                      <w:szCs w:val="22"/>
                      <w:lang w:val="en-US"/>
                    </w:rPr>
                  </w:pPr>
                  <w:r w:rsidRPr="00291E0A">
                    <w:rPr>
                      <w:rFonts w:eastAsia="Arial" w:cs="Arial"/>
                      <w:szCs w:val="22"/>
                      <w:lang w:val="en-US"/>
                    </w:rPr>
                    <w:t>Community Facilities</w:t>
                  </w:r>
                </w:p>
              </w:tc>
              <w:tc>
                <w:tcPr>
                  <w:tcW w:w="1276" w:type="dxa"/>
                </w:tcPr>
                <w:p w:rsidR="006B69D3" w:rsidRPr="00291E0A" w:rsidRDefault="006B69D3" w:rsidP="006B69D3">
                  <w:pPr>
                    <w:widowControl w:val="0"/>
                    <w:autoSpaceDE w:val="0"/>
                    <w:autoSpaceDN w:val="0"/>
                    <w:spacing w:before="30" w:line="233" w:lineRule="exact"/>
                    <w:ind w:right="113"/>
                    <w:jc w:val="right"/>
                    <w:rPr>
                      <w:rFonts w:eastAsia="Arial" w:cs="Arial"/>
                      <w:szCs w:val="22"/>
                      <w:lang w:val="en-US"/>
                    </w:rPr>
                  </w:pPr>
                  <w:r w:rsidRPr="00291E0A">
                    <w:rPr>
                      <w:rFonts w:eastAsia="Arial" w:cs="Arial"/>
                      <w:w w:val="95"/>
                      <w:szCs w:val="22"/>
                      <w:lang w:val="en-US"/>
                    </w:rPr>
                    <w:t>$722.58</w:t>
                  </w:r>
                </w:p>
              </w:tc>
              <w:tc>
                <w:tcPr>
                  <w:tcW w:w="1417" w:type="dxa"/>
                </w:tcPr>
                <w:p w:rsidR="006B69D3" w:rsidRPr="00291E0A" w:rsidRDefault="006B69D3" w:rsidP="006B69D3">
                  <w:pPr>
                    <w:widowControl w:val="0"/>
                    <w:autoSpaceDE w:val="0"/>
                    <w:autoSpaceDN w:val="0"/>
                    <w:spacing w:before="30" w:line="233" w:lineRule="exact"/>
                    <w:ind w:right="113"/>
                    <w:jc w:val="right"/>
                    <w:rPr>
                      <w:rFonts w:eastAsia="Arial" w:cs="Arial"/>
                      <w:szCs w:val="22"/>
                      <w:lang w:val="en-US"/>
                    </w:rPr>
                  </w:pPr>
                  <w:r w:rsidRPr="00291E0A">
                    <w:rPr>
                      <w:rFonts w:eastAsia="Arial" w:cs="Arial"/>
                      <w:w w:val="95"/>
                      <w:szCs w:val="22"/>
                      <w:lang w:val="en-US"/>
                    </w:rPr>
                    <w:t>$7,948.38</w:t>
                  </w:r>
                </w:p>
              </w:tc>
            </w:tr>
            <w:tr w:rsidR="006B69D3" w:rsidRPr="00291E0A" w:rsidTr="002C6D25">
              <w:trPr>
                <w:trHeight w:val="282"/>
              </w:trPr>
              <w:tc>
                <w:tcPr>
                  <w:tcW w:w="2821" w:type="dxa"/>
                </w:tcPr>
                <w:p w:rsidR="006B69D3" w:rsidRPr="00291E0A" w:rsidRDefault="006B69D3" w:rsidP="006B69D3">
                  <w:pPr>
                    <w:widowControl w:val="0"/>
                    <w:autoSpaceDE w:val="0"/>
                    <w:autoSpaceDN w:val="0"/>
                    <w:ind w:left="57"/>
                    <w:rPr>
                      <w:rFonts w:eastAsia="Arial" w:cs="Arial"/>
                      <w:szCs w:val="22"/>
                      <w:lang w:val="en-US"/>
                    </w:rPr>
                  </w:pPr>
                  <w:r w:rsidRPr="00291E0A">
                    <w:rPr>
                      <w:rFonts w:eastAsia="Arial" w:cs="Arial"/>
                      <w:szCs w:val="22"/>
                      <w:lang w:val="en-US"/>
                    </w:rPr>
                    <w:t>Cycleway Facilities</w:t>
                  </w:r>
                </w:p>
              </w:tc>
              <w:tc>
                <w:tcPr>
                  <w:tcW w:w="1276" w:type="dxa"/>
                </w:tcPr>
                <w:p w:rsidR="006B69D3" w:rsidRPr="00291E0A" w:rsidRDefault="006B69D3" w:rsidP="006B69D3">
                  <w:pPr>
                    <w:widowControl w:val="0"/>
                    <w:autoSpaceDE w:val="0"/>
                    <w:autoSpaceDN w:val="0"/>
                    <w:spacing w:before="30" w:line="233" w:lineRule="exact"/>
                    <w:ind w:right="113"/>
                    <w:jc w:val="right"/>
                    <w:rPr>
                      <w:rFonts w:eastAsia="Arial" w:cs="Arial"/>
                      <w:szCs w:val="22"/>
                      <w:lang w:val="en-US"/>
                    </w:rPr>
                  </w:pPr>
                  <w:r w:rsidRPr="00291E0A">
                    <w:rPr>
                      <w:rFonts w:eastAsia="Arial" w:cs="Arial"/>
                      <w:w w:val="95"/>
                      <w:szCs w:val="22"/>
                      <w:lang w:val="en-US"/>
                    </w:rPr>
                    <w:t>$1,084.90</w:t>
                  </w:r>
                </w:p>
              </w:tc>
              <w:tc>
                <w:tcPr>
                  <w:tcW w:w="1417" w:type="dxa"/>
                </w:tcPr>
                <w:p w:rsidR="006B69D3" w:rsidRPr="00291E0A" w:rsidRDefault="006B69D3" w:rsidP="006B69D3">
                  <w:pPr>
                    <w:widowControl w:val="0"/>
                    <w:autoSpaceDE w:val="0"/>
                    <w:autoSpaceDN w:val="0"/>
                    <w:spacing w:before="30" w:line="233" w:lineRule="exact"/>
                    <w:ind w:right="113"/>
                    <w:jc w:val="right"/>
                    <w:rPr>
                      <w:rFonts w:eastAsia="Arial" w:cs="Arial"/>
                      <w:szCs w:val="22"/>
                      <w:lang w:val="en-US"/>
                    </w:rPr>
                  </w:pPr>
                  <w:r w:rsidRPr="00291E0A">
                    <w:rPr>
                      <w:rFonts w:eastAsia="Arial" w:cs="Arial"/>
                      <w:w w:val="95"/>
                      <w:szCs w:val="22"/>
                      <w:lang w:val="en-US"/>
                    </w:rPr>
                    <w:t>$11,933.90</w:t>
                  </w:r>
                </w:p>
              </w:tc>
            </w:tr>
            <w:tr w:rsidR="006B69D3" w:rsidRPr="00291E0A" w:rsidTr="002C6D25">
              <w:trPr>
                <w:trHeight w:val="283"/>
              </w:trPr>
              <w:tc>
                <w:tcPr>
                  <w:tcW w:w="2821" w:type="dxa"/>
                </w:tcPr>
                <w:p w:rsidR="006B69D3" w:rsidRPr="00291E0A" w:rsidRDefault="006B69D3" w:rsidP="006B69D3">
                  <w:pPr>
                    <w:widowControl w:val="0"/>
                    <w:autoSpaceDE w:val="0"/>
                    <w:autoSpaceDN w:val="0"/>
                    <w:spacing w:before="1"/>
                    <w:ind w:left="57"/>
                    <w:rPr>
                      <w:rFonts w:eastAsia="Arial" w:cs="Arial"/>
                      <w:szCs w:val="22"/>
                      <w:lang w:val="en-US"/>
                    </w:rPr>
                  </w:pPr>
                  <w:r w:rsidRPr="00291E0A">
                    <w:rPr>
                      <w:rFonts w:eastAsia="Arial" w:cs="Arial"/>
                      <w:szCs w:val="22"/>
                      <w:lang w:val="en-US"/>
                    </w:rPr>
                    <w:t>Roads and Traffic</w:t>
                  </w:r>
                </w:p>
              </w:tc>
              <w:tc>
                <w:tcPr>
                  <w:tcW w:w="1276" w:type="dxa"/>
                </w:tcPr>
                <w:p w:rsidR="006B69D3" w:rsidRPr="00291E0A" w:rsidRDefault="006B69D3" w:rsidP="006B69D3">
                  <w:pPr>
                    <w:widowControl w:val="0"/>
                    <w:autoSpaceDE w:val="0"/>
                    <w:autoSpaceDN w:val="0"/>
                    <w:spacing w:before="31" w:line="233" w:lineRule="exact"/>
                    <w:ind w:right="113"/>
                    <w:jc w:val="right"/>
                    <w:rPr>
                      <w:rFonts w:eastAsia="Arial" w:cs="Arial"/>
                      <w:szCs w:val="22"/>
                      <w:lang w:val="en-US"/>
                    </w:rPr>
                  </w:pPr>
                  <w:r w:rsidRPr="00291E0A">
                    <w:rPr>
                      <w:rFonts w:eastAsia="Arial" w:cs="Arial"/>
                      <w:w w:val="95"/>
                      <w:szCs w:val="22"/>
                      <w:lang w:val="en-US"/>
                    </w:rPr>
                    <w:t>$596.93</w:t>
                  </w:r>
                </w:p>
              </w:tc>
              <w:tc>
                <w:tcPr>
                  <w:tcW w:w="1417" w:type="dxa"/>
                </w:tcPr>
                <w:p w:rsidR="006B69D3" w:rsidRPr="00291E0A" w:rsidRDefault="006B69D3" w:rsidP="006B69D3">
                  <w:pPr>
                    <w:widowControl w:val="0"/>
                    <w:autoSpaceDE w:val="0"/>
                    <w:autoSpaceDN w:val="0"/>
                    <w:spacing w:before="31" w:line="233" w:lineRule="exact"/>
                    <w:ind w:right="113"/>
                    <w:jc w:val="right"/>
                    <w:rPr>
                      <w:rFonts w:eastAsia="Arial" w:cs="Arial"/>
                      <w:szCs w:val="22"/>
                      <w:lang w:val="en-US"/>
                    </w:rPr>
                  </w:pPr>
                  <w:r w:rsidRPr="00291E0A">
                    <w:rPr>
                      <w:rFonts w:eastAsia="Arial" w:cs="Arial"/>
                      <w:w w:val="95"/>
                      <w:szCs w:val="22"/>
                      <w:lang w:val="en-US"/>
                    </w:rPr>
                    <w:t>$6,566.23</w:t>
                  </w:r>
                </w:p>
              </w:tc>
            </w:tr>
            <w:tr w:rsidR="006B69D3" w:rsidRPr="00291E0A" w:rsidTr="002C6D25">
              <w:trPr>
                <w:trHeight w:val="282"/>
              </w:trPr>
              <w:tc>
                <w:tcPr>
                  <w:tcW w:w="2821" w:type="dxa"/>
                </w:tcPr>
                <w:p w:rsidR="006B69D3" w:rsidRPr="00291E0A" w:rsidRDefault="006B69D3" w:rsidP="006B69D3">
                  <w:pPr>
                    <w:widowControl w:val="0"/>
                    <w:autoSpaceDE w:val="0"/>
                    <w:autoSpaceDN w:val="0"/>
                    <w:ind w:left="57"/>
                    <w:rPr>
                      <w:rFonts w:eastAsia="Arial" w:cs="Arial"/>
                      <w:szCs w:val="22"/>
                      <w:lang w:val="en-US"/>
                    </w:rPr>
                  </w:pPr>
                  <w:r w:rsidRPr="00291E0A">
                    <w:rPr>
                      <w:rFonts w:eastAsia="Arial" w:cs="Arial"/>
                      <w:szCs w:val="22"/>
                      <w:lang w:val="en-US"/>
                    </w:rPr>
                    <w:t>Plan Administration</w:t>
                  </w:r>
                </w:p>
              </w:tc>
              <w:tc>
                <w:tcPr>
                  <w:tcW w:w="1276" w:type="dxa"/>
                </w:tcPr>
                <w:p w:rsidR="006B69D3" w:rsidRPr="00291E0A" w:rsidRDefault="006B69D3" w:rsidP="006B69D3">
                  <w:pPr>
                    <w:widowControl w:val="0"/>
                    <w:autoSpaceDE w:val="0"/>
                    <w:autoSpaceDN w:val="0"/>
                    <w:spacing w:before="30" w:line="233" w:lineRule="exact"/>
                    <w:ind w:right="113"/>
                    <w:jc w:val="right"/>
                    <w:rPr>
                      <w:rFonts w:eastAsia="Arial" w:cs="Arial"/>
                      <w:szCs w:val="22"/>
                      <w:lang w:val="en-US"/>
                    </w:rPr>
                  </w:pPr>
                  <w:r w:rsidRPr="00291E0A">
                    <w:rPr>
                      <w:rFonts w:eastAsia="Arial" w:cs="Arial"/>
                      <w:w w:val="95"/>
                      <w:szCs w:val="22"/>
                      <w:lang w:val="en-US"/>
                    </w:rPr>
                    <w:t>$65.76</w:t>
                  </w:r>
                </w:p>
              </w:tc>
              <w:tc>
                <w:tcPr>
                  <w:tcW w:w="1417" w:type="dxa"/>
                </w:tcPr>
                <w:p w:rsidR="006B69D3" w:rsidRPr="00291E0A" w:rsidRDefault="006B69D3" w:rsidP="006B69D3">
                  <w:pPr>
                    <w:widowControl w:val="0"/>
                    <w:autoSpaceDE w:val="0"/>
                    <w:autoSpaceDN w:val="0"/>
                    <w:spacing w:before="30" w:line="233" w:lineRule="exact"/>
                    <w:ind w:right="113"/>
                    <w:jc w:val="right"/>
                    <w:rPr>
                      <w:rFonts w:eastAsia="Arial" w:cs="Arial"/>
                      <w:szCs w:val="22"/>
                      <w:lang w:val="en-US"/>
                    </w:rPr>
                  </w:pPr>
                  <w:r w:rsidRPr="00291E0A">
                    <w:rPr>
                      <w:rFonts w:eastAsia="Arial" w:cs="Arial"/>
                      <w:w w:val="95"/>
                      <w:szCs w:val="22"/>
                      <w:lang w:val="en-US"/>
                    </w:rPr>
                    <w:t>$723.36</w:t>
                  </w:r>
                </w:p>
              </w:tc>
            </w:tr>
            <w:tr w:rsidR="006B69D3" w:rsidRPr="00291E0A" w:rsidTr="002C6D25">
              <w:trPr>
                <w:trHeight w:val="282"/>
              </w:trPr>
              <w:tc>
                <w:tcPr>
                  <w:tcW w:w="2821" w:type="dxa"/>
                </w:tcPr>
                <w:p w:rsidR="006B69D3" w:rsidRPr="00291E0A" w:rsidRDefault="006B69D3" w:rsidP="006B69D3">
                  <w:pPr>
                    <w:widowControl w:val="0"/>
                    <w:autoSpaceDE w:val="0"/>
                    <w:autoSpaceDN w:val="0"/>
                    <w:ind w:left="57"/>
                    <w:rPr>
                      <w:rFonts w:eastAsia="Arial" w:cs="Arial"/>
                      <w:b/>
                      <w:szCs w:val="22"/>
                      <w:lang w:val="en-US"/>
                    </w:rPr>
                  </w:pPr>
                  <w:r w:rsidRPr="00291E0A">
                    <w:rPr>
                      <w:rFonts w:eastAsia="Arial" w:cs="Arial"/>
                      <w:b/>
                      <w:szCs w:val="22"/>
                      <w:lang w:val="en-US"/>
                    </w:rPr>
                    <w:t>Total</w:t>
                  </w:r>
                </w:p>
              </w:tc>
              <w:tc>
                <w:tcPr>
                  <w:tcW w:w="1276" w:type="dxa"/>
                </w:tcPr>
                <w:p w:rsidR="006B69D3" w:rsidRPr="00291E0A" w:rsidRDefault="006B69D3" w:rsidP="006B69D3">
                  <w:pPr>
                    <w:widowControl w:val="0"/>
                    <w:autoSpaceDE w:val="0"/>
                    <w:autoSpaceDN w:val="0"/>
                    <w:ind w:right="113"/>
                    <w:jc w:val="right"/>
                    <w:rPr>
                      <w:rFonts w:eastAsia="Arial" w:cs="Arial"/>
                      <w:b/>
                      <w:szCs w:val="22"/>
                      <w:lang w:val="en-US"/>
                    </w:rPr>
                  </w:pPr>
                  <w:r w:rsidRPr="00291E0A">
                    <w:rPr>
                      <w:rFonts w:eastAsia="Arial" w:cs="Arial"/>
                      <w:b/>
                      <w:w w:val="95"/>
                      <w:szCs w:val="22"/>
                      <w:lang w:val="en-US"/>
                    </w:rPr>
                    <w:t>$4,448.08</w:t>
                  </w:r>
                </w:p>
              </w:tc>
              <w:tc>
                <w:tcPr>
                  <w:tcW w:w="1417" w:type="dxa"/>
                </w:tcPr>
                <w:p w:rsidR="006B69D3" w:rsidRPr="00291E0A" w:rsidRDefault="006B69D3" w:rsidP="006B69D3">
                  <w:pPr>
                    <w:widowControl w:val="0"/>
                    <w:autoSpaceDE w:val="0"/>
                    <w:autoSpaceDN w:val="0"/>
                    <w:spacing w:before="14" w:line="249" w:lineRule="exact"/>
                    <w:ind w:right="113"/>
                    <w:jc w:val="right"/>
                    <w:rPr>
                      <w:rFonts w:eastAsia="Arial" w:cs="Arial"/>
                      <w:b/>
                      <w:szCs w:val="22"/>
                      <w:lang w:val="en-US"/>
                    </w:rPr>
                  </w:pPr>
                  <w:r w:rsidRPr="00291E0A">
                    <w:rPr>
                      <w:rFonts w:eastAsia="Arial" w:cs="Arial"/>
                      <w:b/>
                      <w:w w:val="95"/>
                      <w:szCs w:val="22"/>
                      <w:lang w:val="en-US"/>
                    </w:rPr>
                    <w:t>$48,928.88</w:t>
                  </w:r>
                </w:p>
              </w:tc>
            </w:tr>
          </w:tbl>
          <w:p w:rsidR="006B69D3" w:rsidRDefault="006B69D3" w:rsidP="006B69D3">
            <w:pPr>
              <w:widowControl w:val="0"/>
              <w:autoSpaceDE w:val="0"/>
              <w:autoSpaceDN w:val="0"/>
              <w:ind w:right="742"/>
              <w:jc w:val="both"/>
              <w:rPr>
                <w:lang w:val="en-US"/>
              </w:rPr>
            </w:pPr>
          </w:p>
        </w:tc>
        <w:tc>
          <w:tcPr>
            <w:tcW w:w="6002" w:type="dxa"/>
          </w:tcPr>
          <w:p w:rsidR="006B69D3" w:rsidRDefault="006B69D3" w:rsidP="006B69D3">
            <w:pPr>
              <w:widowControl w:val="0"/>
              <w:autoSpaceDE w:val="0"/>
              <w:autoSpaceDN w:val="0"/>
              <w:rPr>
                <w:rFonts w:eastAsia="Arial" w:cs="Arial"/>
                <w:b/>
                <w:szCs w:val="22"/>
                <w:lang w:val="en-US"/>
              </w:rPr>
            </w:pPr>
            <w:r w:rsidRPr="00291E0A">
              <w:rPr>
                <w:rFonts w:eastAsia="Arial" w:cs="Arial"/>
                <w:b/>
                <w:szCs w:val="22"/>
                <w:lang w:val="en-US"/>
              </w:rPr>
              <w:lastRenderedPageBreak/>
              <w:t>Cessnock City Wide Development Contributions Plan – Phase</w:t>
            </w:r>
            <w:r w:rsidRPr="00291E0A">
              <w:rPr>
                <w:rFonts w:eastAsia="Arial" w:cs="Arial"/>
                <w:b/>
                <w:spacing w:val="-1"/>
                <w:szCs w:val="22"/>
                <w:lang w:val="en-US"/>
              </w:rPr>
              <w:t xml:space="preserve"> </w:t>
            </w:r>
            <w:r w:rsidRPr="00291E0A">
              <w:rPr>
                <w:rFonts w:eastAsia="Arial" w:cs="Arial"/>
                <w:b/>
                <w:szCs w:val="22"/>
                <w:lang w:val="en-US"/>
              </w:rPr>
              <w:t>6</w:t>
            </w:r>
          </w:p>
          <w:p w:rsidR="0053687B" w:rsidRDefault="0053687B" w:rsidP="006B69D3">
            <w:pPr>
              <w:widowControl w:val="0"/>
              <w:autoSpaceDE w:val="0"/>
              <w:autoSpaceDN w:val="0"/>
              <w:rPr>
                <w:rFonts w:eastAsia="Arial" w:cs="Arial"/>
                <w:b/>
                <w:szCs w:val="22"/>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434"/>
              <w:gridCol w:w="1406"/>
              <w:gridCol w:w="1581"/>
            </w:tblGrid>
            <w:tr w:rsidR="006B69D3" w:rsidRPr="00544A1A" w:rsidTr="002C6D25">
              <w:trPr>
                <w:trHeight w:val="283"/>
                <w:tblHeader/>
              </w:trPr>
              <w:tc>
                <w:tcPr>
                  <w:tcW w:w="5421" w:type="dxa"/>
                  <w:gridSpan w:val="3"/>
                  <w:tcBorders>
                    <w:left w:val="single" w:sz="4" w:space="0" w:color="auto"/>
                  </w:tcBorders>
                </w:tcPr>
                <w:p w:rsidR="006B69D3" w:rsidRPr="00544A1A" w:rsidRDefault="006B69D3" w:rsidP="006B69D3">
                  <w:pPr>
                    <w:tabs>
                      <w:tab w:val="left" w:pos="1568"/>
                    </w:tabs>
                    <w:jc w:val="both"/>
                    <w:rPr>
                      <w:rFonts w:cs="Arial"/>
                      <w:b/>
                      <w:szCs w:val="22"/>
                    </w:rPr>
                  </w:pPr>
                  <w:r w:rsidRPr="00544A1A">
                    <w:rPr>
                      <w:rFonts w:cs="Arial"/>
                      <w:b/>
                      <w:szCs w:val="22"/>
                    </w:rPr>
                    <w:lastRenderedPageBreak/>
                    <w:t>Branxton-Greta District Catchment</w:t>
                  </w:r>
                </w:p>
              </w:tc>
            </w:tr>
            <w:tr w:rsidR="006B69D3" w:rsidRPr="00544A1A" w:rsidTr="002C6D25">
              <w:trPr>
                <w:trHeight w:val="283"/>
                <w:tblHeader/>
              </w:trPr>
              <w:tc>
                <w:tcPr>
                  <w:tcW w:w="2434" w:type="dxa"/>
                  <w:tcBorders>
                    <w:left w:val="single" w:sz="4" w:space="0" w:color="auto"/>
                  </w:tcBorders>
                  <w:shd w:val="clear" w:color="auto" w:fill="E0E0E0"/>
                  <w:vAlign w:val="center"/>
                </w:tcPr>
                <w:p w:rsidR="006B69D3" w:rsidRPr="00544A1A" w:rsidRDefault="006B69D3" w:rsidP="006B69D3">
                  <w:pPr>
                    <w:jc w:val="center"/>
                    <w:rPr>
                      <w:rFonts w:cs="Arial"/>
                      <w:b/>
                      <w:szCs w:val="22"/>
                    </w:rPr>
                  </w:pPr>
                  <w:r w:rsidRPr="00544A1A">
                    <w:rPr>
                      <w:rFonts w:cs="Arial"/>
                      <w:b/>
                      <w:szCs w:val="22"/>
                    </w:rPr>
                    <w:t>Contribution Type</w:t>
                  </w:r>
                </w:p>
              </w:tc>
              <w:tc>
                <w:tcPr>
                  <w:tcW w:w="1406" w:type="dxa"/>
                  <w:shd w:val="clear" w:color="auto" w:fill="E0E0E0"/>
                  <w:vAlign w:val="center"/>
                </w:tcPr>
                <w:p w:rsidR="006B69D3" w:rsidRPr="00544A1A" w:rsidRDefault="006B69D3" w:rsidP="006B69D3">
                  <w:pPr>
                    <w:jc w:val="center"/>
                    <w:rPr>
                      <w:rFonts w:cs="Arial"/>
                      <w:b/>
                      <w:szCs w:val="22"/>
                    </w:rPr>
                  </w:pPr>
                  <w:r>
                    <w:rPr>
                      <w:rFonts w:cs="Arial"/>
                      <w:b/>
                      <w:szCs w:val="22"/>
                    </w:rPr>
                    <w:t>Per villa</w:t>
                  </w:r>
                </w:p>
              </w:tc>
              <w:tc>
                <w:tcPr>
                  <w:tcW w:w="1581" w:type="dxa"/>
                  <w:shd w:val="clear" w:color="auto" w:fill="E0E0E0"/>
                  <w:vAlign w:val="center"/>
                </w:tcPr>
                <w:p w:rsidR="006B69D3" w:rsidRPr="00544A1A" w:rsidRDefault="006B69D3" w:rsidP="006B69D3">
                  <w:pPr>
                    <w:jc w:val="center"/>
                    <w:rPr>
                      <w:rFonts w:cs="Arial"/>
                      <w:b/>
                      <w:szCs w:val="22"/>
                    </w:rPr>
                  </w:pPr>
                  <w:r w:rsidRPr="00544A1A">
                    <w:rPr>
                      <w:rFonts w:cs="Arial"/>
                      <w:b/>
                      <w:szCs w:val="22"/>
                    </w:rPr>
                    <w:t>Amount Payable</w:t>
                  </w:r>
                </w:p>
              </w:tc>
            </w:tr>
            <w:tr w:rsidR="006B69D3" w:rsidTr="00854B9D">
              <w:trPr>
                <w:trHeight w:val="283"/>
              </w:trPr>
              <w:tc>
                <w:tcPr>
                  <w:tcW w:w="2434" w:type="dxa"/>
                  <w:tcBorders>
                    <w:left w:val="single" w:sz="4" w:space="0" w:color="auto"/>
                  </w:tcBorders>
                </w:tcPr>
                <w:p w:rsidR="006B69D3" w:rsidRPr="00544A1A" w:rsidRDefault="006B69D3" w:rsidP="006B69D3">
                  <w:pPr>
                    <w:jc w:val="both"/>
                    <w:rPr>
                      <w:rFonts w:cs="Arial"/>
                      <w:szCs w:val="22"/>
                    </w:rPr>
                  </w:pPr>
                  <w:r w:rsidRPr="00544A1A">
                    <w:rPr>
                      <w:rFonts w:cs="Arial"/>
                      <w:szCs w:val="22"/>
                    </w:rPr>
                    <w:t>Open Space and Recreation Facilities</w:t>
                  </w:r>
                </w:p>
              </w:tc>
              <w:tc>
                <w:tcPr>
                  <w:tcW w:w="1406" w:type="dxa"/>
                  <w:vAlign w:val="bottom"/>
                </w:tcPr>
                <w:p w:rsidR="006B69D3" w:rsidRDefault="006B69D3" w:rsidP="00854B9D">
                  <w:pPr>
                    <w:jc w:val="right"/>
                    <w:rPr>
                      <w:rFonts w:cs="Arial"/>
                      <w:color w:val="000000"/>
                      <w:lang w:eastAsia="en-AU"/>
                    </w:rPr>
                  </w:pPr>
                  <w:r>
                    <w:rPr>
                      <w:rFonts w:cs="Arial"/>
                      <w:color w:val="000000"/>
                    </w:rPr>
                    <w:t>$2,084.05</w:t>
                  </w:r>
                </w:p>
              </w:tc>
              <w:tc>
                <w:tcPr>
                  <w:tcW w:w="1581" w:type="dxa"/>
                  <w:vAlign w:val="bottom"/>
                </w:tcPr>
                <w:p w:rsidR="006B69D3" w:rsidRDefault="006B69D3" w:rsidP="006B69D3">
                  <w:pPr>
                    <w:jc w:val="right"/>
                    <w:rPr>
                      <w:rFonts w:cs="Arial"/>
                      <w:color w:val="000000"/>
                    </w:rPr>
                  </w:pPr>
                  <w:r>
                    <w:rPr>
                      <w:rFonts w:cs="Arial"/>
                      <w:color w:val="000000"/>
                    </w:rPr>
                    <w:t>$22,924.55</w:t>
                  </w:r>
                </w:p>
              </w:tc>
            </w:tr>
            <w:tr w:rsidR="006B69D3" w:rsidTr="002C6D25">
              <w:trPr>
                <w:trHeight w:val="283"/>
              </w:trPr>
              <w:tc>
                <w:tcPr>
                  <w:tcW w:w="2434" w:type="dxa"/>
                  <w:tcBorders>
                    <w:left w:val="single" w:sz="4" w:space="0" w:color="auto"/>
                  </w:tcBorders>
                </w:tcPr>
                <w:p w:rsidR="006B69D3" w:rsidRPr="00544A1A" w:rsidRDefault="006B69D3" w:rsidP="006B69D3">
                  <w:pPr>
                    <w:jc w:val="both"/>
                    <w:rPr>
                      <w:rFonts w:cs="Arial"/>
                      <w:szCs w:val="22"/>
                    </w:rPr>
                  </w:pPr>
                  <w:r w:rsidRPr="00544A1A">
                    <w:rPr>
                      <w:rFonts w:cs="Arial"/>
                      <w:szCs w:val="22"/>
                    </w:rPr>
                    <w:t>Community Facilities</w:t>
                  </w:r>
                </w:p>
              </w:tc>
              <w:tc>
                <w:tcPr>
                  <w:tcW w:w="1406" w:type="dxa"/>
                  <w:vAlign w:val="center"/>
                </w:tcPr>
                <w:p w:rsidR="006B69D3" w:rsidRDefault="006B69D3" w:rsidP="006B69D3">
                  <w:pPr>
                    <w:jc w:val="right"/>
                    <w:rPr>
                      <w:rFonts w:cs="Arial"/>
                      <w:color w:val="000000"/>
                    </w:rPr>
                  </w:pPr>
                  <w:r>
                    <w:rPr>
                      <w:rFonts w:cs="Arial"/>
                      <w:color w:val="000000"/>
                    </w:rPr>
                    <w:t>$761.36</w:t>
                  </w:r>
                </w:p>
              </w:tc>
              <w:tc>
                <w:tcPr>
                  <w:tcW w:w="1581" w:type="dxa"/>
                  <w:vAlign w:val="bottom"/>
                </w:tcPr>
                <w:p w:rsidR="006B69D3" w:rsidRDefault="006B69D3" w:rsidP="006B69D3">
                  <w:pPr>
                    <w:jc w:val="right"/>
                    <w:rPr>
                      <w:rFonts w:cs="Arial"/>
                      <w:color w:val="000000"/>
                    </w:rPr>
                  </w:pPr>
                  <w:r>
                    <w:rPr>
                      <w:rFonts w:cs="Arial"/>
                      <w:color w:val="000000"/>
                    </w:rPr>
                    <w:t>$8,374.96</w:t>
                  </w:r>
                </w:p>
              </w:tc>
            </w:tr>
            <w:tr w:rsidR="006B69D3" w:rsidTr="002C6D25">
              <w:trPr>
                <w:trHeight w:val="283"/>
              </w:trPr>
              <w:tc>
                <w:tcPr>
                  <w:tcW w:w="2434" w:type="dxa"/>
                  <w:tcBorders>
                    <w:left w:val="single" w:sz="4" w:space="0" w:color="auto"/>
                  </w:tcBorders>
                </w:tcPr>
                <w:p w:rsidR="006B69D3" w:rsidRPr="00544A1A" w:rsidRDefault="006B69D3" w:rsidP="006B69D3">
                  <w:pPr>
                    <w:jc w:val="both"/>
                    <w:rPr>
                      <w:rFonts w:cs="Arial"/>
                      <w:szCs w:val="22"/>
                    </w:rPr>
                  </w:pPr>
                  <w:r w:rsidRPr="00544A1A">
                    <w:rPr>
                      <w:rFonts w:cs="Arial"/>
                      <w:szCs w:val="22"/>
                    </w:rPr>
                    <w:t>Cycleway Facilities</w:t>
                  </w:r>
                </w:p>
              </w:tc>
              <w:tc>
                <w:tcPr>
                  <w:tcW w:w="1406" w:type="dxa"/>
                  <w:vAlign w:val="center"/>
                </w:tcPr>
                <w:p w:rsidR="006B69D3" w:rsidRDefault="006B69D3" w:rsidP="006B69D3">
                  <w:pPr>
                    <w:jc w:val="right"/>
                    <w:rPr>
                      <w:rFonts w:cs="Arial"/>
                      <w:color w:val="000000"/>
                    </w:rPr>
                  </w:pPr>
                  <w:r>
                    <w:rPr>
                      <w:rFonts w:cs="Arial"/>
                      <w:color w:val="000000"/>
                    </w:rPr>
                    <w:t>$1,143.12</w:t>
                  </w:r>
                </w:p>
              </w:tc>
              <w:tc>
                <w:tcPr>
                  <w:tcW w:w="1581" w:type="dxa"/>
                  <w:vAlign w:val="bottom"/>
                </w:tcPr>
                <w:p w:rsidR="006B69D3" w:rsidRDefault="006B69D3" w:rsidP="006B69D3">
                  <w:pPr>
                    <w:jc w:val="right"/>
                    <w:rPr>
                      <w:rFonts w:cs="Arial"/>
                      <w:color w:val="000000"/>
                    </w:rPr>
                  </w:pPr>
                  <w:r>
                    <w:rPr>
                      <w:rFonts w:cs="Arial"/>
                      <w:color w:val="000000"/>
                    </w:rPr>
                    <w:t>$12,574.32</w:t>
                  </w:r>
                </w:p>
              </w:tc>
            </w:tr>
            <w:tr w:rsidR="006B69D3" w:rsidTr="002C6D25">
              <w:trPr>
                <w:trHeight w:val="283"/>
              </w:trPr>
              <w:tc>
                <w:tcPr>
                  <w:tcW w:w="2434" w:type="dxa"/>
                  <w:tcBorders>
                    <w:left w:val="single" w:sz="4" w:space="0" w:color="auto"/>
                  </w:tcBorders>
                </w:tcPr>
                <w:p w:rsidR="006B69D3" w:rsidRPr="00544A1A" w:rsidRDefault="006B69D3" w:rsidP="006B69D3">
                  <w:pPr>
                    <w:jc w:val="both"/>
                    <w:rPr>
                      <w:rFonts w:cs="Arial"/>
                      <w:szCs w:val="22"/>
                    </w:rPr>
                  </w:pPr>
                  <w:r w:rsidRPr="00544A1A">
                    <w:rPr>
                      <w:rFonts w:cs="Arial"/>
                      <w:szCs w:val="22"/>
                    </w:rPr>
                    <w:t>Roads and Traffic</w:t>
                  </w:r>
                </w:p>
              </w:tc>
              <w:tc>
                <w:tcPr>
                  <w:tcW w:w="1406" w:type="dxa"/>
                  <w:vAlign w:val="center"/>
                </w:tcPr>
                <w:p w:rsidR="006B69D3" w:rsidRDefault="006B69D3" w:rsidP="006B69D3">
                  <w:pPr>
                    <w:jc w:val="right"/>
                    <w:rPr>
                      <w:rFonts w:cs="Arial"/>
                      <w:color w:val="000000"/>
                    </w:rPr>
                  </w:pPr>
                  <w:r>
                    <w:rPr>
                      <w:rFonts w:cs="Arial"/>
                      <w:color w:val="000000"/>
                    </w:rPr>
                    <w:t>$628.96</w:t>
                  </w:r>
                </w:p>
              </w:tc>
              <w:tc>
                <w:tcPr>
                  <w:tcW w:w="1581" w:type="dxa"/>
                  <w:shd w:val="clear" w:color="auto" w:fill="auto"/>
                  <w:vAlign w:val="bottom"/>
                </w:tcPr>
                <w:p w:rsidR="006B69D3" w:rsidRDefault="006B69D3" w:rsidP="006B69D3">
                  <w:pPr>
                    <w:jc w:val="right"/>
                    <w:rPr>
                      <w:rFonts w:cs="Arial"/>
                      <w:color w:val="000000"/>
                    </w:rPr>
                  </w:pPr>
                  <w:r>
                    <w:rPr>
                      <w:rFonts w:cs="Arial"/>
                      <w:color w:val="000000"/>
                    </w:rPr>
                    <w:t>$6,918.56</w:t>
                  </w:r>
                </w:p>
              </w:tc>
            </w:tr>
            <w:tr w:rsidR="006B69D3" w:rsidTr="002C6D25">
              <w:trPr>
                <w:trHeight w:val="283"/>
              </w:trPr>
              <w:tc>
                <w:tcPr>
                  <w:tcW w:w="2434" w:type="dxa"/>
                  <w:tcBorders>
                    <w:left w:val="single" w:sz="4" w:space="0" w:color="auto"/>
                  </w:tcBorders>
                </w:tcPr>
                <w:p w:rsidR="006B69D3" w:rsidRPr="00544A1A" w:rsidRDefault="006B69D3" w:rsidP="006B69D3">
                  <w:pPr>
                    <w:jc w:val="both"/>
                    <w:rPr>
                      <w:rFonts w:cs="Arial"/>
                      <w:szCs w:val="22"/>
                    </w:rPr>
                  </w:pPr>
                  <w:r w:rsidRPr="00544A1A">
                    <w:rPr>
                      <w:rFonts w:cs="Arial"/>
                      <w:szCs w:val="22"/>
                    </w:rPr>
                    <w:t>Plan Administration</w:t>
                  </w:r>
                </w:p>
              </w:tc>
              <w:tc>
                <w:tcPr>
                  <w:tcW w:w="1406" w:type="dxa"/>
                  <w:vAlign w:val="center"/>
                </w:tcPr>
                <w:p w:rsidR="006B69D3" w:rsidRDefault="006B69D3" w:rsidP="006B69D3">
                  <w:pPr>
                    <w:jc w:val="right"/>
                    <w:rPr>
                      <w:rFonts w:cs="Arial"/>
                      <w:color w:val="000000"/>
                    </w:rPr>
                  </w:pPr>
                  <w:r>
                    <w:rPr>
                      <w:rFonts w:cs="Arial"/>
                      <w:color w:val="000000"/>
                    </w:rPr>
                    <w:t>$69.29</w:t>
                  </w:r>
                </w:p>
              </w:tc>
              <w:tc>
                <w:tcPr>
                  <w:tcW w:w="1581" w:type="dxa"/>
                  <w:vAlign w:val="bottom"/>
                </w:tcPr>
                <w:p w:rsidR="006B69D3" w:rsidRDefault="006B69D3" w:rsidP="006B69D3">
                  <w:pPr>
                    <w:jc w:val="right"/>
                    <w:rPr>
                      <w:rFonts w:cs="Arial"/>
                      <w:color w:val="000000"/>
                    </w:rPr>
                  </w:pPr>
                  <w:r>
                    <w:rPr>
                      <w:rFonts w:cs="Arial"/>
                      <w:color w:val="000000"/>
                    </w:rPr>
                    <w:t>$762.19</w:t>
                  </w:r>
                </w:p>
              </w:tc>
            </w:tr>
            <w:tr w:rsidR="006B69D3" w:rsidTr="002C6D25">
              <w:trPr>
                <w:trHeight w:val="283"/>
              </w:trPr>
              <w:tc>
                <w:tcPr>
                  <w:tcW w:w="2434" w:type="dxa"/>
                  <w:tcBorders>
                    <w:left w:val="single" w:sz="4" w:space="0" w:color="auto"/>
                  </w:tcBorders>
                </w:tcPr>
                <w:p w:rsidR="006B69D3" w:rsidRPr="00544A1A" w:rsidRDefault="006B69D3" w:rsidP="006B69D3">
                  <w:pPr>
                    <w:jc w:val="both"/>
                    <w:rPr>
                      <w:rFonts w:cs="Arial"/>
                      <w:b/>
                      <w:bCs/>
                      <w:szCs w:val="22"/>
                    </w:rPr>
                  </w:pPr>
                  <w:r w:rsidRPr="00544A1A">
                    <w:rPr>
                      <w:rFonts w:cs="Arial"/>
                      <w:b/>
                      <w:bCs/>
                      <w:szCs w:val="22"/>
                    </w:rPr>
                    <w:t>Total</w:t>
                  </w:r>
                </w:p>
              </w:tc>
              <w:tc>
                <w:tcPr>
                  <w:tcW w:w="1406" w:type="dxa"/>
                  <w:vAlign w:val="center"/>
                </w:tcPr>
                <w:p w:rsidR="006B69D3" w:rsidRDefault="006B69D3" w:rsidP="006B69D3">
                  <w:pPr>
                    <w:jc w:val="right"/>
                    <w:rPr>
                      <w:rFonts w:cs="Arial"/>
                      <w:b/>
                      <w:bCs/>
                      <w:color w:val="000000"/>
                    </w:rPr>
                  </w:pPr>
                  <w:r>
                    <w:rPr>
                      <w:rFonts w:cs="Arial"/>
                      <w:b/>
                      <w:bCs/>
                      <w:noProof/>
                      <w:color w:val="000000"/>
                      <w:szCs w:val="22"/>
                    </w:rPr>
                    <w:t>$4,686.78</w:t>
                  </w:r>
                </w:p>
              </w:tc>
              <w:tc>
                <w:tcPr>
                  <w:tcW w:w="1581" w:type="dxa"/>
                  <w:vAlign w:val="bottom"/>
                </w:tcPr>
                <w:p w:rsidR="006B69D3" w:rsidRDefault="006B69D3" w:rsidP="006B69D3">
                  <w:pPr>
                    <w:jc w:val="right"/>
                    <w:rPr>
                      <w:rFonts w:cs="Arial"/>
                      <w:b/>
                      <w:bCs/>
                      <w:color w:val="000000"/>
                    </w:rPr>
                  </w:pPr>
                  <w:r>
                    <w:rPr>
                      <w:rFonts w:cs="Arial"/>
                      <w:b/>
                      <w:bCs/>
                      <w:color w:val="000000"/>
                    </w:rPr>
                    <w:t>$51,554.58</w:t>
                  </w:r>
                </w:p>
              </w:tc>
            </w:tr>
          </w:tbl>
          <w:p w:rsidR="006B69D3" w:rsidRDefault="006B69D3" w:rsidP="006B69D3">
            <w:pPr>
              <w:jc w:val="both"/>
              <w:rPr>
                <w:lang w:val="en-US"/>
              </w:rPr>
            </w:pPr>
          </w:p>
        </w:tc>
      </w:tr>
      <w:tr w:rsidR="006B69D3" w:rsidTr="00363830">
        <w:tc>
          <w:tcPr>
            <w:tcW w:w="1336" w:type="dxa"/>
          </w:tcPr>
          <w:p w:rsidR="006B69D3" w:rsidRPr="007F43D9" w:rsidRDefault="006B69D3" w:rsidP="006B69D3">
            <w:pPr>
              <w:jc w:val="both"/>
              <w:rPr>
                <w:b/>
                <w:sz w:val="28"/>
                <w:szCs w:val="28"/>
                <w:lang w:val="en-US"/>
              </w:rPr>
            </w:pPr>
            <w:r w:rsidRPr="007F43D9">
              <w:rPr>
                <w:b/>
                <w:sz w:val="28"/>
                <w:szCs w:val="28"/>
                <w:lang w:val="en-US"/>
              </w:rPr>
              <w:lastRenderedPageBreak/>
              <w:t>106</w:t>
            </w:r>
          </w:p>
        </w:tc>
        <w:tc>
          <w:tcPr>
            <w:tcW w:w="6124" w:type="dxa"/>
          </w:tcPr>
          <w:p w:rsidR="006B69D3" w:rsidRPr="00291E0A" w:rsidRDefault="006B69D3" w:rsidP="006B69D3">
            <w:pPr>
              <w:widowControl w:val="0"/>
              <w:autoSpaceDE w:val="0"/>
              <w:autoSpaceDN w:val="0"/>
              <w:rPr>
                <w:rFonts w:eastAsia="Arial" w:cs="Arial"/>
                <w:b/>
                <w:szCs w:val="22"/>
                <w:lang w:val="en-US"/>
              </w:rPr>
            </w:pPr>
            <w:r w:rsidRPr="00291E0A">
              <w:rPr>
                <w:rFonts w:eastAsia="Arial" w:cs="Arial"/>
                <w:b/>
                <w:szCs w:val="22"/>
                <w:lang w:val="en-US"/>
              </w:rPr>
              <w:t>Cessnock City Wide Development Contributions Plan – Phase</w:t>
            </w:r>
            <w:r w:rsidRPr="00291E0A">
              <w:rPr>
                <w:rFonts w:eastAsia="Arial" w:cs="Arial"/>
                <w:b/>
                <w:spacing w:val="-1"/>
                <w:szCs w:val="22"/>
                <w:lang w:val="en-US"/>
              </w:rPr>
              <w:t xml:space="preserve"> </w:t>
            </w:r>
            <w:r w:rsidRPr="00291E0A">
              <w:rPr>
                <w:rFonts w:eastAsia="Arial" w:cs="Arial"/>
                <w:b/>
                <w:szCs w:val="22"/>
                <w:lang w:val="en-US"/>
              </w:rPr>
              <w:t>7</w:t>
            </w:r>
          </w:p>
          <w:p w:rsidR="006B69D3" w:rsidRPr="00291E0A" w:rsidRDefault="006B69D3" w:rsidP="006B69D3">
            <w:pPr>
              <w:widowControl w:val="0"/>
              <w:autoSpaceDE w:val="0"/>
              <w:autoSpaceDN w:val="0"/>
              <w:rPr>
                <w:rFonts w:eastAsia="Arial" w:cs="Arial"/>
                <w:b/>
                <w:szCs w:val="22"/>
                <w:lang w:val="en-US"/>
              </w:rPr>
            </w:pPr>
          </w:p>
          <w:tbl>
            <w:tblPr>
              <w:tblW w:w="5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821"/>
              <w:gridCol w:w="1276"/>
              <w:gridCol w:w="1559"/>
            </w:tblGrid>
            <w:tr w:rsidR="006B69D3" w:rsidRPr="00291E0A" w:rsidTr="002C6D25">
              <w:trPr>
                <w:trHeight w:val="283"/>
              </w:trPr>
              <w:tc>
                <w:tcPr>
                  <w:tcW w:w="5656" w:type="dxa"/>
                  <w:gridSpan w:val="3"/>
                  <w:shd w:val="clear" w:color="auto" w:fill="D9D9D9"/>
                </w:tcPr>
                <w:p w:rsidR="006B69D3" w:rsidRPr="00291E0A" w:rsidRDefault="006B69D3" w:rsidP="006B69D3">
                  <w:pPr>
                    <w:widowControl w:val="0"/>
                    <w:autoSpaceDE w:val="0"/>
                    <w:autoSpaceDN w:val="0"/>
                    <w:spacing w:before="1" w:line="263" w:lineRule="exact"/>
                    <w:ind w:left="57"/>
                    <w:rPr>
                      <w:rFonts w:eastAsia="Arial" w:cs="Arial"/>
                      <w:b/>
                      <w:szCs w:val="22"/>
                      <w:lang w:val="en-US"/>
                    </w:rPr>
                  </w:pPr>
                  <w:proofErr w:type="spellStart"/>
                  <w:r w:rsidRPr="00291E0A">
                    <w:rPr>
                      <w:rFonts w:eastAsia="Arial" w:cs="Arial"/>
                      <w:b/>
                      <w:szCs w:val="22"/>
                      <w:lang w:val="en-US"/>
                    </w:rPr>
                    <w:t>Branxton</w:t>
                  </w:r>
                  <w:proofErr w:type="spellEnd"/>
                  <w:r w:rsidRPr="00291E0A">
                    <w:rPr>
                      <w:rFonts w:eastAsia="Arial" w:cs="Arial"/>
                      <w:b/>
                      <w:szCs w:val="22"/>
                      <w:lang w:val="en-US"/>
                    </w:rPr>
                    <w:t>-Greta District Catchment</w:t>
                  </w:r>
                </w:p>
              </w:tc>
            </w:tr>
            <w:tr w:rsidR="006B69D3" w:rsidRPr="00291E0A" w:rsidTr="002C6D25">
              <w:trPr>
                <w:trHeight w:val="282"/>
              </w:trPr>
              <w:tc>
                <w:tcPr>
                  <w:tcW w:w="2821" w:type="dxa"/>
                  <w:shd w:val="clear" w:color="auto" w:fill="E0E0E0"/>
                </w:tcPr>
                <w:p w:rsidR="006B69D3" w:rsidRPr="00291E0A" w:rsidRDefault="006B69D3" w:rsidP="006B69D3">
                  <w:pPr>
                    <w:widowControl w:val="0"/>
                    <w:autoSpaceDE w:val="0"/>
                    <w:autoSpaceDN w:val="0"/>
                    <w:spacing w:before="4" w:line="259" w:lineRule="exact"/>
                    <w:ind w:left="57"/>
                    <w:rPr>
                      <w:rFonts w:eastAsia="Arial" w:cs="Arial"/>
                      <w:b/>
                      <w:szCs w:val="22"/>
                      <w:lang w:val="en-US"/>
                    </w:rPr>
                  </w:pPr>
                  <w:r w:rsidRPr="00291E0A">
                    <w:rPr>
                      <w:rFonts w:eastAsia="Arial" w:cs="Arial"/>
                      <w:b/>
                      <w:szCs w:val="22"/>
                      <w:lang w:val="en-US"/>
                    </w:rPr>
                    <w:t>Contribution Type</w:t>
                  </w:r>
                </w:p>
              </w:tc>
              <w:tc>
                <w:tcPr>
                  <w:tcW w:w="1276" w:type="dxa"/>
                  <w:shd w:val="clear" w:color="auto" w:fill="E0E0E0"/>
                </w:tcPr>
                <w:p w:rsidR="006B69D3" w:rsidRPr="00291E0A" w:rsidRDefault="006B69D3" w:rsidP="006B69D3">
                  <w:pPr>
                    <w:widowControl w:val="0"/>
                    <w:autoSpaceDE w:val="0"/>
                    <w:autoSpaceDN w:val="0"/>
                    <w:spacing w:before="4" w:line="259" w:lineRule="exact"/>
                    <w:ind w:left="142" w:right="113"/>
                    <w:jc w:val="right"/>
                    <w:rPr>
                      <w:rFonts w:eastAsia="Arial" w:cs="Arial"/>
                      <w:b/>
                      <w:szCs w:val="22"/>
                      <w:lang w:val="en-US"/>
                    </w:rPr>
                  </w:pPr>
                  <w:r w:rsidRPr="00291E0A">
                    <w:rPr>
                      <w:rFonts w:eastAsia="Arial" w:cs="Arial"/>
                      <w:b/>
                      <w:szCs w:val="22"/>
                      <w:lang w:val="en-US"/>
                    </w:rPr>
                    <w:t>Per Villa</w:t>
                  </w:r>
                </w:p>
              </w:tc>
              <w:tc>
                <w:tcPr>
                  <w:tcW w:w="1559" w:type="dxa"/>
                  <w:shd w:val="clear" w:color="auto" w:fill="E0E0E0"/>
                </w:tcPr>
                <w:p w:rsidR="006B69D3" w:rsidRPr="00291E0A" w:rsidRDefault="006B69D3" w:rsidP="006B69D3">
                  <w:pPr>
                    <w:widowControl w:val="0"/>
                    <w:autoSpaceDE w:val="0"/>
                    <w:autoSpaceDN w:val="0"/>
                    <w:spacing w:before="4" w:line="259" w:lineRule="exact"/>
                    <w:ind w:left="142" w:right="113"/>
                    <w:jc w:val="right"/>
                    <w:rPr>
                      <w:rFonts w:eastAsia="Arial" w:cs="Arial"/>
                      <w:b/>
                      <w:szCs w:val="22"/>
                      <w:lang w:val="en-US"/>
                    </w:rPr>
                  </w:pPr>
                  <w:r w:rsidRPr="00291E0A">
                    <w:rPr>
                      <w:rFonts w:eastAsia="Arial" w:cs="Arial"/>
                      <w:b/>
                      <w:szCs w:val="22"/>
                      <w:lang w:val="en-US"/>
                    </w:rPr>
                    <w:t>Amount Payable</w:t>
                  </w:r>
                </w:p>
              </w:tc>
            </w:tr>
            <w:tr w:rsidR="006B69D3" w:rsidRPr="00291E0A" w:rsidTr="00854B9D">
              <w:trPr>
                <w:trHeight w:val="251"/>
              </w:trPr>
              <w:tc>
                <w:tcPr>
                  <w:tcW w:w="2821" w:type="dxa"/>
                </w:tcPr>
                <w:p w:rsidR="006B69D3" w:rsidRPr="00291E0A" w:rsidRDefault="006B69D3" w:rsidP="006B69D3">
                  <w:pPr>
                    <w:widowControl w:val="0"/>
                    <w:tabs>
                      <w:tab w:val="left" w:pos="1003"/>
                      <w:tab w:val="left" w:pos="1993"/>
                      <w:tab w:val="left" w:pos="2703"/>
                    </w:tabs>
                    <w:autoSpaceDE w:val="0"/>
                    <w:autoSpaceDN w:val="0"/>
                    <w:spacing w:line="270" w:lineRule="atLeast"/>
                    <w:ind w:left="57"/>
                    <w:rPr>
                      <w:rFonts w:eastAsia="Arial" w:cs="Arial"/>
                      <w:szCs w:val="22"/>
                      <w:lang w:val="en-US"/>
                    </w:rPr>
                  </w:pPr>
                  <w:r w:rsidRPr="00291E0A">
                    <w:rPr>
                      <w:rFonts w:eastAsia="Arial" w:cs="Arial"/>
                      <w:szCs w:val="22"/>
                      <w:lang w:val="en-US"/>
                    </w:rPr>
                    <w:t xml:space="preserve">Open Space and </w:t>
                  </w:r>
                  <w:r w:rsidRPr="00291E0A">
                    <w:rPr>
                      <w:rFonts w:eastAsia="Arial" w:cs="Arial"/>
                      <w:spacing w:val="-1"/>
                      <w:szCs w:val="22"/>
                      <w:lang w:val="en-US"/>
                    </w:rPr>
                    <w:t xml:space="preserve">Recreation </w:t>
                  </w:r>
                  <w:r w:rsidRPr="00291E0A">
                    <w:rPr>
                      <w:rFonts w:eastAsia="Arial" w:cs="Arial"/>
                      <w:szCs w:val="22"/>
                      <w:lang w:val="en-US"/>
                    </w:rPr>
                    <w:t>Facilities</w:t>
                  </w:r>
                </w:p>
              </w:tc>
              <w:tc>
                <w:tcPr>
                  <w:tcW w:w="1276" w:type="dxa"/>
                  <w:vAlign w:val="bottom"/>
                </w:tcPr>
                <w:p w:rsidR="006B69D3" w:rsidRPr="00291E0A" w:rsidRDefault="006B69D3" w:rsidP="00854B9D">
                  <w:pPr>
                    <w:widowControl w:val="0"/>
                    <w:autoSpaceDE w:val="0"/>
                    <w:autoSpaceDN w:val="0"/>
                    <w:spacing w:line="233" w:lineRule="exact"/>
                    <w:ind w:left="142" w:right="113"/>
                    <w:jc w:val="right"/>
                    <w:rPr>
                      <w:rFonts w:eastAsia="Arial" w:cs="Arial"/>
                      <w:szCs w:val="22"/>
                      <w:lang w:val="en-US"/>
                    </w:rPr>
                  </w:pPr>
                  <w:r w:rsidRPr="00291E0A">
                    <w:rPr>
                      <w:rFonts w:eastAsia="Arial" w:cs="Arial"/>
                      <w:w w:val="95"/>
                      <w:szCs w:val="22"/>
                      <w:lang w:val="en-US"/>
                    </w:rPr>
                    <w:t>$1,977.91</w:t>
                  </w:r>
                </w:p>
              </w:tc>
              <w:tc>
                <w:tcPr>
                  <w:tcW w:w="1559" w:type="dxa"/>
                  <w:vAlign w:val="bottom"/>
                </w:tcPr>
                <w:p w:rsidR="006B69D3" w:rsidRPr="00291E0A" w:rsidRDefault="006B69D3" w:rsidP="00854B9D">
                  <w:pPr>
                    <w:widowControl w:val="0"/>
                    <w:autoSpaceDE w:val="0"/>
                    <w:autoSpaceDN w:val="0"/>
                    <w:spacing w:line="233" w:lineRule="exact"/>
                    <w:ind w:left="142" w:right="113"/>
                    <w:jc w:val="right"/>
                    <w:rPr>
                      <w:rFonts w:eastAsia="Arial" w:cs="Arial"/>
                      <w:szCs w:val="22"/>
                      <w:lang w:val="en-US"/>
                    </w:rPr>
                  </w:pPr>
                  <w:r w:rsidRPr="00291E0A">
                    <w:rPr>
                      <w:rFonts w:eastAsia="Arial" w:cs="Arial"/>
                      <w:w w:val="95"/>
                      <w:szCs w:val="22"/>
                      <w:lang w:val="en-US"/>
                    </w:rPr>
                    <w:t>$35,602.38</w:t>
                  </w:r>
                </w:p>
              </w:tc>
            </w:tr>
            <w:tr w:rsidR="006B69D3" w:rsidRPr="00291E0A" w:rsidTr="002C6D25">
              <w:trPr>
                <w:trHeight w:val="282"/>
              </w:trPr>
              <w:tc>
                <w:tcPr>
                  <w:tcW w:w="2821" w:type="dxa"/>
                </w:tcPr>
                <w:p w:rsidR="006B69D3" w:rsidRPr="00291E0A" w:rsidRDefault="006B69D3" w:rsidP="006B69D3">
                  <w:pPr>
                    <w:widowControl w:val="0"/>
                    <w:autoSpaceDE w:val="0"/>
                    <w:autoSpaceDN w:val="0"/>
                    <w:spacing w:line="262" w:lineRule="exact"/>
                    <w:ind w:left="57"/>
                    <w:rPr>
                      <w:rFonts w:eastAsia="Arial" w:cs="Arial"/>
                      <w:szCs w:val="22"/>
                      <w:lang w:val="en-US"/>
                    </w:rPr>
                  </w:pPr>
                  <w:r w:rsidRPr="00291E0A">
                    <w:rPr>
                      <w:rFonts w:eastAsia="Arial" w:cs="Arial"/>
                      <w:szCs w:val="22"/>
                      <w:lang w:val="en-US"/>
                    </w:rPr>
                    <w:t>Community Facilities</w:t>
                  </w:r>
                </w:p>
              </w:tc>
              <w:tc>
                <w:tcPr>
                  <w:tcW w:w="1276" w:type="dxa"/>
                </w:tcPr>
                <w:p w:rsidR="006B69D3" w:rsidRPr="00291E0A" w:rsidRDefault="006B69D3" w:rsidP="006B69D3">
                  <w:pPr>
                    <w:widowControl w:val="0"/>
                    <w:autoSpaceDE w:val="0"/>
                    <w:autoSpaceDN w:val="0"/>
                    <w:spacing w:before="29" w:line="233" w:lineRule="exact"/>
                    <w:ind w:left="142" w:right="113"/>
                    <w:jc w:val="right"/>
                    <w:rPr>
                      <w:rFonts w:eastAsia="Arial" w:cs="Arial"/>
                      <w:szCs w:val="22"/>
                      <w:lang w:val="en-US"/>
                    </w:rPr>
                  </w:pPr>
                  <w:r w:rsidRPr="00291E0A">
                    <w:rPr>
                      <w:rFonts w:eastAsia="Arial" w:cs="Arial"/>
                      <w:w w:val="95"/>
                      <w:szCs w:val="22"/>
                      <w:lang w:val="en-US"/>
                    </w:rPr>
                    <w:t>$722.58</w:t>
                  </w:r>
                </w:p>
              </w:tc>
              <w:tc>
                <w:tcPr>
                  <w:tcW w:w="1559" w:type="dxa"/>
                </w:tcPr>
                <w:p w:rsidR="006B69D3" w:rsidRPr="00291E0A" w:rsidRDefault="006B69D3" w:rsidP="006B69D3">
                  <w:pPr>
                    <w:widowControl w:val="0"/>
                    <w:autoSpaceDE w:val="0"/>
                    <w:autoSpaceDN w:val="0"/>
                    <w:spacing w:before="29" w:line="233" w:lineRule="exact"/>
                    <w:ind w:left="142" w:right="113"/>
                    <w:jc w:val="right"/>
                    <w:rPr>
                      <w:rFonts w:eastAsia="Arial" w:cs="Arial"/>
                      <w:szCs w:val="22"/>
                      <w:lang w:val="en-US"/>
                    </w:rPr>
                  </w:pPr>
                  <w:r w:rsidRPr="00291E0A">
                    <w:rPr>
                      <w:rFonts w:eastAsia="Arial" w:cs="Arial"/>
                      <w:w w:val="95"/>
                      <w:szCs w:val="22"/>
                      <w:lang w:val="en-US"/>
                    </w:rPr>
                    <w:t>$13,006.44</w:t>
                  </w:r>
                </w:p>
              </w:tc>
            </w:tr>
            <w:tr w:rsidR="006B69D3" w:rsidRPr="00291E0A" w:rsidTr="002C6D25">
              <w:trPr>
                <w:trHeight w:val="282"/>
              </w:trPr>
              <w:tc>
                <w:tcPr>
                  <w:tcW w:w="2821" w:type="dxa"/>
                </w:tcPr>
                <w:p w:rsidR="006B69D3" w:rsidRPr="00291E0A" w:rsidRDefault="006B69D3" w:rsidP="006B69D3">
                  <w:pPr>
                    <w:widowControl w:val="0"/>
                    <w:autoSpaceDE w:val="0"/>
                    <w:autoSpaceDN w:val="0"/>
                    <w:spacing w:before="1" w:line="261" w:lineRule="exact"/>
                    <w:ind w:left="57"/>
                    <w:rPr>
                      <w:rFonts w:eastAsia="Arial" w:cs="Arial"/>
                      <w:szCs w:val="22"/>
                      <w:lang w:val="en-US"/>
                    </w:rPr>
                  </w:pPr>
                  <w:r w:rsidRPr="00291E0A">
                    <w:rPr>
                      <w:rFonts w:eastAsia="Arial" w:cs="Arial"/>
                      <w:szCs w:val="22"/>
                      <w:lang w:val="en-US"/>
                    </w:rPr>
                    <w:t>Cycleway Facilities</w:t>
                  </w:r>
                </w:p>
              </w:tc>
              <w:tc>
                <w:tcPr>
                  <w:tcW w:w="1276" w:type="dxa"/>
                </w:tcPr>
                <w:p w:rsidR="006B69D3" w:rsidRPr="00291E0A" w:rsidRDefault="006B69D3" w:rsidP="006B69D3">
                  <w:pPr>
                    <w:widowControl w:val="0"/>
                    <w:autoSpaceDE w:val="0"/>
                    <w:autoSpaceDN w:val="0"/>
                    <w:spacing w:before="30" w:line="233" w:lineRule="exact"/>
                    <w:ind w:left="142" w:right="113"/>
                    <w:jc w:val="right"/>
                    <w:rPr>
                      <w:rFonts w:eastAsia="Arial" w:cs="Arial"/>
                      <w:szCs w:val="22"/>
                      <w:lang w:val="en-US"/>
                    </w:rPr>
                  </w:pPr>
                  <w:r w:rsidRPr="00291E0A">
                    <w:rPr>
                      <w:rFonts w:eastAsia="Arial" w:cs="Arial"/>
                      <w:w w:val="95"/>
                      <w:szCs w:val="22"/>
                      <w:lang w:val="en-US"/>
                    </w:rPr>
                    <w:t>$1,084.90</w:t>
                  </w:r>
                </w:p>
              </w:tc>
              <w:tc>
                <w:tcPr>
                  <w:tcW w:w="1559" w:type="dxa"/>
                </w:tcPr>
                <w:p w:rsidR="006B69D3" w:rsidRPr="00291E0A" w:rsidRDefault="006B69D3" w:rsidP="006B69D3">
                  <w:pPr>
                    <w:widowControl w:val="0"/>
                    <w:autoSpaceDE w:val="0"/>
                    <w:autoSpaceDN w:val="0"/>
                    <w:spacing w:before="30" w:line="233" w:lineRule="exact"/>
                    <w:ind w:left="142" w:right="113"/>
                    <w:jc w:val="right"/>
                    <w:rPr>
                      <w:rFonts w:eastAsia="Arial" w:cs="Arial"/>
                      <w:szCs w:val="22"/>
                      <w:lang w:val="en-US"/>
                    </w:rPr>
                  </w:pPr>
                  <w:r w:rsidRPr="00291E0A">
                    <w:rPr>
                      <w:rFonts w:eastAsia="Arial" w:cs="Arial"/>
                      <w:w w:val="95"/>
                      <w:szCs w:val="22"/>
                      <w:lang w:val="en-US"/>
                    </w:rPr>
                    <w:t>$19,528.20</w:t>
                  </w:r>
                </w:p>
              </w:tc>
            </w:tr>
            <w:tr w:rsidR="006B69D3" w:rsidRPr="00291E0A" w:rsidTr="002C6D25">
              <w:trPr>
                <w:trHeight w:val="283"/>
              </w:trPr>
              <w:tc>
                <w:tcPr>
                  <w:tcW w:w="2821" w:type="dxa"/>
                </w:tcPr>
                <w:p w:rsidR="006B69D3" w:rsidRPr="00291E0A" w:rsidRDefault="006B69D3" w:rsidP="006B69D3">
                  <w:pPr>
                    <w:widowControl w:val="0"/>
                    <w:autoSpaceDE w:val="0"/>
                    <w:autoSpaceDN w:val="0"/>
                    <w:spacing w:before="1" w:line="263" w:lineRule="exact"/>
                    <w:ind w:left="57"/>
                    <w:rPr>
                      <w:rFonts w:eastAsia="Arial" w:cs="Arial"/>
                      <w:szCs w:val="22"/>
                      <w:lang w:val="en-US"/>
                    </w:rPr>
                  </w:pPr>
                  <w:r w:rsidRPr="00291E0A">
                    <w:rPr>
                      <w:rFonts w:eastAsia="Arial" w:cs="Arial"/>
                      <w:szCs w:val="22"/>
                      <w:lang w:val="en-US"/>
                    </w:rPr>
                    <w:t>Roads and Traffic</w:t>
                  </w:r>
                </w:p>
              </w:tc>
              <w:tc>
                <w:tcPr>
                  <w:tcW w:w="1276" w:type="dxa"/>
                </w:tcPr>
                <w:p w:rsidR="006B69D3" w:rsidRPr="00291E0A" w:rsidRDefault="006B69D3" w:rsidP="006B69D3">
                  <w:pPr>
                    <w:widowControl w:val="0"/>
                    <w:autoSpaceDE w:val="0"/>
                    <w:autoSpaceDN w:val="0"/>
                    <w:spacing w:before="31" w:line="233" w:lineRule="exact"/>
                    <w:ind w:left="142" w:right="113"/>
                    <w:jc w:val="right"/>
                    <w:rPr>
                      <w:rFonts w:eastAsia="Arial" w:cs="Arial"/>
                      <w:szCs w:val="22"/>
                      <w:lang w:val="en-US"/>
                    </w:rPr>
                  </w:pPr>
                  <w:r w:rsidRPr="00291E0A">
                    <w:rPr>
                      <w:rFonts w:eastAsia="Arial" w:cs="Arial"/>
                      <w:w w:val="95"/>
                      <w:szCs w:val="22"/>
                      <w:lang w:val="en-US"/>
                    </w:rPr>
                    <w:t>$596.93</w:t>
                  </w:r>
                </w:p>
              </w:tc>
              <w:tc>
                <w:tcPr>
                  <w:tcW w:w="1559" w:type="dxa"/>
                </w:tcPr>
                <w:p w:rsidR="006B69D3" w:rsidRPr="00291E0A" w:rsidRDefault="006B69D3" w:rsidP="006B69D3">
                  <w:pPr>
                    <w:widowControl w:val="0"/>
                    <w:autoSpaceDE w:val="0"/>
                    <w:autoSpaceDN w:val="0"/>
                    <w:spacing w:before="31" w:line="233" w:lineRule="exact"/>
                    <w:ind w:left="142" w:right="113"/>
                    <w:jc w:val="right"/>
                    <w:rPr>
                      <w:rFonts w:eastAsia="Arial" w:cs="Arial"/>
                      <w:szCs w:val="22"/>
                      <w:lang w:val="en-US"/>
                    </w:rPr>
                  </w:pPr>
                  <w:r w:rsidRPr="00291E0A">
                    <w:rPr>
                      <w:rFonts w:eastAsia="Arial" w:cs="Arial"/>
                      <w:w w:val="95"/>
                      <w:szCs w:val="22"/>
                      <w:lang w:val="en-US"/>
                    </w:rPr>
                    <w:t>$10,744.74</w:t>
                  </w:r>
                </w:p>
              </w:tc>
            </w:tr>
            <w:tr w:rsidR="006B69D3" w:rsidRPr="00291E0A" w:rsidTr="002C6D25">
              <w:trPr>
                <w:trHeight w:val="282"/>
              </w:trPr>
              <w:tc>
                <w:tcPr>
                  <w:tcW w:w="2821" w:type="dxa"/>
                </w:tcPr>
                <w:p w:rsidR="006B69D3" w:rsidRPr="00291E0A" w:rsidRDefault="006B69D3" w:rsidP="006B69D3">
                  <w:pPr>
                    <w:widowControl w:val="0"/>
                    <w:autoSpaceDE w:val="0"/>
                    <w:autoSpaceDN w:val="0"/>
                    <w:spacing w:line="263" w:lineRule="exact"/>
                    <w:ind w:left="57"/>
                    <w:rPr>
                      <w:rFonts w:eastAsia="Arial" w:cs="Arial"/>
                      <w:szCs w:val="22"/>
                      <w:lang w:val="en-US"/>
                    </w:rPr>
                  </w:pPr>
                  <w:r w:rsidRPr="00291E0A">
                    <w:rPr>
                      <w:rFonts w:eastAsia="Arial" w:cs="Arial"/>
                      <w:szCs w:val="22"/>
                      <w:lang w:val="en-US"/>
                    </w:rPr>
                    <w:t>Plan Administration</w:t>
                  </w:r>
                </w:p>
              </w:tc>
              <w:tc>
                <w:tcPr>
                  <w:tcW w:w="1276" w:type="dxa"/>
                </w:tcPr>
                <w:p w:rsidR="006B69D3" w:rsidRPr="00291E0A" w:rsidRDefault="006B69D3" w:rsidP="006B69D3">
                  <w:pPr>
                    <w:widowControl w:val="0"/>
                    <w:autoSpaceDE w:val="0"/>
                    <w:autoSpaceDN w:val="0"/>
                    <w:spacing w:before="30" w:line="233" w:lineRule="exact"/>
                    <w:ind w:left="142" w:right="113"/>
                    <w:jc w:val="right"/>
                    <w:rPr>
                      <w:rFonts w:eastAsia="Arial" w:cs="Arial"/>
                      <w:szCs w:val="22"/>
                      <w:lang w:val="en-US"/>
                    </w:rPr>
                  </w:pPr>
                  <w:r w:rsidRPr="00291E0A">
                    <w:rPr>
                      <w:rFonts w:eastAsia="Arial" w:cs="Arial"/>
                      <w:w w:val="95"/>
                      <w:szCs w:val="22"/>
                      <w:lang w:val="en-US"/>
                    </w:rPr>
                    <w:t>$65.76</w:t>
                  </w:r>
                </w:p>
              </w:tc>
              <w:tc>
                <w:tcPr>
                  <w:tcW w:w="1559" w:type="dxa"/>
                </w:tcPr>
                <w:p w:rsidR="006B69D3" w:rsidRPr="00291E0A" w:rsidRDefault="006B69D3" w:rsidP="006B69D3">
                  <w:pPr>
                    <w:widowControl w:val="0"/>
                    <w:autoSpaceDE w:val="0"/>
                    <w:autoSpaceDN w:val="0"/>
                    <w:spacing w:before="30" w:line="233" w:lineRule="exact"/>
                    <w:ind w:left="142" w:right="113"/>
                    <w:jc w:val="right"/>
                    <w:rPr>
                      <w:rFonts w:eastAsia="Arial" w:cs="Arial"/>
                      <w:szCs w:val="22"/>
                      <w:lang w:val="en-US"/>
                    </w:rPr>
                  </w:pPr>
                  <w:r w:rsidRPr="00291E0A">
                    <w:rPr>
                      <w:rFonts w:eastAsia="Arial" w:cs="Arial"/>
                      <w:w w:val="95"/>
                      <w:szCs w:val="22"/>
                      <w:lang w:val="en-US"/>
                    </w:rPr>
                    <w:t>$1,183.68</w:t>
                  </w:r>
                </w:p>
              </w:tc>
            </w:tr>
            <w:tr w:rsidR="006B69D3" w:rsidRPr="00291E0A" w:rsidTr="002C6D25">
              <w:trPr>
                <w:trHeight w:val="282"/>
              </w:trPr>
              <w:tc>
                <w:tcPr>
                  <w:tcW w:w="2821" w:type="dxa"/>
                </w:tcPr>
                <w:p w:rsidR="006B69D3" w:rsidRPr="00291E0A" w:rsidRDefault="006B69D3" w:rsidP="006B69D3">
                  <w:pPr>
                    <w:widowControl w:val="0"/>
                    <w:autoSpaceDE w:val="0"/>
                    <w:autoSpaceDN w:val="0"/>
                    <w:spacing w:line="263" w:lineRule="exact"/>
                    <w:ind w:left="57"/>
                    <w:rPr>
                      <w:rFonts w:eastAsia="Arial" w:cs="Arial"/>
                      <w:b/>
                      <w:szCs w:val="22"/>
                      <w:lang w:val="en-US"/>
                    </w:rPr>
                  </w:pPr>
                  <w:r w:rsidRPr="00291E0A">
                    <w:rPr>
                      <w:rFonts w:eastAsia="Arial" w:cs="Arial"/>
                      <w:b/>
                      <w:szCs w:val="22"/>
                      <w:lang w:val="en-US"/>
                    </w:rPr>
                    <w:t>Total</w:t>
                  </w:r>
                </w:p>
              </w:tc>
              <w:tc>
                <w:tcPr>
                  <w:tcW w:w="1276" w:type="dxa"/>
                </w:tcPr>
                <w:p w:rsidR="006B69D3" w:rsidRPr="00291E0A" w:rsidRDefault="006B69D3" w:rsidP="006B69D3">
                  <w:pPr>
                    <w:widowControl w:val="0"/>
                    <w:autoSpaceDE w:val="0"/>
                    <w:autoSpaceDN w:val="0"/>
                    <w:spacing w:line="263" w:lineRule="exact"/>
                    <w:ind w:left="142" w:right="113"/>
                    <w:jc w:val="right"/>
                    <w:rPr>
                      <w:rFonts w:eastAsia="Arial" w:cs="Arial"/>
                      <w:b/>
                      <w:szCs w:val="22"/>
                      <w:lang w:val="en-US"/>
                    </w:rPr>
                  </w:pPr>
                  <w:r w:rsidRPr="00291E0A">
                    <w:rPr>
                      <w:rFonts w:eastAsia="Arial" w:cs="Arial"/>
                      <w:b/>
                      <w:szCs w:val="22"/>
                      <w:lang w:val="en-US"/>
                    </w:rPr>
                    <w:t>$4,448.08</w:t>
                  </w:r>
                </w:p>
              </w:tc>
              <w:tc>
                <w:tcPr>
                  <w:tcW w:w="1559" w:type="dxa"/>
                </w:tcPr>
                <w:p w:rsidR="006B69D3" w:rsidRPr="00291E0A" w:rsidRDefault="006B69D3" w:rsidP="006B69D3">
                  <w:pPr>
                    <w:widowControl w:val="0"/>
                    <w:autoSpaceDE w:val="0"/>
                    <w:autoSpaceDN w:val="0"/>
                    <w:spacing w:before="4" w:line="259" w:lineRule="exact"/>
                    <w:ind w:left="142" w:right="113"/>
                    <w:jc w:val="right"/>
                    <w:rPr>
                      <w:rFonts w:eastAsia="Arial" w:cs="Arial"/>
                      <w:b/>
                      <w:szCs w:val="22"/>
                      <w:lang w:val="en-US"/>
                    </w:rPr>
                  </w:pPr>
                  <w:r w:rsidRPr="00291E0A">
                    <w:rPr>
                      <w:rFonts w:eastAsia="Arial" w:cs="Arial"/>
                      <w:b/>
                      <w:szCs w:val="22"/>
                      <w:lang w:val="en-US"/>
                    </w:rPr>
                    <w:t>$80,065.44</w:t>
                  </w:r>
                </w:p>
              </w:tc>
            </w:tr>
          </w:tbl>
          <w:p w:rsidR="006B69D3" w:rsidRDefault="006B69D3" w:rsidP="006B69D3">
            <w:pPr>
              <w:widowControl w:val="0"/>
              <w:autoSpaceDE w:val="0"/>
              <w:autoSpaceDN w:val="0"/>
              <w:ind w:right="600"/>
              <w:jc w:val="both"/>
              <w:rPr>
                <w:lang w:val="en-US"/>
              </w:rPr>
            </w:pPr>
          </w:p>
        </w:tc>
        <w:tc>
          <w:tcPr>
            <w:tcW w:w="6002" w:type="dxa"/>
          </w:tcPr>
          <w:p w:rsidR="006B69D3" w:rsidRDefault="006B69D3" w:rsidP="006B69D3">
            <w:pPr>
              <w:widowControl w:val="0"/>
              <w:autoSpaceDE w:val="0"/>
              <w:autoSpaceDN w:val="0"/>
              <w:rPr>
                <w:rFonts w:eastAsia="Arial" w:cs="Arial"/>
                <w:b/>
                <w:szCs w:val="22"/>
                <w:lang w:val="en-US"/>
              </w:rPr>
            </w:pPr>
            <w:r w:rsidRPr="00291E0A">
              <w:rPr>
                <w:rFonts w:eastAsia="Arial" w:cs="Arial"/>
                <w:b/>
                <w:szCs w:val="22"/>
                <w:lang w:val="en-US"/>
              </w:rPr>
              <w:t>Cessnock City Wide Development Contributions Plan – Phase</w:t>
            </w:r>
            <w:r w:rsidRPr="00291E0A">
              <w:rPr>
                <w:rFonts w:eastAsia="Arial" w:cs="Arial"/>
                <w:b/>
                <w:spacing w:val="-1"/>
                <w:szCs w:val="22"/>
                <w:lang w:val="en-US"/>
              </w:rPr>
              <w:t xml:space="preserve"> </w:t>
            </w:r>
            <w:r w:rsidRPr="00291E0A">
              <w:rPr>
                <w:rFonts w:eastAsia="Arial" w:cs="Arial"/>
                <w:b/>
                <w:szCs w:val="22"/>
                <w:lang w:val="en-US"/>
              </w:rPr>
              <w:t>7</w:t>
            </w:r>
          </w:p>
          <w:p w:rsidR="0053687B" w:rsidRDefault="0053687B" w:rsidP="006B69D3">
            <w:pPr>
              <w:widowControl w:val="0"/>
              <w:autoSpaceDE w:val="0"/>
              <w:autoSpaceDN w:val="0"/>
              <w:rPr>
                <w:rFonts w:eastAsia="Arial" w:cs="Arial"/>
                <w:b/>
                <w:szCs w:val="22"/>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660"/>
              <w:gridCol w:w="1463"/>
              <w:gridCol w:w="1653"/>
            </w:tblGrid>
            <w:tr w:rsidR="006B69D3" w:rsidRPr="00544A1A" w:rsidTr="007F43D9">
              <w:trPr>
                <w:trHeight w:val="283"/>
                <w:tblHeader/>
              </w:trPr>
              <w:tc>
                <w:tcPr>
                  <w:tcW w:w="5776" w:type="dxa"/>
                  <w:gridSpan w:val="3"/>
                  <w:tcBorders>
                    <w:left w:val="single" w:sz="4" w:space="0" w:color="auto"/>
                  </w:tcBorders>
                </w:tcPr>
                <w:p w:rsidR="006B69D3" w:rsidRPr="00544A1A" w:rsidRDefault="006B69D3" w:rsidP="006B69D3">
                  <w:pPr>
                    <w:tabs>
                      <w:tab w:val="left" w:pos="1568"/>
                    </w:tabs>
                    <w:jc w:val="both"/>
                    <w:rPr>
                      <w:rFonts w:cs="Arial"/>
                      <w:b/>
                      <w:szCs w:val="22"/>
                    </w:rPr>
                  </w:pPr>
                  <w:r w:rsidRPr="00544A1A">
                    <w:rPr>
                      <w:rFonts w:cs="Arial"/>
                      <w:b/>
                      <w:szCs w:val="22"/>
                    </w:rPr>
                    <w:t>Branxton-Greta District Catchment</w:t>
                  </w:r>
                </w:p>
              </w:tc>
            </w:tr>
            <w:tr w:rsidR="006B69D3" w:rsidRPr="00544A1A" w:rsidTr="007F43D9">
              <w:trPr>
                <w:trHeight w:val="283"/>
                <w:tblHeader/>
              </w:trPr>
              <w:tc>
                <w:tcPr>
                  <w:tcW w:w="2660" w:type="dxa"/>
                  <w:tcBorders>
                    <w:left w:val="single" w:sz="4" w:space="0" w:color="auto"/>
                  </w:tcBorders>
                  <w:shd w:val="clear" w:color="auto" w:fill="E0E0E0"/>
                  <w:vAlign w:val="center"/>
                </w:tcPr>
                <w:p w:rsidR="006B69D3" w:rsidRPr="00544A1A" w:rsidRDefault="006B69D3" w:rsidP="006B69D3">
                  <w:pPr>
                    <w:jc w:val="center"/>
                    <w:rPr>
                      <w:rFonts w:cs="Arial"/>
                      <w:b/>
                      <w:szCs w:val="22"/>
                    </w:rPr>
                  </w:pPr>
                  <w:r w:rsidRPr="00544A1A">
                    <w:rPr>
                      <w:rFonts w:cs="Arial"/>
                      <w:b/>
                      <w:szCs w:val="22"/>
                    </w:rPr>
                    <w:t>Contribution Type</w:t>
                  </w:r>
                </w:p>
              </w:tc>
              <w:tc>
                <w:tcPr>
                  <w:tcW w:w="1463" w:type="dxa"/>
                  <w:shd w:val="clear" w:color="auto" w:fill="E0E0E0"/>
                  <w:vAlign w:val="center"/>
                </w:tcPr>
                <w:p w:rsidR="006B69D3" w:rsidRPr="00544A1A" w:rsidRDefault="006B69D3" w:rsidP="006B69D3">
                  <w:pPr>
                    <w:jc w:val="center"/>
                    <w:rPr>
                      <w:rFonts w:cs="Arial"/>
                      <w:b/>
                      <w:szCs w:val="22"/>
                    </w:rPr>
                  </w:pPr>
                  <w:r>
                    <w:rPr>
                      <w:rFonts w:cs="Arial"/>
                      <w:b/>
                      <w:szCs w:val="22"/>
                    </w:rPr>
                    <w:t>Per villa</w:t>
                  </w:r>
                </w:p>
              </w:tc>
              <w:tc>
                <w:tcPr>
                  <w:tcW w:w="1653" w:type="dxa"/>
                  <w:shd w:val="clear" w:color="auto" w:fill="E0E0E0"/>
                  <w:vAlign w:val="center"/>
                </w:tcPr>
                <w:p w:rsidR="006B69D3" w:rsidRPr="00544A1A" w:rsidRDefault="006B69D3" w:rsidP="006B69D3">
                  <w:pPr>
                    <w:jc w:val="center"/>
                    <w:rPr>
                      <w:rFonts w:cs="Arial"/>
                      <w:b/>
                      <w:szCs w:val="22"/>
                    </w:rPr>
                  </w:pPr>
                  <w:r w:rsidRPr="00544A1A">
                    <w:rPr>
                      <w:rFonts w:cs="Arial"/>
                      <w:b/>
                      <w:szCs w:val="22"/>
                    </w:rPr>
                    <w:t>Amount Payable</w:t>
                  </w:r>
                </w:p>
              </w:tc>
            </w:tr>
            <w:tr w:rsidR="006B69D3" w:rsidTr="00854B9D">
              <w:trPr>
                <w:trHeight w:val="283"/>
              </w:trPr>
              <w:tc>
                <w:tcPr>
                  <w:tcW w:w="2660" w:type="dxa"/>
                  <w:tcBorders>
                    <w:left w:val="single" w:sz="4" w:space="0" w:color="auto"/>
                  </w:tcBorders>
                </w:tcPr>
                <w:p w:rsidR="006B69D3" w:rsidRPr="00544A1A" w:rsidRDefault="006B69D3" w:rsidP="006B69D3">
                  <w:pPr>
                    <w:jc w:val="both"/>
                    <w:rPr>
                      <w:rFonts w:cs="Arial"/>
                      <w:szCs w:val="22"/>
                    </w:rPr>
                  </w:pPr>
                  <w:r w:rsidRPr="00544A1A">
                    <w:rPr>
                      <w:rFonts w:cs="Arial"/>
                      <w:szCs w:val="22"/>
                    </w:rPr>
                    <w:t>Open Space and Recreation Facilities</w:t>
                  </w:r>
                </w:p>
              </w:tc>
              <w:tc>
                <w:tcPr>
                  <w:tcW w:w="1463" w:type="dxa"/>
                  <w:vAlign w:val="bottom"/>
                </w:tcPr>
                <w:p w:rsidR="006B69D3" w:rsidRDefault="006B69D3" w:rsidP="00854B9D">
                  <w:pPr>
                    <w:jc w:val="right"/>
                    <w:rPr>
                      <w:rFonts w:cs="Arial"/>
                      <w:color w:val="000000"/>
                      <w:lang w:eastAsia="en-AU"/>
                    </w:rPr>
                  </w:pPr>
                  <w:r>
                    <w:rPr>
                      <w:rFonts w:cs="Arial"/>
                      <w:color w:val="000000"/>
                    </w:rPr>
                    <w:t>$2,084.05</w:t>
                  </w:r>
                </w:p>
              </w:tc>
              <w:tc>
                <w:tcPr>
                  <w:tcW w:w="1653" w:type="dxa"/>
                  <w:vAlign w:val="bottom"/>
                </w:tcPr>
                <w:p w:rsidR="006B69D3" w:rsidRDefault="006B69D3" w:rsidP="006B69D3">
                  <w:pPr>
                    <w:jc w:val="right"/>
                    <w:rPr>
                      <w:rFonts w:cs="Arial"/>
                      <w:color w:val="000000"/>
                    </w:rPr>
                  </w:pPr>
                  <w:r>
                    <w:rPr>
                      <w:rFonts w:cs="Arial"/>
                      <w:color w:val="000000"/>
                    </w:rPr>
                    <w:t>$37,512.90</w:t>
                  </w:r>
                </w:p>
              </w:tc>
            </w:tr>
            <w:tr w:rsidR="006B69D3" w:rsidTr="007F43D9">
              <w:trPr>
                <w:trHeight w:val="283"/>
              </w:trPr>
              <w:tc>
                <w:tcPr>
                  <w:tcW w:w="2660" w:type="dxa"/>
                  <w:tcBorders>
                    <w:left w:val="single" w:sz="4" w:space="0" w:color="auto"/>
                  </w:tcBorders>
                </w:tcPr>
                <w:p w:rsidR="006B69D3" w:rsidRPr="00544A1A" w:rsidRDefault="006B69D3" w:rsidP="006B69D3">
                  <w:pPr>
                    <w:jc w:val="both"/>
                    <w:rPr>
                      <w:rFonts w:cs="Arial"/>
                      <w:szCs w:val="22"/>
                    </w:rPr>
                  </w:pPr>
                  <w:r w:rsidRPr="00544A1A">
                    <w:rPr>
                      <w:rFonts w:cs="Arial"/>
                      <w:szCs w:val="22"/>
                    </w:rPr>
                    <w:t>Community Facilities</w:t>
                  </w:r>
                </w:p>
              </w:tc>
              <w:tc>
                <w:tcPr>
                  <w:tcW w:w="1463" w:type="dxa"/>
                  <w:vAlign w:val="center"/>
                </w:tcPr>
                <w:p w:rsidR="006B69D3" w:rsidRDefault="006B69D3" w:rsidP="006B69D3">
                  <w:pPr>
                    <w:jc w:val="right"/>
                    <w:rPr>
                      <w:rFonts w:cs="Arial"/>
                      <w:color w:val="000000"/>
                    </w:rPr>
                  </w:pPr>
                  <w:r>
                    <w:rPr>
                      <w:rFonts w:cs="Arial"/>
                      <w:color w:val="000000"/>
                    </w:rPr>
                    <w:t>$761.36</w:t>
                  </w:r>
                </w:p>
              </w:tc>
              <w:tc>
                <w:tcPr>
                  <w:tcW w:w="1653" w:type="dxa"/>
                  <w:vAlign w:val="bottom"/>
                </w:tcPr>
                <w:p w:rsidR="006B69D3" w:rsidRDefault="006B69D3" w:rsidP="006B69D3">
                  <w:pPr>
                    <w:jc w:val="right"/>
                    <w:rPr>
                      <w:rFonts w:cs="Arial"/>
                      <w:color w:val="000000"/>
                    </w:rPr>
                  </w:pPr>
                  <w:r>
                    <w:rPr>
                      <w:rFonts w:cs="Arial"/>
                      <w:color w:val="000000"/>
                    </w:rPr>
                    <w:t>$13,704.48</w:t>
                  </w:r>
                </w:p>
              </w:tc>
            </w:tr>
            <w:tr w:rsidR="006B69D3" w:rsidTr="007F43D9">
              <w:trPr>
                <w:trHeight w:val="283"/>
              </w:trPr>
              <w:tc>
                <w:tcPr>
                  <w:tcW w:w="2660" w:type="dxa"/>
                  <w:tcBorders>
                    <w:left w:val="single" w:sz="4" w:space="0" w:color="auto"/>
                  </w:tcBorders>
                </w:tcPr>
                <w:p w:rsidR="006B69D3" w:rsidRPr="00544A1A" w:rsidRDefault="006B69D3" w:rsidP="006B69D3">
                  <w:pPr>
                    <w:jc w:val="both"/>
                    <w:rPr>
                      <w:rFonts w:cs="Arial"/>
                      <w:szCs w:val="22"/>
                    </w:rPr>
                  </w:pPr>
                  <w:r w:rsidRPr="00544A1A">
                    <w:rPr>
                      <w:rFonts w:cs="Arial"/>
                      <w:szCs w:val="22"/>
                    </w:rPr>
                    <w:t>Cycleway Facilities</w:t>
                  </w:r>
                </w:p>
              </w:tc>
              <w:tc>
                <w:tcPr>
                  <w:tcW w:w="1463" w:type="dxa"/>
                  <w:vAlign w:val="center"/>
                </w:tcPr>
                <w:p w:rsidR="006B69D3" w:rsidRDefault="006B69D3" w:rsidP="006B69D3">
                  <w:pPr>
                    <w:jc w:val="right"/>
                    <w:rPr>
                      <w:rFonts w:cs="Arial"/>
                      <w:color w:val="000000"/>
                    </w:rPr>
                  </w:pPr>
                  <w:r>
                    <w:rPr>
                      <w:rFonts w:cs="Arial"/>
                      <w:color w:val="000000"/>
                    </w:rPr>
                    <w:t>$1,143.12</w:t>
                  </w:r>
                </w:p>
              </w:tc>
              <w:tc>
                <w:tcPr>
                  <w:tcW w:w="1653" w:type="dxa"/>
                  <w:vAlign w:val="bottom"/>
                </w:tcPr>
                <w:p w:rsidR="006B69D3" w:rsidRDefault="006B69D3" w:rsidP="006B69D3">
                  <w:pPr>
                    <w:jc w:val="right"/>
                    <w:rPr>
                      <w:rFonts w:cs="Arial"/>
                      <w:color w:val="000000"/>
                    </w:rPr>
                  </w:pPr>
                  <w:r>
                    <w:rPr>
                      <w:rFonts w:cs="Arial"/>
                      <w:color w:val="000000"/>
                    </w:rPr>
                    <w:t>$20,576.16</w:t>
                  </w:r>
                </w:p>
              </w:tc>
            </w:tr>
            <w:tr w:rsidR="006B69D3" w:rsidTr="007F43D9">
              <w:trPr>
                <w:trHeight w:val="283"/>
              </w:trPr>
              <w:tc>
                <w:tcPr>
                  <w:tcW w:w="2660" w:type="dxa"/>
                  <w:tcBorders>
                    <w:left w:val="single" w:sz="4" w:space="0" w:color="auto"/>
                  </w:tcBorders>
                </w:tcPr>
                <w:p w:rsidR="006B69D3" w:rsidRPr="00544A1A" w:rsidRDefault="006B69D3" w:rsidP="006B69D3">
                  <w:pPr>
                    <w:jc w:val="both"/>
                    <w:rPr>
                      <w:rFonts w:cs="Arial"/>
                      <w:szCs w:val="22"/>
                    </w:rPr>
                  </w:pPr>
                  <w:r w:rsidRPr="00544A1A">
                    <w:rPr>
                      <w:rFonts w:cs="Arial"/>
                      <w:szCs w:val="22"/>
                    </w:rPr>
                    <w:t>Roads and Traffic</w:t>
                  </w:r>
                </w:p>
              </w:tc>
              <w:tc>
                <w:tcPr>
                  <w:tcW w:w="1463" w:type="dxa"/>
                  <w:vAlign w:val="center"/>
                </w:tcPr>
                <w:p w:rsidR="006B69D3" w:rsidRDefault="006B69D3" w:rsidP="006B69D3">
                  <w:pPr>
                    <w:jc w:val="right"/>
                    <w:rPr>
                      <w:rFonts w:cs="Arial"/>
                      <w:color w:val="000000"/>
                    </w:rPr>
                  </w:pPr>
                  <w:r>
                    <w:rPr>
                      <w:rFonts w:cs="Arial"/>
                      <w:color w:val="000000"/>
                    </w:rPr>
                    <w:t>$628.96</w:t>
                  </w:r>
                </w:p>
              </w:tc>
              <w:tc>
                <w:tcPr>
                  <w:tcW w:w="1653" w:type="dxa"/>
                  <w:shd w:val="clear" w:color="auto" w:fill="auto"/>
                  <w:vAlign w:val="bottom"/>
                </w:tcPr>
                <w:p w:rsidR="006B69D3" w:rsidRDefault="006B69D3" w:rsidP="006B69D3">
                  <w:pPr>
                    <w:jc w:val="right"/>
                    <w:rPr>
                      <w:rFonts w:cs="Arial"/>
                      <w:color w:val="000000"/>
                    </w:rPr>
                  </w:pPr>
                  <w:r>
                    <w:rPr>
                      <w:rFonts w:cs="Arial"/>
                      <w:color w:val="000000"/>
                    </w:rPr>
                    <w:t>$11,321.28</w:t>
                  </w:r>
                </w:p>
              </w:tc>
            </w:tr>
            <w:tr w:rsidR="006B69D3" w:rsidTr="007F43D9">
              <w:trPr>
                <w:trHeight w:val="283"/>
              </w:trPr>
              <w:tc>
                <w:tcPr>
                  <w:tcW w:w="2660" w:type="dxa"/>
                  <w:tcBorders>
                    <w:left w:val="single" w:sz="4" w:space="0" w:color="auto"/>
                  </w:tcBorders>
                </w:tcPr>
                <w:p w:rsidR="006B69D3" w:rsidRPr="00544A1A" w:rsidRDefault="006B69D3" w:rsidP="006B69D3">
                  <w:pPr>
                    <w:jc w:val="both"/>
                    <w:rPr>
                      <w:rFonts w:cs="Arial"/>
                      <w:szCs w:val="22"/>
                    </w:rPr>
                  </w:pPr>
                  <w:r w:rsidRPr="00544A1A">
                    <w:rPr>
                      <w:rFonts w:cs="Arial"/>
                      <w:szCs w:val="22"/>
                    </w:rPr>
                    <w:t>Plan Administration</w:t>
                  </w:r>
                </w:p>
              </w:tc>
              <w:tc>
                <w:tcPr>
                  <w:tcW w:w="1463" w:type="dxa"/>
                  <w:vAlign w:val="center"/>
                </w:tcPr>
                <w:p w:rsidR="006B69D3" w:rsidRDefault="006B69D3" w:rsidP="006B69D3">
                  <w:pPr>
                    <w:jc w:val="right"/>
                    <w:rPr>
                      <w:rFonts w:cs="Arial"/>
                      <w:color w:val="000000"/>
                    </w:rPr>
                  </w:pPr>
                  <w:r>
                    <w:rPr>
                      <w:rFonts w:cs="Arial"/>
                      <w:color w:val="000000"/>
                    </w:rPr>
                    <w:t>$69.29</w:t>
                  </w:r>
                </w:p>
              </w:tc>
              <w:tc>
                <w:tcPr>
                  <w:tcW w:w="1653" w:type="dxa"/>
                  <w:vAlign w:val="bottom"/>
                </w:tcPr>
                <w:p w:rsidR="006B69D3" w:rsidRDefault="006B69D3" w:rsidP="006B69D3">
                  <w:pPr>
                    <w:jc w:val="right"/>
                    <w:rPr>
                      <w:rFonts w:cs="Arial"/>
                      <w:color w:val="000000"/>
                    </w:rPr>
                  </w:pPr>
                  <w:r>
                    <w:rPr>
                      <w:rFonts w:cs="Arial"/>
                      <w:color w:val="000000"/>
                    </w:rPr>
                    <w:t>$1,247.22</w:t>
                  </w:r>
                </w:p>
              </w:tc>
            </w:tr>
            <w:tr w:rsidR="006B69D3" w:rsidTr="007F43D9">
              <w:trPr>
                <w:trHeight w:val="283"/>
              </w:trPr>
              <w:tc>
                <w:tcPr>
                  <w:tcW w:w="2660" w:type="dxa"/>
                  <w:tcBorders>
                    <w:left w:val="single" w:sz="4" w:space="0" w:color="auto"/>
                  </w:tcBorders>
                </w:tcPr>
                <w:p w:rsidR="006B69D3" w:rsidRPr="00544A1A" w:rsidRDefault="006B69D3" w:rsidP="006B69D3">
                  <w:pPr>
                    <w:jc w:val="both"/>
                    <w:rPr>
                      <w:rFonts w:cs="Arial"/>
                      <w:b/>
                      <w:bCs/>
                      <w:szCs w:val="22"/>
                    </w:rPr>
                  </w:pPr>
                  <w:r w:rsidRPr="00544A1A">
                    <w:rPr>
                      <w:rFonts w:cs="Arial"/>
                      <w:b/>
                      <w:bCs/>
                      <w:szCs w:val="22"/>
                    </w:rPr>
                    <w:t>Total</w:t>
                  </w:r>
                </w:p>
              </w:tc>
              <w:tc>
                <w:tcPr>
                  <w:tcW w:w="1463" w:type="dxa"/>
                  <w:vAlign w:val="center"/>
                </w:tcPr>
                <w:p w:rsidR="006B69D3" w:rsidRDefault="006B69D3" w:rsidP="006B69D3">
                  <w:pPr>
                    <w:jc w:val="right"/>
                    <w:rPr>
                      <w:rFonts w:cs="Arial"/>
                      <w:b/>
                      <w:bCs/>
                      <w:color w:val="000000"/>
                    </w:rPr>
                  </w:pPr>
                  <w:r>
                    <w:rPr>
                      <w:rFonts w:cs="Arial"/>
                      <w:b/>
                      <w:bCs/>
                      <w:noProof/>
                      <w:color w:val="000000"/>
                      <w:szCs w:val="22"/>
                    </w:rPr>
                    <w:t>$4,686.78</w:t>
                  </w:r>
                </w:p>
              </w:tc>
              <w:tc>
                <w:tcPr>
                  <w:tcW w:w="1653" w:type="dxa"/>
                  <w:vAlign w:val="bottom"/>
                </w:tcPr>
                <w:p w:rsidR="006B69D3" w:rsidRDefault="006B69D3" w:rsidP="006B69D3">
                  <w:pPr>
                    <w:jc w:val="right"/>
                    <w:rPr>
                      <w:rFonts w:cs="Arial"/>
                      <w:b/>
                      <w:bCs/>
                      <w:color w:val="000000"/>
                    </w:rPr>
                  </w:pPr>
                  <w:r>
                    <w:rPr>
                      <w:rFonts w:cs="Arial"/>
                      <w:b/>
                      <w:bCs/>
                      <w:color w:val="000000"/>
                    </w:rPr>
                    <w:t>$84,362.04</w:t>
                  </w:r>
                </w:p>
              </w:tc>
            </w:tr>
          </w:tbl>
          <w:p w:rsidR="006B69D3" w:rsidRDefault="006B69D3" w:rsidP="006B69D3">
            <w:pPr>
              <w:jc w:val="both"/>
              <w:rPr>
                <w:lang w:val="en-US"/>
              </w:rPr>
            </w:pPr>
          </w:p>
        </w:tc>
      </w:tr>
      <w:tr w:rsidR="006B69D3" w:rsidTr="00363830">
        <w:tc>
          <w:tcPr>
            <w:tcW w:w="1336" w:type="dxa"/>
          </w:tcPr>
          <w:p w:rsidR="006B69D3" w:rsidRPr="007F43D9" w:rsidRDefault="006B69D3" w:rsidP="006B69D3">
            <w:pPr>
              <w:jc w:val="both"/>
              <w:rPr>
                <w:b/>
                <w:sz w:val="28"/>
                <w:szCs w:val="28"/>
                <w:lang w:val="en-US"/>
              </w:rPr>
            </w:pPr>
            <w:r w:rsidRPr="007F43D9">
              <w:rPr>
                <w:b/>
                <w:sz w:val="28"/>
                <w:szCs w:val="28"/>
                <w:lang w:val="en-US"/>
              </w:rPr>
              <w:t>110</w:t>
            </w:r>
          </w:p>
        </w:tc>
        <w:tc>
          <w:tcPr>
            <w:tcW w:w="6124" w:type="dxa"/>
          </w:tcPr>
          <w:p w:rsidR="006B69D3" w:rsidRPr="001C27DA" w:rsidRDefault="006B69D3" w:rsidP="006B69D3">
            <w:pPr>
              <w:widowControl w:val="0"/>
              <w:autoSpaceDE w:val="0"/>
              <w:autoSpaceDN w:val="0"/>
              <w:rPr>
                <w:rFonts w:eastAsia="Arial" w:cs="Arial"/>
                <w:b/>
                <w:szCs w:val="22"/>
                <w:lang w:val="en-US"/>
              </w:rPr>
            </w:pPr>
            <w:r w:rsidRPr="001C27DA">
              <w:rPr>
                <w:rFonts w:eastAsia="Arial" w:cs="Arial"/>
                <w:b/>
                <w:szCs w:val="22"/>
                <w:lang w:val="en-US"/>
              </w:rPr>
              <w:t>Cessnock City Wide Development Contributions Plan – Phase</w:t>
            </w:r>
            <w:r w:rsidRPr="001C27DA">
              <w:rPr>
                <w:rFonts w:eastAsia="Arial" w:cs="Arial"/>
                <w:b/>
                <w:spacing w:val="-1"/>
                <w:szCs w:val="22"/>
                <w:lang w:val="en-US"/>
              </w:rPr>
              <w:t xml:space="preserve"> </w:t>
            </w:r>
            <w:r w:rsidRPr="001C27DA">
              <w:rPr>
                <w:rFonts w:eastAsia="Arial" w:cs="Arial"/>
                <w:b/>
                <w:szCs w:val="22"/>
                <w:lang w:val="en-US"/>
              </w:rPr>
              <w:t>8</w:t>
            </w:r>
          </w:p>
          <w:p w:rsidR="006B69D3" w:rsidRPr="001C27DA" w:rsidRDefault="006B69D3" w:rsidP="006B69D3">
            <w:pPr>
              <w:widowControl w:val="0"/>
              <w:autoSpaceDE w:val="0"/>
              <w:autoSpaceDN w:val="0"/>
              <w:spacing w:before="1"/>
              <w:rPr>
                <w:rFonts w:eastAsia="Arial" w:cs="Arial"/>
                <w:b/>
                <w:szCs w:val="22"/>
                <w:lang w:val="en-US"/>
              </w:rPr>
            </w:pPr>
          </w:p>
          <w:tbl>
            <w:tblPr>
              <w:tblW w:w="5514"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821"/>
              <w:gridCol w:w="1276"/>
              <w:gridCol w:w="1417"/>
            </w:tblGrid>
            <w:tr w:rsidR="006B69D3" w:rsidRPr="001C27DA" w:rsidTr="002C6D25">
              <w:trPr>
                <w:trHeight w:val="282"/>
              </w:trPr>
              <w:tc>
                <w:tcPr>
                  <w:tcW w:w="5514" w:type="dxa"/>
                  <w:gridSpan w:val="3"/>
                  <w:shd w:val="clear" w:color="auto" w:fill="D9D9D9"/>
                </w:tcPr>
                <w:p w:rsidR="006B69D3" w:rsidRPr="001C27DA" w:rsidRDefault="006B69D3" w:rsidP="006B69D3">
                  <w:pPr>
                    <w:widowControl w:val="0"/>
                    <w:autoSpaceDE w:val="0"/>
                    <w:autoSpaceDN w:val="0"/>
                    <w:ind w:left="57"/>
                    <w:rPr>
                      <w:rFonts w:eastAsia="Arial" w:cs="Arial"/>
                      <w:b/>
                      <w:szCs w:val="22"/>
                      <w:lang w:val="en-US"/>
                    </w:rPr>
                  </w:pPr>
                  <w:proofErr w:type="spellStart"/>
                  <w:r w:rsidRPr="001C27DA">
                    <w:rPr>
                      <w:rFonts w:eastAsia="Arial" w:cs="Arial"/>
                      <w:b/>
                      <w:szCs w:val="22"/>
                      <w:lang w:val="en-US"/>
                    </w:rPr>
                    <w:t>Branxton</w:t>
                  </w:r>
                  <w:proofErr w:type="spellEnd"/>
                  <w:r w:rsidRPr="001C27DA">
                    <w:rPr>
                      <w:rFonts w:eastAsia="Arial" w:cs="Arial"/>
                      <w:b/>
                      <w:szCs w:val="22"/>
                      <w:lang w:val="en-US"/>
                    </w:rPr>
                    <w:t>-Greta District Catchment</w:t>
                  </w:r>
                </w:p>
              </w:tc>
            </w:tr>
            <w:tr w:rsidR="006B69D3" w:rsidRPr="001C27DA" w:rsidTr="002C6D25">
              <w:trPr>
                <w:trHeight w:val="282"/>
              </w:trPr>
              <w:tc>
                <w:tcPr>
                  <w:tcW w:w="2821" w:type="dxa"/>
                  <w:shd w:val="clear" w:color="auto" w:fill="E0E0E0"/>
                </w:tcPr>
                <w:p w:rsidR="006B69D3" w:rsidRPr="001C27DA" w:rsidRDefault="006B69D3" w:rsidP="006B69D3">
                  <w:pPr>
                    <w:widowControl w:val="0"/>
                    <w:autoSpaceDE w:val="0"/>
                    <w:autoSpaceDN w:val="0"/>
                    <w:spacing w:before="15" w:line="247" w:lineRule="exact"/>
                    <w:ind w:left="57"/>
                    <w:rPr>
                      <w:rFonts w:eastAsia="Arial" w:cs="Arial"/>
                      <w:b/>
                      <w:szCs w:val="22"/>
                      <w:lang w:val="en-US"/>
                    </w:rPr>
                  </w:pPr>
                  <w:r w:rsidRPr="001C27DA">
                    <w:rPr>
                      <w:rFonts w:eastAsia="Arial" w:cs="Arial"/>
                      <w:b/>
                      <w:szCs w:val="22"/>
                      <w:lang w:val="en-US"/>
                    </w:rPr>
                    <w:t>Contribution Type</w:t>
                  </w:r>
                </w:p>
              </w:tc>
              <w:tc>
                <w:tcPr>
                  <w:tcW w:w="1276" w:type="dxa"/>
                  <w:shd w:val="clear" w:color="auto" w:fill="E0E0E0"/>
                </w:tcPr>
                <w:p w:rsidR="006B69D3" w:rsidRPr="001C27DA" w:rsidRDefault="006B69D3" w:rsidP="006B69D3">
                  <w:pPr>
                    <w:widowControl w:val="0"/>
                    <w:autoSpaceDE w:val="0"/>
                    <w:autoSpaceDN w:val="0"/>
                    <w:spacing w:before="15" w:line="247" w:lineRule="exact"/>
                    <w:ind w:left="142" w:right="113"/>
                    <w:jc w:val="right"/>
                    <w:rPr>
                      <w:rFonts w:eastAsia="Arial" w:cs="Arial"/>
                      <w:b/>
                      <w:szCs w:val="22"/>
                      <w:lang w:val="en-US"/>
                    </w:rPr>
                  </w:pPr>
                  <w:r w:rsidRPr="001C27DA">
                    <w:rPr>
                      <w:rFonts w:eastAsia="Arial" w:cs="Arial"/>
                      <w:b/>
                      <w:szCs w:val="22"/>
                      <w:lang w:val="en-US"/>
                    </w:rPr>
                    <w:t>Per Villa</w:t>
                  </w:r>
                </w:p>
              </w:tc>
              <w:tc>
                <w:tcPr>
                  <w:tcW w:w="1417" w:type="dxa"/>
                  <w:shd w:val="clear" w:color="auto" w:fill="E0E0E0"/>
                </w:tcPr>
                <w:p w:rsidR="006B69D3" w:rsidRPr="001C27DA" w:rsidRDefault="006B69D3" w:rsidP="006B69D3">
                  <w:pPr>
                    <w:widowControl w:val="0"/>
                    <w:autoSpaceDE w:val="0"/>
                    <w:autoSpaceDN w:val="0"/>
                    <w:spacing w:before="15" w:line="247" w:lineRule="exact"/>
                    <w:ind w:left="142" w:right="113"/>
                    <w:jc w:val="right"/>
                    <w:rPr>
                      <w:rFonts w:eastAsia="Arial" w:cs="Arial"/>
                      <w:b/>
                      <w:szCs w:val="22"/>
                      <w:lang w:val="en-US"/>
                    </w:rPr>
                  </w:pPr>
                  <w:r w:rsidRPr="001C27DA">
                    <w:rPr>
                      <w:rFonts w:eastAsia="Arial" w:cs="Arial"/>
                      <w:b/>
                      <w:szCs w:val="22"/>
                      <w:lang w:val="en-US"/>
                    </w:rPr>
                    <w:t>Amount Payable</w:t>
                  </w:r>
                </w:p>
              </w:tc>
            </w:tr>
            <w:tr w:rsidR="006B69D3" w:rsidRPr="001C27DA" w:rsidTr="00854B9D">
              <w:trPr>
                <w:trHeight w:val="282"/>
              </w:trPr>
              <w:tc>
                <w:tcPr>
                  <w:tcW w:w="2821" w:type="dxa"/>
                </w:tcPr>
                <w:p w:rsidR="006B69D3" w:rsidRPr="001C27DA" w:rsidRDefault="006B69D3" w:rsidP="006B69D3">
                  <w:pPr>
                    <w:widowControl w:val="0"/>
                    <w:autoSpaceDE w:val="0"/>
                    <w:autoSpaceDN w:val="0"/>
                    <w:ind w:left="57"/>
                    <w:rPr>
                      <w:rFonts w:eastAsia="Arial" w:cs="Arial"/>
                      <w:szCs w:val="22"/>
                      <w:lang w:val="en-US"/>
                    </w:rPr>
                  </w:pPr>
                  <w:r w:rsidRPr="001C27DA">
                    <w:rPr>
                      <w:rFonts w:eastAsia="Arial" w:cs="Arial"/>
                      <w:szCs w:val="22"/>
                      <w:lang w:val="en-US"/>
                    </w:rPr>
                    <w:t>Open Space and Recreation Facilities</w:t>
                  </w:r>
                </w:p>
              </w:tc>
              <w:tc>
                <w:tcPr>
                  <w:tcW w:w="1276" w:type="dxa"/>
                  <w:vAlign w:val="bottom"/>
                </w:tcPr>
                <w:p w:rsidR="006B69D3" w:rsidRPr="001C27DA" w:rsidRDefault="006B69D3" w:rsidP="00854B9D">
                  <w:pPr>
                    <w:widowControl w:val="0"/>
                    <w:autoSpaceDE w:val="0"/>
                    <w:autoSpaceDN w:val="0"/>
                    <w:spacing w:before="30" w:line="233" w:lineRule="exact"/>
                    <w:ind w:left="142" w:right="113"/>
                    <w:jc w:val="right"/>
                    <w:rPr>
                      <w:rFonts w:eastAsia="Arial" w:cs="Arial"/>
                      <w:szCs w:val="22"/>
                      <w:lang w:val="en-US"/>
                    </w:rPr>
                  </w:pPr>
                  <w:r w:rsidRPr="001C27DA">
                    <w:rPr>
                      <w:rFonts w:eastAsia="Arial" w:cs="Arial"/>
                      <w:w w:val="95"/>
                      <w:szCs w:val="22"/>
                      <w:lang w:val="en-US"/>
                    </w:rPr>
                    <w:t>$1,977.91</w:t>
                  </w:r>
                </w:p>
              </w:tc>
              <w:tc>
                <w:tcPr>
                  <w:tcW w:w="1417" w:type="dxa"/>
                  <w:vAlign w:val="bottom"/>
                </w:tcPr>
                <w:p w:rsidR="006B69D3" w:rsidRPr="001C27DA" w:rsidRDefault="006B69D3" w:rsidP="00854B9D">
                  <w:pPr>
                    <w:widowControl w:val="0"/>
                    <w:autoSpaceDE w:val="0"/>
                    <w:autoSpaceDN w:val="0"/>
                    <w:spacing w:before="30" w:line="233" w:lineRule="exact"/>
                    <w:ind w:left="142" w:right="113"/>
                    <w:jc w:val="right"/>
                    <w:rPr>
                      <w:rFonts w:eastAsia="Arial" w:cs="Arial"/>
                      <w:szCs w:val="22"/>
                      <w:lang w:val="en-US"/>
                    </w:rPr>
                  </w:pPr>
                  <w:r w:rsidRPr="001C27DA">
                    <w:rPr>
                      <w:rFonts w:eastAsia="Arial" w:cs="Arial"/>
                      <w:w w:val="95"/>
                      <w:szCs w:val="22"/>
                      <w:lang w:val="en-US"/>
                    </w:rPr>
                    <w:t>$19,779.10</w:t>
                  </w:r>
                </w:p>
              </w:tc>
            </w:tr>
            <w:tr w:rsidR="006B69D3" w:rsidRPr="001C27DA" w:rsidTr="002C6D25">
              <w:trPr>
                <w:trHeight w:val="282"/>
              </w:trPr>
              <w:tc>
                <w:tcPr>
                  <w:tcW w:w="2821" w:type="dxa"/>
                </w:tcPr>
                <w:p w:rsidR="006B69D3" w:rsidRPr="001C27DA" w:rsidRDefault="006B69D3" w:rsidP="006B69D3">
                  <w:pPr>
                    <w:widowControl w:val="0"/>
                    <w:autoSpaceDE w:val="0"/>
                    <w:autoSpaceDN w:val="0"/>
                    <w:ind w:left="57"/>
                    <w:rPr>
                      <w:rFonts w:eastAsia="Arial" w:cs="Arial"/>
                      <w:szCs w:val="22"/>
                      <w:lang w:val="en-US"/>
                    </w:rPr>
                  </w:pPr>
                  <w:r w:rsidRPr="001C27DA">
                    <w:rPr>
                      <w:rFonts w:eastAsia="Arial" w:cs="Arial"/>
                      <w:szCs w:val="22"/>
                      <w:lang w:val="en-US"/>
                    </w:rPr>
                    <w:t>Community Facilities</w:t>
                  </w:r>
                </w:p>
              </w:tc>
              <w:tc>
                <w:tcPr>
                  <w:tcW w:w="1276" w:type="dxa"/>
                </w:tcPr>
                <w:p w:rsidR="006B69D3" w:rsidRPr="001C27DA" w:rsidRDefault="006B69D3" w:rsidP="006B69D3">
                  <w:pPr>
                    <w:widowControl w:val="0"/>
                    <w:autoSpaceDE w:val="0"/>
                    <w:autoSpaceDN w:val="0"/>
                    <w:spacing w:before="30" w:line="233" w:lineRule="exact"/>
                    <w:ind w:left="142" w:right="113"/>
                    <w:jc w:val="right"/>
                    <w:rPr>
                      <w:rFonts w:eastAsia="Arial" w:cs="Arial"/>
                      <w:szCs w:val="22"/>
                      <w:lang w:val="en-US"/>
                    </w:rPr>
                  </w:pPr>
                  <w:r w:rsidRPr="001C27DA">
                    <w:rPr>
                      <w:rFonts w:eastAsia="Arial" w:cs="Arial"/>
                      <w:w w:val="95"/>
                      <w:szCs w:val="22"/>
                      <w:lang w:val="en-US"/>
                    </w:rPr>
                    <w:t>$722.58</w:t>
                  </w:r>
                </w:p>
              </w:tc>
              <w:tc>
                <w:tcPr>
                  <w:tcW w:w="1417" w:type="dxa"/>
                </w:tcPr>
                <w:p w:rsidR="006B69D3" w:rsidRPr="001C27DA" w:rsidRDefault="006B69D3" w:rsidP="006B69D3">
                  <w:pPr>
                    <w:widowControl w:val="0"/>
                    <w:autoSpaceDE w:val="0"/>
                    <w:autoSpaceDN w:val="0"/>
                    <w:spacing w:before="30" w:line="233" w:lineRule="exact"/>
                    <w:ind w:left="142" w:right="113"/>
                    <w:jc w:val="right"/>
                    <w:rPr>
                      <w:rFonts w:eastAsia="Arial" w:cs="Arial"/>
                      <w:szCs w:val="22"/>
                      <w:lang w:val="en-US"/>
                    </w:rPr>
                  </w:pPr>
                  <w:r w:rsidRPr="001C27DA">
                    <w:rPr>
                      <w:rFonts w:eastAsia="Arial" w:cs="Arial"/>
                      <w:w w:val="95"/>
                      <w:szCs w:val="22"/>
                      <w:lang w:val="en-US"/>
                    </w:rPr>
                    <w:t>$7,225.80</w:t>
                  </w:r>
                </w:p>
              </w:tc>
            </w:tr>
            <w:tr w:rsidR="006B69D3" w:rsidRPr="001C27DA" w:rsidTr="002C6D25">
              <w:trPr>
                <w:trHeight w:val="284"/>
              </w:trPr>
              <w:tc>
                <w:tcPr>
                  <w:tcW w:w="2821" w:type="dxa"/>
                </w:tcPr>
                <w:p w:rsidR="006B69D3" w:rsidRPr="001C27DA" w:rsidRDefault="006B69D3" w:rsidP="006B69D3">
                  <w:pPr>
                    <w:widowControl w:val="0"/>
                    <w:autoSpaceDE w:val="0"/>
                    <w:autoSpaceDN w:val="0"/>
                    <w:spacing w:before="1"/>
                    <w:ind w:left="57"/>
                    <w:rPr>
                      <w:rFonts w:eastAsia="Arial" w:cs="Arial"/>
                      <w:szCs w:val="22"/>
                      <w:lang w:val="en-US"/>
                    </w:rPr>
                  </w:pPr>
                  <w:r w:rsidRPr="001C27DA">
                    <w:rPr>
                      <w:rFonts w:eastAsia="Arial" w:cs="Arial"/>
                      <w:szCs w:val="22"/>
                      <w:lang w:val="en-US"/>
                    </w:rPr>
                    <w:lastRenderedPageBreak/>
                    <w:t>Cycleway Facilities</w:t>
                  </w:r>
                </w:p>
              </w:tc>
              <w:tc>
                <w:tcPr>
                  <w:tcW w:w="1276" w:type="dxa"/>
                </w:tcPr>
                <w:p w:rsidR="006B69D3" w:rsidRPr="001C27DA" w:rsidRDefault="006B69D3" w:rsidP="006B69D3">
                  <w:pPr>
                    <w:widowControl w:val="0"/>
                    <w:autoSpaceDE w:val="0"/>
                    <w:autoSpaceDN w:val="0"/>
                    <w:spacing w:before="31" w:line="233" w:lineRule="exact"/>
                    <w:ind w:left="142" w:right="113"/>
                    <w:jc w:val="right"/>
                    <w:rPr>
                      <w:rFonts w:eastAsia="Arial" w:cs="Arial"/>
                      <w:szCs w:val="22"/>
                      <w:lang w:val="en-US"/>
                    </w:rPr>
                  </w:pPr>
                  <w:r w:rsidRPr="001C27DA">
                    <w:rPr>
                      <w:rFonts w:eastAsia="Arial" w:cs="Arial"/>
                      <w:w w:val="95"/>
                      <w:szCs w:val="22"/>
                      <w:lang w:val="en-US"/>
                    </w:rPr>
                    <w:t>$1,084.90</w:t>
                  </w:r>
                </w:p>
              </w:tc>
              <w:tc>
                <w:tcPr>
                  <w:tcW w:w="1417" w:type="dxa"/>
                </w:tcPr>
                <w:p w:rsidR="006B69D3" w:rsidRPr="001C27DA" w:rsidRDefault="006B69D3" w:rsidP="006B69D3">
                  <w:pPr>
                    <w:widowControl w:val="0"/>
                    <w:autoSpaceDE w:val="0"/>
                    <w:autoSpaceDN w:val="0"/>
                    <w:spacing w:before="31" w:line="233" w:lineRule="exact"/>
                    <w:ind w:left="142" w:right="113"/>
                    <w:jc w:val="right"/>
                    <w:rPr>
                      <w:rFonts w:eastAsia="Arial" w:cs="Arial"/>
                      <w:szCs w:val="22"/>
                      <w:lang w:val="en-US"/>
                    </w:rPr>
                  </w:pPr>
                  <w:r w:rsidRPr="001C27DA">
                    <w:rPr>
                      <w:rFonts w:eastAsia="Arial" w:cs="Arial"/>
                      <w:w w:val="95"/>
                      <w:szCs w:val="22"/>
                      <w:lang w:val="en-US"/>
                    </w:rPr>
                    <w:t>$10,849.00</w:t>
                  </w:r>
                </w:p>
              </w:tc>
            </w:tr>
            <w:tr w:rsidR="006B69D3" w:rsidRPr="001C27DA" w:rsidTr="002C6D25">
              <w:trPr>
                <w:trHeight w:val="282"/>
              </w:trPr>
              <w:tc>
                <w:tcPr>
                  <w:tcW w:w="2821" w:type="dxa"/>
                </w:tcPr>
                <w:p w:rsidR="006B69D3" w:rsidRPr="001C27DA" w:rsidRDefault="006B69D3" w:rsidP="006B69D3">
                  <w:pPr>
                    <w:widowControl w:val="0"/>
                    <w:autoSpaceDE w:val="0"/>
                    <w:autoSpaceDN w:val="0"/>
                    <w:ind w:left="57"/>
                    <w:rPr>
                      <w:rFonts w:eastAsia="Arial" w:cs="Arial"/>
                      <w:szCs w:val="22"/>
                      <w:lang w:val="en-US"/>
                    </w:rPr>
                  </w:pPr>
                  <w:r w:rsidRPr="001C27DA">
                    <w:rPr>
                      <w:rFonts w:eastAsia="Arial" w:cs="Arial"/>
                      <w:szCs w:val="22"/>
                      <w:lang w:val="en-US"/>
                    </w:rPr>
                    <w:t>Roads and Traffic</w:t>
                  </w:r>
                </w:p>
              </w:tc>
              <w:tc>
                <w:tcPr>
                  <w:tcW w:w="1276" w:type="dxa"/>
                </w:tcPr>
                <w:p w:rsidR="006B69D3" w:rsidRPr="001C27DA" w:rsidRDefault="006B69D3" w:rsidP="006B69D3">
                  <w:pPr>
                    <w:widowControl w:val="0"/>
                    <w:autoSpaceDE w:val="0"/>
                    <w:autoSpaceDN w:val="0"/>
                    <w:spacing w:before="30" w:line="233" w:lineRule="exact"/>
                    <w:ind w:left="142" w:right="113"/>
                    <w:jc w:val="right"/>
                    <w:rPr>
                      <w:rFonts w:eastAsia="Arial" w:cs="Arial"/>
                      <w:szCs w:val="22"/>
                      <w:lang w:val="en-US"/>
                    </w:rPr>
                  </w:pPr>
                  <w:r w:rsidRPr="001C27DA">
                    <w:rPr>
                      <w:rFonts w:eastAsia="Arial" w:cs="Arial"/>
                      <w:w w:val="95"/>
                      <w:szCs w:val="22"/>
                      <w:lang w:val="en-US"/>
                    </w:rPr>
                    <w:t>$596.93</w:t>
                  </w:r>
                </w:p>
              </w:tc>
              <w:tc>
                <w:tcPr>
                  <w:tcW w:w="1417" w:type="dxa"/>
                </w:tcPr>
                <w:p w:rsidR="006B69D3" w:rsidRPr="001C27DA" w:rsidRDefault="006B69D3" w:rsidP="006B69D3">
                  <w:pPr>
                    <w:widowControl w:val="0"/>
                    <w:autoSpaceDE w:val="0"/>
                    <w:autoSpaceDN w:val="0"/>
                    <w:spacing w:before="30" w:line="233" w:lineRule="exact"/>
                    <w:ind w:left="142" w:right="113"/>
                    <w:jc w:val="right"/>
                    <w:rPr>
                      <w:rFonts w:eastAsia="Arial" w:cs="Arial"/>
                      <w:szCs w:val="22"/>
                      <w:lang w:val="en-US"/>
                    </w:rPr>
                  </w:pPr>
                  <w:r w:rsidRPr="001C27DA">
                    <w:rPr>
                      <w:rFonts w:eastAsia="Arial" w:cs="Arial"/>
                      <w:w w:val="95"/>
                      <w:szCs w:val="22"/>
                      <w:lang w:val="en-US"/>
                    </w:rPr>
                    <w:t>$5,969.30</w:t>
                  </w:r>
                </w:p>
              </w:tc>
            </w:tr>
            <w:tr w:rsidR="006B69D3" w:rsidRPr="001C27DA" w:rsidTr="002C6D25">
              <w:trPr>
                <w:trHeight w:val="282"/>
              </w:trPr>
              <w:tc>
                <w:tcPr>
                  <w:tcW w:w="2821" w:type="dxa"/>
                </w:tcPr>
                <w:p w:rsidR="006B69D3" w:rsidRPr="001C27DA" w:rsidRDefault="006B69D3" w:rsidP="006B69D3">
                  <w:pPr>
                    <w:widowControl w:val="0"/>
                    <w:autoSpaceDE w:val="0"/>
                    <w:autoSpaceDN w:val="0"/>
                    <w:ind w:left="57"/>
                    <w:rPr>
                      <w:rFonts w:eastAsia="Arial" w:cs="Arial"/>
                      <w:szCs w:val="22"/>
                      <w:lang w:val="en-US"/>
                    </w:rPr>
                  </w:pPr>
                  <w:r w:rsidRPr="001C27DA">
                    <w:rPr>
                      <w:rFonts w:eastAsia="Arial" w:cs="Arial"/>
                      <w:szCs w:val="22"/>
                      <w:lang w:val="en-US"/>
                    </w:rPr>
                    <w:t>Plan Administration</w:t>
                  </w:r>
                </w:p>
              </w:tc>
              <w:tc>
                <w:tcPr>
                  <w:tcW w:w="1276" w:type="dxa"/>
                </w:tcPr>
                <w:p w:rsidR="006B69D3" w:rsidRPr="001C27DA" w:rsidRDefault="006B69D3" w:rsidP="006B69D3">
                  <w:pPr>
                    <w:widowControl w:val="0"/>
                    <w:autoSpaceDE w:val="0"/>
                    <w:autoSpaceDN w:val="0"/>
                    <w:spacing w:before="30" w:line="233" w:lineRule="exact"/>
                    <w:ind w:left="142" w:right="113"/>
                    <w:jc w:val="right"/>
                    <w:rPr>
                      <w:rFonts w:eastAsia="Arial" w:cs="Arial"/>
                      <w:szCs w:val="22"/>
                      <w:lang w:val="en-US"/>
                    </w:rPr>
                  </w:pPr>
                  <w:r w:rsidRPr="001C27DA">
                    <w:rPr>
                      <w:rFonts w:eastAsia="Arial" w:cs="Arial"/>
                      <w:w w:val="95"/>
                      <w:szCs w:val="22"/>
                      <w:lang w:val="en-US"/>
                    </w:rPr>
                    <w:t>$65.76</w:t>
                  </w:r>
                </w:p>
              </w:tc>
              <w:tc>
                <w:tcPr>
                  <w:tcW w:w="1417" w:type="dxa"/>
                </w:tcPr>
                <w:p w:rsidR="006B69D3" w:rsidRPr="001C27DA" w:rsidRDefault="006B69D3" w:rsidP="006B69D3">
                  <w:pPr>
                    <w:widowControl w:val="0"/>
                    <w:autoSpaceDE w:val="0"/>
                    <w:autoSpaceDN w:val="0"/>
                    <w:spacing w:before="30" w:line="233" w:lineRule="exact"/>
                    <w:ind w:left="142" w:right="113"/>
                    <w:jc w:val="right"/>
                    <w:rPr>
                      <w:rFonts w:eastAsia="Arial" w:cs="Arial"/>
                      <w:szCs w:val="22"/>
                      <w:lang w:val="en-US"/>
                    </w:rPr>
                  </w:pPr>
                  <w:r w:rsidRPr="001C27DA">
                    <w:rPr>
                      <w:rFonts w:eastAsia="Arial" w:cs="Arial"/>
                      <w:w w:val="95"/>
                      <w:szCs w:val="22"/>
                      <w:lang w:val="en-US"/>
                    </w:rPr>
                    <w:t>$657.60</w:t>
                  </w:r>
                </w:p>
              </w:tc>
            </w:tr>
            <w:tr w:rsidR="006B69D3" w:rsidRPr="001C27DA" w:rsidTr="002C6D25">
              <w:trPr>
                <w:trHeight w:val="282"/>
              </w:trPr>
              <w:tc>
                <w:tcPr>
                  <w:tcW w:w="2821" w:type="dxa"/>
                </w:tcPr>
                <w:p w:rsidR="006B69D3" w:rsidRPr="001C27DA" w:rsidRDefault="006B69D3" w:rsidP="006B69D3">
                  <w:pPr>
                    <w:widowControl w:val="0"/>
                    <w:autoSpaceDE w:val="0"/>
                    <w:autoSpaceDN w:val="0"/>
                    <w:ind w:left="57"/>
                    <w:rPr>
                      <w:rFonts w:eastAsia="Arial" w:cs="Arial"/>
                      <w:b/>
                      <w:szCs w:val="22"/>
                      <w:lang w:val="en-US"/>
                    </w:rPr>
                  </w:pPr>
                  <w:r w:rsidRPr="001C27DA">
                    <w:rPr>
                      <w:rFonts w:eastAsia="Arial" w:cs="Arial"/>
                      <w:b/>
                      <w:szCs w:val="22"/>
                      <w:lang w:val="en-US"/>
                    </w:rPr>
                    <w:t>Total</w:t>
                  </w:r>
                </w:p>
              </w:tc>
              <w:tc>
                <w:tcPr>
                  <w:tcW w:w="1276" w:type="dxa"/>
                </w:tcPr>
                <w:p w:rsidR="006B69D3" w:rsidRPr="001C27DA" w:rsidRDefault="006B69D3" w:rsidP="006B69D3">
                  <w:pPr>
                    <w:widowControl w:val="0"/>
                    <w:autoSpaceDE w:val="0"/>
                    <w:autoSpaceDN w:val="0"/>
                    <w:ind w:left="142" w:right="113"/>
                    <w:jc w:val="right"/>
                    <w:rPr>
                      <w:rFonts w:eastAsia="Arial" w:cs="Arial"/>
                      <w:b/>
                      <w:szCs w:val="22"/>
                      <w:lang w:val="en-US"/>
                    </w:rPr>
                  </w:pPr>
                  <w:r w:rsidRPr="001C27DA">
                    <w:rPr>
                      <w:rFonts w:eastAsia="Arial" w:cs="Arial"/>
                      <w:b/>
                      <w:w w:val="95"/>
                      <w:szCs w:val="22"/>
                      <w:lang w:val="en-US"/>
                    </w:rPr>
                    <w:t>$4,448.08</w:t>
                  </w:r>
                </w:p>
              </w:tc>
              <w:tc>
                <w:tcPr>
                  <w:tcW w:w="1417" w:type="dxa"/>
                </w:tcPr>
                <w:p w:rsidR="006B69D3" w:rsidRPr="001C27DA" w:rsidRDefault="006B69D3" w:rsidP="006B69D3">
                  <w:pPr>
                    <w:widowControl w:val="0"/>
                    <w:autoSpaceDE w:val="0"/>
                    <w:autoSpaceDN w:val="0"/>
                    <w:spacing w:before="15" w:line="247" w:lineRule="exact"/>
                    <w:ind w:left="142" w:right="113"/>
                    <w:jc w:val="right"/>
                    <w:rPr>
                      <w:rFonts w:eastAsia="Arial" w:cs="Arial"/>
                      <w:b/>
                      <w:szCs w:val="22"/>
                      <w:lang w:val="en-US"/>
                    </w:rPr>
                  </w:pPr>
                  <w:r w:rsidRPr="001C27DA">
                    <w:rPr>
                      <w:rFonts w:eastAsia="Arial" w:cs="Arial"/>
                      <w:b/>
                      <w:w w:val="95"/>
                      <w:szCs w:val="22"/>
                      <w:lang w:val="en-US"/>
                    </w:rPr>
                    <w:t>$44,480.80</w:t>
                  </w:r>
                </w:p>
              </w:tc>
            </w:tr>
          </w:tbl>
          <w:p w:rsidR="006B69D3" w:rsidRDefault="006B69D3" w:rsidP="006B69D3">
            <w:pPr>
              <w:rPr>
                <w:lang w:val="en-US"/>
              </w:rPr>
            </w:pPr>
            <w:r w:rsidRPr="001C27DA">
              <w:rPr>
                <w:rFonts w:eastAsia="Arial" w:cs="Arial"/>
                <w:szCs w:val="22"/>
                <w:lang w:val="en-US"/>
              </w:rPr>
              <w:br w:type="page"/>
            </w:r>
          </w:p>
        </w:tc>
        <w:tc>
          <w:tcPr>
            <w:tcW w:w="6002" w:type="dxa"/>
          </w:tcPr>
          <w:p w:rsidR="006B69D3" w:rsidRDefault="006B69D3" w:rsidP="006B69D3">
            <w:pPr>
              <w:widowControl w:val="0"/>
              <w:autoSpaceDE w:val="0"/>
              <w:autoSpaceDN w:val="0"/>
              <w:rPr>
                <w:rFonts w:eastAsia="Arial" w:cs="Arial"/>
                <w:b/>
                <w:szCs w:val="22"/>
                <w:lang w:val="en-US"/>
              </w:rPr>
            </w:pPr>
            <w:r w:rsidRPr="001C27DA">
              <w:rPr>
                <w:rFonts w:eastAsia="Arial" w:cs="Arial"/>
                <w:b/>
                <w:szCs w:val="22"/>
                <w:lang w:val="en-US"/>
              </w:rPr>
              <w:lastRenderedPageBreak/>
              <w:t>Cessnock City Wide Development Contributions Plan – Phase</w:t>
            </w:r>
            <w:r w:rsidRPr="001C27DA">
              <w:rPr>
                <w:rFonts w:eastAsia="Arial" w:cs="Arial"/>
                <w:b/>
                <w:spacing w:val="-1"/>
                <w:szCs w:val="22"/>
                <w:lang w:val="en-US"/>
              </w:rPr>
              <w:t xml:space="preserve"> </w:t>
            </w:r>
            <w:r w:rsidRPr="001C27DA">
              <w:rPr>
                <w:rFonts w:eastAsia="Arial" w:cs="Arial"/>
                <w:b/>
                <w:szCs w:val="22"/>
                <w:lang w:val="en-US"/>
              </w:rPr>
              <w:t>8</w:t>
            </w:r>
          </w:p>
          <w:p w:rsidR="006B69D3" w:rsidRPr="001C27DA" w:rsidRDefault="006B69D3" w:rsidP="006B69D3">
            <w:pPr>
              <w:widowControl w:val="0"/>
              <w:autoSpaceDE w:val="0"/>
              <w:autoSpaceDN w:val="0"/>
              <w:rPr>
                <w:rFonts w:eastAsia="Arial" w:cs="Arial"/>
                <w:b/>
                <w:szCs w:val="22"/>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660"/>
              <w:gridCol w:w="1463"/>
              <w:gridCol w:w="1653"/>
            </w:tblGrid>
            <w:tr w:rsidR="006B69D3" w:rsidRPr="00544A1A" w:rsidTr="00947DF1">
              <w:trPr>
                <w:trHeight w:val="283"/>
                <w:tblHeader/>
              </w:trPr>
              <w:tc>
                <w:tcPr>
                  <w:tcW w:w="9024" w:type="dxa"/>
                  <w:gridSpan w:val="3"/>
                  <w:tcBorders>
                    <w:left w:val="single" w:sz="4" w:space="0" w:color="auto"/>
                  </w:tcBorders>
                </w:tcPr>
                <w:p w:rsidR="006B69D3" w:rsidRPr="00544A1A" w:rsidRDefault="006B69D3" w:rsidP="006B69D3">
                  <w:pPr>
                    <w:tabs>
                      <w:tab w:val="left" w:pos="1568"/>
                    </w:tabs>
                    <w:jc w:val="both"/>
                    <w:rPr>
                      <w:rFonts w:cs="Arial"/>
                      <w:b/>
                      <w:szCs w:val="22"/>
                    </w:rPr>
                  </w:pPr>
                  <w:r w:rsidRPr="00544A1A">
                    <w:rPr>
                      <w:rFonts w:cs="Arial"/>
                      <w:b/>
                      <w:szCs w:val="22"/>
                    </w:rPr>
                    <w:t>Branxton-Greta District Catchment</w:t>
                  </w:r>
                </w:p>
              </w:tc>
            </w:tr>
            <w:tr w:rsidR="006B69D3" w:rsidRPr="00544A1A" w:rsidTr="00947DF1">
              <w:trPr>
                <w:trHeight w:val="283"/>
                <w:tblHeader/>
              </w:trPr>
              <w:tc>
                <w:tcPr>
                  <w:tcW w:w="4724" w:type="dxa"/>
                  <w:tcBorders>
                    <w:left w:val="single" w:sz="4" w:space="0" w:color="auto"/>
                  </w:tcBorders>
                  <w:shd w:val="clear" w:color="auto" w:fill="E0E0E0"/>
                  <w:vAlign w:val="center"/>
                </w:tcPr>
                <w:p w:rsidR="006B69D3" w:rsidRPr="00544A1A" w:rsidRDefault="006B69D3" w:rsidP="006B69D3">
                  <w:pPr>
                    <w:jc w:val="center"/>
                    <w:rPr>
                      <w:rFonts w:cs="Arial"/>
                      <w:b/>
                      <w:szCs w:val="22"/>
                    </w:rPr>
                  </w:pPr>
                  <w:r w:rsidRPr="00544A1A">
                    <w:rPr>
                      <w:rFonts w:cs="Arial"/>
                      <w:b/>
                      <w:szCs w:val="22"/>
                    </w:rPr>
                    <w:t>Contribution Type</w:t>
                  </w:r>
                </w:p>
              </w:tc>
              <w:tc>
                <w:tcPr>
                  <w:tcW w:w="1990" w:type="dxa"/>
                  <w:shd w:val="clear" w:color="auto" w:fill="E0E0E0"/>
                  <w:vAlign w:val="center"/>
                </w:tcPr>
                <w:p w:rsidR="006B69D3" w:rsidRPr="00544A1A" w:rsidRDefault="006B69D3" w:rsidP="006B69D3">
                  <w:pPr>
                    <w:jc w:val="center"/>
                    <w:rPr>
                      <w:rFonts w:cs="Arial"/>
                      <w:b/>
                      <w:szCs w:val="22"/>
                    </w:rPr>
                  </w:pPr>
                  <w:r>
                    <w:rPr>
                      <w:rFonts w:cs="Arial"/>
                      <w:b/>
                      <w:szCs w:val="22"/>
                    </w:rPr>
                    <w:t>Per villa</w:t>
                  </w:r>
                </w:p>
              </w:tc>
              <w:tc>
                <w:tcPr>
                  <w:tcW w:w="2310" w:type="dxa"/>
                  <w:shd w:val="clear" w:color="auto" w:fill="E0E0E0"/>
                  <w:vAlign w:val="center"/>
                </w:tcPr>
                <w:p w:rsidR="006B69D3" w:rsidRPr="00544A1A" w:rsidRDefault="006B69D3" w:rsidP="006B69D3">
                  <w:pPr>
                    <w:jc w:val="center"/>
                    <w:rPr>
                      <w:rFonts w:cs="Arial"/>
                      <w:b/>
                      <w:szCs w:val="22"/>
                    </w:rPr>
                  </w:pPr>
                  <w:r w:rsidRPr="00544A1A">
                    <w:rPr>
                      <w:rFonts w:cs="Arial"/>
                      <w:b/>
                      <w:szCs w:val="22"/>
                    </w:rPr>
                    <w:t>Amount Payable</w:t>
                  </w:r>
                </w:p>
              </w:tc>
            </w:tr>
            <w:tr w:rsidR="006B69D3" w:rsidTr="00854B9D">
              <w:trPr>
                <w:trHeight w:val="283"/>
              </w:trPr>
              <w:tc>
                <w:tcPr>
                  <w:tcW w:w="4724" w:type="dxa"/>
                  <w:tcBorders>
                    <w:left w:val="single" w:sz="4" w:space="0" w:color="auto"/>
                  </w:tcBorders>
                </w:tcPr>
                <w:p w:rsidR="006B69D3" w:rsidRPr="00544A1A" w:rsidRDefault="006B69D3" w:rsidP="006B69D3">
                  <w:pPr>
                    <w:jc w:val="both"/>
                    <w:rPr>
                      <w:rFonts w:cs="Arial"/>
                      <w:szCs w:val="22"/>
                    </w:rPr>
                  </w:pPr>
                  <w:r w:rsidRPr="00544A1A">
                    <w:rPr>
                      <w:rFonts w:cs="Arial"/>
                      <w:szCs w:val="22"/>
                    </w:rPr>
                    <w:t>Open Space and Recreation Facilities</w:t>
                  </w:r>
                </w:p>
              </w:tc>
              <w:tc>
                <w:tcPr>
                  <w:tcW w:w="1990" w:type="dxa"/>
                  <w:vAlign w:val="bottom"/>
                </w:tcPr>
                <w:p w:rsidR="006B69D3" w:rsidRDefault="006B69D3" w:rsidP="00854B9D">
                  <w:pPr>
                    <w:jc w:val="right"/>
                    <w:rPr>
                      <w:rFonts w:cs="Arial"/>
                      <w:color w:val="000000"/>
                      <w:lang w:eastAsia="en-AU"/>
                    </w:rPr>
                  </w:pPr>
                  <w:r>
                    <w:rPr>
                      <w:rFonts w:cs="Arial"/>
                      <w:color w:val="000000"/>
                    </w:rPr>
                    <w:t>$2,084.05</w:t>
                  </w:r>
                </w:p>
              </w:tc>
              <w:tc>
                <w:tcPr>
                  <w:tcW w:w="2310" w:type="dxa"/>
                  <w:vAlign w:val="bottom"/>
                </w:tcPr>
                <w:p w:rsidR="006B69D3" w:rsidRDefault="006B69D3" w:rsidP="006B69D3">
                  <w:pPr>
                    <w:jc w:val="right"/>
                    <w:rPr>
                      <w:rFonts w:cs="Arial"/>
                      <w:color w:val="000000"/>
                    </w:rPr>
                  </w:pPr>
                  <w:r>
                    <w:rPr>
                      <w:rFonts w:cs="Arial"/>
                      <w:color w:val="000000"/>
                    </w:rPr>
                    <w:t>$20,840.50</w:t>
                  </w:r>
                </w:p>
              </w:tc>
            </w:tr>
            <w:tr w:rsidR="006B69D3" w:rsidTr="00947DF1">
              <w:trPr>
                <w:trHeight w:val="283"/>
              </w:trPr>
              <w:tc>
                <w:tcPr>
                  <w:tcW w:w="4724" w:type="dxa"/>
                  <w:tcBorders>
                    <w:left w:val="single" w:sz="4" w:space="0" w:color="auto"/>
                  </w:tcBorders>
                </w:tcPr>
                <w:p w:rsidR="006B69D3" w:rsidRPr="00544A1A" w:rsidRDefault="006B69D3" w:rsidP="006B69D3">
                  <w:pPr>
                    <w:jc w:val="both"/>
                    <w:rPr>
                      <w:rFonts w:cs="Arial"/>
                      <w:szCs w:val="22"/>
                    </w:rPr>
                  </w:pPr>
                  <w:r w:rsidRPr="00544A1A">
                    <w:rPr>
                      <w:rFonts w:cs="Arial"/>
                      <w:szCs w:val="22"/>
                    </w:rPr>
                    <w:t>Community Facilities</w:t>
                  </w:r>
                </w:p>
              </w:tc>
              <w:tc>
                <w:tcPr>
                  <w:tcW w:w="1990" w:type="dxa"/>
                  <w:vAlign w:val="center"/>
                </w:tcPr>
                <w:p w:rsidR="006B69D3" w:rsidRDefault="006B69D3" w:rsidP="006B69D3">
                  <w:pPr>
                    <w:jc w:val="right"/>
                    <w:rPr>
                      <w:rFonts w:cs="Arial"/>
                      <w:color w:val="000000"/>
                    </w:rPr>
                  </w:pPr>
                  <w:r>
                    <w:rPr>
                      <w:rFonts w:cs="Arial"/>
                      <w:color w:val="000000"/>
                    </w:rPr>
                    <w:t>$761.36</w:t>
                  </w:r>
                </w:p>
              </w:tc>
              <w:tc>
                <w:tcPr>
                  <w:tcW w:w="2310" w:type="dxa"/>
                  <w:vAlign w:val="bottom"/>
                </w:tcPr>
                <w:p w:rsidR="006B69D3" w:rsidRDefault="006B69D3" w:rsidP="006B69D3">
                  <w:pPr>
                    <w:jc w:val="right"/>
                    <w:rPr>
                      <w:rFonts w:cs="Arial"/>
                      <w:color w:val="000000"/>
                    </w:rPr>
                  </w:pPr>
                  <w:r>
                    <w:rPr>
                      <w:rFonts w:cs="Arial"/>
                      <w:color w:val="000000"/>
                    </w:rPr>
                    <w:t>$7,613.60</w:t>
                  </w:r>
                </w:p>
              </w:tc>
            </w:tr>
            <w:tr w:rsidR="006B69D3" w:rsidTr="00947DF1">
              <w:trPr>
                <w:trHeight w:val="283"/>
              </w:trPr>
              <w:tc>
                <w:tcPr>
                  <w:tcW w:w="4724" w:type="dxa"/>
                  <w:tcBorders>
                    <w:left w:val="single" w:sz="4" w:space="0" w:color="auto"/>
                  </w:tcBorders>
                </w:tcPr>
                <w:p w:rsidR="006B69D3" w:rsidRPr="00544A1A" w:rsidRDefault="006B69D3" w:rsidP="006B69D3">
                  <w:pPr>
                    <w:jc w:val="both"/>
                    <w:rPr>
                      <w:rFonts w:cs="Arial"/>
                      <w:szCs w:val="22"/>
                    </w:rPr>
                  </w:pPr>
                  <w:r w:rsidRPr="00544A1A">
                    <w:rPr>
                      <w:rFonts w:cs="Arial"/>
                      <w:szCs w:val="22"/>
                    </w:rPr>
                    <w:lastRenderedPageBreak/>
                    <w:t>Cycleway Facilities</w:t>
                  </w:r>
                </w:p>
              </w:tc>
              <w:tc>
                <w:tcPr>
                  <w:tcW w:w="1990" w:type="dxa"/>
                  <w:vAlign w:val="center"/>
                </w:tcPr>
                <w:p w:rsidR="006B69D3" w:rsidRDefault="006B69D3" w:rsidP="006B69D3">
                  <w:pPr>
                    <w:jc w:val="right"/>
                    <w:rPr>
                      <w:rFonts w:cs="Arial"/>
                      <w:color w:val="000000"/>
                    </w:rPr>
                  </w:pPr>
                  <w:r>
                    <w:rPr>
                      <w:rFonts w:cs="Arial"/>
                      <w:color w:val="000000"/>
                    </w:rPr>
                    <w:t>$1,143.12</w:t>
                  </w:r>
                </w:p>
              </w:tc>
              <w:tc>
                <w:tcPr>
                  <w:tcW w:w="2310" w:type="dxa"/>
                  <w:vAlign w:val="bottom"/>
                </w:tcPr>
                <w:p w:rsidR="006B69D3" w:rsidRDefault="006B69D3" w:rsidP="006B69D3">
                  <w:pPr>
                    <w:jc w:val="right"/>
                    <w:rPr>
                      <w:rFonts w:cs="Arial"/>
                      <w:color w:val="000000"/>
                    </w:rPr>
                  </w:pPr>
                  <w:r>
                    <w:rPr>
                      <w:rFonts w:cs="Arial"/>
                      <w:color w:val="000000"/>
                    </w:rPr>
                    <w:t>$11,431.20</w:t>
                  </w:r>
                </w:p>
              </w:tc>
            </w:tr>
            <w:tr w:rsidR="006B69D3" w:rsidTr="00947DF1">
              <w:trPr>
                <w:trHeight w:val="283"/>
              </w:trPr>
              <w:tc>
                <w:tcPr>
                  <w:tcW w:w="4724" w:type="dxa"/>
                  <w:tcBorders>
                    <w:left w:val="single" w:sz="4" w:space="0" w:color="auto"/>
                  </w:tcBorders>
                </w:tcPr>
                <w:p w:rsidR="006B69D3" w:rsidRPr="00544A1A" w:rsidRDefault="006B69D3" w:rsidP="006B69D3">
                  <w:pPr>
                    <w:jc w:val="both"/>
                    <w:rPr>
                      <w:rFonts w:cs="Arial"/>
                      <w:szCs w:val="22"/>
                    </w:rPr>
                  </w:pPr>
                  <w:r w:rsidRPr="00544A1A">
                    <w:rPr>
                      <w:rFonts w:cs="Arial"/>
                      <w:szCs w:val="22"/>
                    </w:rPr>
                    <w:t>Roads and Traffic</w:t>
                  </w:r>
                </w:p>
              </w:tc>
              <w:tc>
                <w:tcPr>
                  <w:tcW w:w="1990" w:type="dxa"/>
                  <w:vAlign w:val="center"/>
                </w:tcPr>
                <w:p w:rsidR="006B69D3" w:rsidRDefault="006B69D3" w:rsidP="006B69D3">
                  <w:pPr>
                    <w:jc w:val="right"/>
                    <w:rPr>
                      <w:rFonts w:cs="Arial"/>
                      <w:color w:val="000000"/>
                    </w:rPr>
                  </w:pPr>
                  <w:r>
                    <w:rPr>
                      <w:rFonts w:cs="Arial"/>
                      <w:color w:val="000000"/>
                    </w:rPr>
                    <w:t>$628.96</w:t>
                  </w:r>
                </w:p>
              </w:tc>
              <w:tc>
                <w:tcPr>
                  <w:tcW w:w="2310" w:type="dxa"/>
                  <w:shd w:val="clear" w:color="auto" w:fill="auto"/>
                  <w:vAlign w:val="bottom"/>
                </w:tcPr>
                <w:p w:rsidR="006B69D3" w:rsidRDefault="006B69D3" w:rsidP="006B69D3">
                  <w:pPr>
                    <w:jc w:val="right"/>
                    <w:rPr>
                      <w:rFonts w:cs="Arial"/>
                      <w:color w:val="000000"/>
                    </w:rPr>
                  </w:pPr>
                  <w:r>
                    <w:rPr>
                      <w:rFonts w:cs="Arial"/>
                      <w:color w:val="000000"/>
                    </w:rPr>
                    <w:t>$6,289.60</w:t>
                  </w:r>
                </w:p>
              </w:tc>
            </w:tr>
            <w:tr w:rsidR="006B69D3" w:rsidTr="00947DF1">
              <w:trPr>
                <w:trHeight w:val="283"/>
              </w:trPr>
              <w:tc>
                <w:tcPr>
                  <w:tcW w:w="4724" w:type="dxa"/>
                  <w:tcBorders>
                    <w:left w:val="single" w:sz="4" w:space="0" w:color="auto"/>
                  </w:tcBorders>
                </w:tcPr>
                <w:p w:rsidR="006B69D3" w:rsidRPr="00544A1A" w:rsidRDefault="006B69D3" w:rsidP="006B69D3">
                  <w:pPr>
                    <w:jc w:val="both"/>
                    <w:rPr>
                      <w:rFonts w:cs="Arial"/>
                      <w:szCs w:val="22"/>
                    </w:rPr>
                  </w:pPr>
                  <w:r w:rsidRPr="00544A1A">
                    <w:rPr>
                      <w:rFonts w:cs="Arial"/>
                      <w:szCs w:val="22"/>
                    </w:rPr>
                    <w:t>Plan Administration</w:t>
                  </w:r>
                </w:p>
              </w:tc>
              <w:tc>
                <w:tcPr>
                  <w:tcW w:w="1990" w:type="dxa"/>
                  <w:vAlign w:val="center"/>
                </w:tcPr>
                <w:p w:rsidR="006B69D3" w:rsidRDefault="006B69D3" w:rsidP="006B69D3">
                  <w:pPr>
                    <w:jc w:val="right"/>
                    <w:rPr>
                      <w:rFonts w:cs="Arial"/>
                      <w:color w:val="000000"/>
                    </w:rPr>
                  </w:pPr>
                  <w:r>
                    <w:rPr>
                      <w:rFonts w:cs="Arial"/>
                      <w:color w:val="000000"/>
                    </w:rPr>
                    <w:t>$69.29</w:t>
                  </w:r>
                </w:p>
              </w:tc>
              <w:tc>
                <w:tcPr>
                  <w:tcW w:w="2310" w:type="dxa"/>
                  <w:vAlign w:val="bottom"/>
                </w:tcPr>
                <w:p w:rsidR="006B69D3" w:rsidRDefault="006B69D3" w:rsidP="006B69D3">
                  <w:pPr>
                    <w:jc w:val="right"/>
                    <w:rPr>
                      <w:rFonts w:cs="Arial"/>
                      <w:color w:val="000000"/>
                    </w:rPr>
                  </w:pPr>
                  <w:r>
                    <w:rPr>
                      <w:rFonts w:cs="Arial"/>
                      <w:color w:val="000000"/>
                    </w:rPr>
                    <w:t>$692.90</w:t>
                  </w:r>
                </w:p>
              </w:tc>
            </w:tr>
            <w:tr w:rsidR="006B69D3" w:rsidTr="00947DF1">
              <w:trPr>
                <w:trHeight w:val="283"/>
              </w:trPr>
              <w:tc>
                <w:tcPr>
                  <w:tcW w:w="4724" w:type="dxa"/>
                  <w:tcBorders>
                    <w:left w:val="single" w:sz="4" w:space="0" w:color="auto"/>
                  </w:tcBorders>
                </w:tcPr>
                <w:p w:rsidR="006B69D3" w:rsidRPr="00544A1A" w:rsidRDefault="006B69D3" w:rsidP="006B69D3">
                  <w:pPr>
                    <w:jc w:val="both"/>
                    <w:rPr>
                      <w:rFonts w:cs="Arial"/>
                      <w:b/>
                      <w:bCs/>
                      <w:szCs w:val="22"/>
                    </w:rPr>
                  </w:pPr>
                  <w:r w:rsidRPr="00544A1A">
                    <w:rPr>
                      <w:rFonts w:cs="Arial"/>
                      <w:b/>
                      <w:bCs/>
                      <w:szCs w:val="22"/>
                    </w:rPr>
                    <w:t>Total</w:t>
                  </w:r>
                </w:p>
              </w:tc>
              <w:tc>
                <w:tcPr>
                  <w:tcW w:w="1990" w:type="dxa"/>
                  <w:vAlign w:val="center"/>
                </w:tcPr>
                <w:p w:rsidR="006B69D3" w:rsidRDefault="006B69D3" w:rsidP="006B69D3">
                  <w:pPr>
                    <w:jc w:val="right"/>
                    <w:rPr>
                      <w:rFonts w:cs="Arial"/>
                      <w:b/>
                      <w:bCs/>
                      <w:color w:val="000000"/>
                    </w:rPr>
                  </w:pPr>
                  <w:r>
                    <w:rPr>
                      <w:rFonts w:cs="Arial"/>
                      <w:b/>
                      <w:bCs/>
                      <w:noProof/>
                      <w:color w:val="000000"/>
                      <w:szCs w:val="22"/>
                    </w:rPr>
                    <w:t>$4,686.78</w:t>
                  </w:r>
                </w:p>
              </w:tc>
              <w:tc>
                <w:tcPr>
                  <w:tcW w:w="2310" w:type="dxa"/>
                  <w:vAlign w:val="bottom"/>
                </w:tcPr>
                <w:p w:rsidR="006B69D3" w:rsidRDefault="006B69D3" w:rsidP="006B69D3">
                  <w:pPr>
                    <w:jc w:val="right"/>
                    <w:rPr>
                      <w:rFonts w:cs="Arial"/>
                      <w:b/>
                      <w:bCs/>
                      <w:color w:val="000000"/>
                    </w:rPr>
                  </w:pPr>
                  <w:r>
                    <w:rPr>
                      <w:rFonts w:cs="Arial"/>
                      <w:b/>
                      <w:bCs/>
                      <w:color w:val="000000"/>
                    </w:rPr>
                    <w:t>$46,867.80</w:t>
                  </w:r>
                </w:p>
              </w:tc>
            </w:tr>
          </w:tbl>
          <w:p w:rsidR="006B69D3" w:rsidRDefault="006B69D3" w:rsidP="006B69D3">
            <w:pPr>
              <w:jc w:val="both"/>
              <w:rPr>
                <w:lang w:val="en-US"/>
              </w:rPr>
            </w:pPr>
          </w:p>
        </w:tc>
      </w:tr>
      <w:tr w:rsidR="006B69D3" w:rsidTr="0053687B">
        <w:trPr>
          <w:trHeight w:val="3818"/>
        </w:trPr>
        <w:tc>
          <w:tcPr>
            <w:tcW w:w="1336" w:type="dxa"/>
          </w:tcPr>
          <w:p w:rsidR="006B69D3" w:rsidRPr="007F43D9" w:rsidRDefault="006B69D3" w:rsidP="006B69D3">
            <w:pPr>
              <w:jc w:val="both"/>
              <w:rPr>
                <w:b/>
                <w:sz w:val="28"/>
                <w:szCs w:val="28"/>
                <w:lang w:val="en-US"/>
              </w:rPr>
            </w:pPr>
            <w:r w:rsidRPr="007F43D9">
              <w:rPr>
                <w:b/>
                <w:sz w:val="28"/>
                <w:szCs w:val="28"/>
                <w:lang w:val="en-US"/>
              </w:rPr>
              <w:lastRenderedPageBreak/>
              <w:t>114</w:t>
            </w:r>
          </w:p>
        </w:tc>
        <w:tc>
          <w:tcPr>
            <w:tcW w:w="6124" w:type="dxa"/>
          </w:tcPr>
          <w:p w:rsidR="006B69D3" w:rsidRPr="001C27DA" w:rsidRDefault="006B69D3" w:rsidP="006B69D3">
            <w:pPr>
              <w:widowControl w:val="0"/>
              <w:autoSpaceDE w:val="0"/>
              <w:autoSpaceDN w:val="0"/>
              <w:rPr>
                <w:rFonts w:eastAsia="Arial" w:cs="Arial"/>
                <w:b/>
                <w:szCs w:val="22"/>
                <w:lang w:val="en-US"/>
              </w:rPr>
            </w:pPr>
            <w:r w:rsidRPr="001C27DA">
              <w:rPr>
                <w:rFonts w:eastAsia="Arial" w:cs="Arial"/>
                <w:b/>
                <w:szCs w:val="22"/>
                <w:lang w:val="en-US"/>
              </w:rPr>
              <w:t>Cessnock City Wide Development Contributions Plan – Phase</w:t>
            </w:r>
            <w:r w:rsidRPr="001C27DA">
              <w:rPr>
                <w:rFonts w:eastAsia="Arial" w:cs="Arial"/>
                <w:b/>
                <w:spacing w:val="-1"/>
                <w:szCs w:val="22"/>
                <w:lang w:val="en-US"/>
              </w:rPr>
              <w:t xml:space="preserve"> </w:t>
            </w:r>
            <w:r w:rsidRPr="001C27DA">
              <w:rPr>
                <w:rFonts w:eastAsia="Arial" w:cs="Arial"/>
                <w:b/>
                <w:szCs w:val="22"/>
                <w:lang w:val="en-US"/>
              </w:rPr>
              <w:t>9</w:t>
            </w:r>
          </w:p>
          <w:p w:rsidR="006B69D3" w:rsidRPr="001C27DA" w:rsidRDefault="006B69D3" w:rsidP="006B69D3">
            <w:pPr>
              <w:widowControl w:val="0"/>
              <w:autoSpaceDE w:val="0"/>
              <w:autoSpaceDN w:val="0"/>
              <w:rPr>
                <w:rFonts w:eastAsia="Arial" w:cs="Arial"/>
                <w:b/>
                <w:szCs w:val="22"/>
                <w:lang w:val="en-US"/>
              </w:rPr>
            </w:pPr>
          </w:p>
          <w:tbl>
            <w:tblPr>
              <w:tblW w:w="57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821"/>
              <w:gridCol w:w="1276"/>
              <w:gridCol w:w="1701"/>
            </w:tblGrid>
            <w:tr w:rsidR="006B69D3" w:rsidRPr="001C27DA" w:rsidTr="002C6D25">
              <w:trPr>
                <w:trHeight w:val="282"/>
              </w:trPr>
              <w:tc>
                <w:tcPr>
                  <w:tcW w:w="5798" w:type="dxa"/>
                  <w:gridSpan w:val="3"/>
                  <w:shd w:val="clear" w:color="auto" w:fill="D9D9D9"/>
                </w:tcPr>
                <w:p w:rsidR="006B69D3" w:rsidRPr="001C27DA" w:rsidRDefault="006B69D3" w:rsidP="006B69D3">
                  <w:pPr>
                    <w:widowControl w:val="0"/>
                    <w:autoSpaceDE w:val="0"/>
                    <w:autoSpaceDN w:val="0"/>
                    <w:spacing w:before="1" w:line="261" w:lineRule="exact"/>
                    <w:ind w:left="57"/>
                    <w:rPr>
                      <w:rFonts w:eastAsia="Arial" w:cs="Arial"/>
                      <w:b/>
                      <w:szCs w:val="22"/>
                      <w:lang w:val="en-US"/>
                    </w:rPr>
                  </w:pPr>
                  <w:proofErr w:type="spellStart"/>
                  <w:r w:rsidRPr="001C27DA">
                    <w:rPr>
                      <w:rFonts w:eastAsia="Arial" w:cs="Arial"/>
                      <w:b/>
                      <w:szCs w:val="22"/>
                      <w:lang w:val="en-US"/>
                    </w:rPr>
                    <w:t>Branxton</w:t>
                  </w:r>
                  <w:proofErr w:type="spellEnd"/>
                  <w:r w:rsidRPr="001C27DA">
                    <w:rPr>
                      <w:rFonts w:eastAsia="Arial" w:cs="Arial"/>
                      <w:b/>
                      <w:szCs w:val="22"/>
                      <w:lang w:val="en-US"/>
                    </w:rPr>
                    <w:t>-Greta District Catchment</w:t>
                  </w:r>
                </w:p>
              </w:tc>
            </w:tr>
            <w:tr w:rsidR="006B69D3" w:rsidRPr="001C27DA" w:rsidTr="002C6D25">
              <w:trPr>
                <w:trHeight w:val="284"/>
              </w:trPr>
              <w:tc>
                <w:tcPr>
                  <w:tcW w:w="2821" w:type="dxa"/>
                  <w:shd w:val="clear" w:color="auto" w:fill="E0E0E0"/>
                </w:tcPr>
                <w:p w:rsidR="006B69D3" w:rsidRPr="001C27DA" w:rsidRDefault="006B69D3" w:rsidP="006B69D3">
                  <w:pPr>
                    <w:widowControl w:val="0"/>
                    <w:autoSpaceDE w:val="0"/>
                    <w:autoSpaceDN w:val="0"/>
                    <w:spacing w:before="5" w:line="259" w:lineRule="exact"/>
                    <w:ind w:left="57"/>
                    <w:rPr>
                      <w:rFonts w:eastAsia="Arial" w:cs="Arial"/>
                      <w:b/>
                      <w:szCs w:val="22"/>
                      <w:lang w:val="en-US"/>
                    </w:rPr>
                  </w:pPr>
                  <w:r w:rsidRPr="001C27DA">
                    <w:rPr>
                      <w:rFonts w:eastAsia="Arial" w:cs="Arial"/>
                      <w:b/>
                      <w:szCs w:val="22"/>
                      <w:lang w:val="en-US"/>
                    </w:rPr>
                    <w:t>Contribution Type</w:t>
                  </w:r>
                </w:p>
              </w:tc>
              <w:tc>
                <w:tcPr>
                  <w:tcW w:w="1276" w:type="dxa"/>
                  <w:shd w:val="clear" w:color="auto" w:fill="E0E0E0"/>
                </w:tcPr>
                <w:p w:rsidR="006B69D3" w:rsidRPr="001C27DA" w:rsidRDefault="006B69D3" w:rsidP="006B69D3">
                  <w:pPr>
                    <w:widowControl w:val="0"/>
                    <w:autoSpaceDE w:val="0"/>
                    <w:autoSpaceDN w:val="0"/>
                    <w:spacing w:before="5" w:line="259" w:lineRule="exact"/>
                    <w:ind w:left="142" w:right="113"/>
                    <w:jc w:val="right"/>
                    <w:rPr>
                      <w:rFonts w:eastAsia="Arial" w:cs="Arial"/>
                      <w:b/>
                      <w:szCs w:val="22"/>
                      <w:lang w:val="en-US"/>
                    </w:rPr>
                  </w:pPr>
                  <w:r w:rsidRPr="001C27DA">
                    <w:rPr>
                      <w:rFonts w:eastAsia="Arial" w:cs="Arial"/>
                      <w:b/>
                      <w:szCs w:val="22"/>
                      <w:lang w:val="en-US"/>
                    </w:rPr>
                    <w:t>Per Villa</w:t>
                  </w:r>
                </w:p>
              </w:tc>
              <w:tc>
                <w:tcPr>
                  <w:tcW w:w="1701" w:type="dxa"/>
                  <w:shd w:val="clear" w:color="auto" w:fill="E0E0E0"/>
                </w:tcPr>
                <w:p w:rsidR="006B69D3" w:rsidRPr="001C27DA" w:rsidRDefault="006B69D3" w:rsidP="006B69D3">
                  <w:pPr>
                    <w:widowControl w:val="0"/>
                    <w:autoSpaceDE w:val="0"/>
                    <w:autoSpaceDN w:val="0"/>
                    <w:spacing w:before="5" w:line="259" w:lineRule="exact"/>
                    <w:ind w:left="142" w:right="113"/>
                    <w:jc w:val="right"/>
                    <w:rPr>
                      <w:rFonts w:eastAsia="Arial" w:cs="Arial"/>
                      <w:b/>
                      <w:szCs w:val="22"/>
                      <w:lang w:val="en-US"/>
                    </w:rPr>
                  </w:pPr>
                  <w:r w:rsidRPr="001C27DA">
                    <w:rPr>
                      <w:rFonts w:eastAsia="Arial" w:cs="Arial"/>
                      <w:b/>
                      <w:szCs w:val="22"/>
                      <w:lang w:val="en-US"/>
                    </w:rPr>
                    <w:t>Amount Payable</w:t>
                  </w:r>
                </w:p>
              </w:tc>
            </w:tr>
            <w:tr w:rsidR="006B69D3" w:rsidRPr="001C27DA" w:rsidTr="00854B9D">
              <w:trPr>
                <w:trHeight w:val="282"/>
              </w:trPr>
              <w:tc>
                <w:tcPr>
                  <w:tcW w:w="2821" w:type="dxa"/>
                </w:tcPr>
                <w:p w:rsidR="006B69D3" w:rsidRPr="001C27DA" w:rsidRDefault="006B69D3" w:rsidP="006B69D3">
                  <w:pPr>
                    <w:widowControl w:val="0"/>
                    <w:autoSpaceDE w:val="0"/>
                    <w:autoSpaceDN w:val="0"/>
                    <w:spacing w:line="263" w:lineRule="exact"/>
                    <w:ind w:left="57"/>
                    <w:rPr>
                      <w:rFonts w:eastAsia="Arial" w:cs="Arial"/>
                      <w:szCs w:val="22"/>
                      <w:lang w:val="en-US"/>
                    </w:rPr>
                  </w:pPr>
                  <w:r w:rsidRPr="001C27DA">
                    <w:rPr>
                      <w:rFonts w:eastAsia="Arial" w:cs="Arial"/>
                      <w:szCs w:val="22"/>
                      <w:lang w:val="en-US"/>
                    </w:rPr>
                    <w:t>Open Space and Recreation Facilities</w:t>
                  </w:r>
                </w:p>
              </w:tc>
              <w:tc>
                <w:tcPr>
                  <w:tcW w:w="1276" w:type="dxa"/>
                  <w:vAlign w:val="bottom"/>
                </w:tcPr>
                <w:p w:rsidR="006B69D3" w:rsidRPr="001C27DA" w:rsidRDefault="006B69D3" w:rsidP="00854B9D">
                  <w:pPr>
                    <w:widowControl w:val="0"/>
                    <w:autoSpaceDE w:val="0"/>
                    <w:autoSpaceDN w:val="0"/>
                    <w:spacing w:before="30" w:line="233" w:lineRule="exact"/>
                    <w:ind w:left="142" w:right="113"/>
                    <w:jc w:val="right"/>
                    <w:rPr>
                      <w:rFonts w:eastAsia="Arial" w:cs="Arial"/>
                      <w:szCs w:val="22"/>
                      <w:lang w:val="en-US"/>
                    </w:rPr>
                  </w:pPr>
                  <w:r w:rsidRPr="001C27DA">
                    <w:rPr>
                      <w:rFonts w:eastAsia="Arial" w:cs="Arial"/>
                      <w:w w:val="95"/>
                      <w:szCs w:val="22"/>
                      <w:lang w:val="en-US"/>
                    </w:rPr>
                    <w:t>$1,977.91</w:t>
                  </w:r>
                </w:p>
              </w:tc>
              <w:tc>
                <w:tcPr>
                  <w:tcW w:w="1701" w:type="dxa"/>
                  <w:vAlign w:val="bottom"/>
                </w:tcPr>
                <w:p w:rsidR="006B69D3" w:rsidRPr="001C27DA" w:rsidRDefault="006B69D3" w:rsidP="00854B9D">
                  <w:pPr>
                    <w:widowControl w:val="0"/>
                    <w:autoSpaceDE w:val="0"/>
                    <w:autoSpaceDN w:val="0"/>
                    <w:spacing w:before="30" w:line="233" w:lineRule="exact"/>
                    <w:ind w:left="142" w:right="113"/>
                    <w:jc w:val="right"/>
                    <w:rPr>
                      <w:rFonts w:eastAsia="Arial" w:cs="Arial"/>
                      <w:szCs w:val="22"/>
                      <w:lang w:val="en-US"/>
                    </w:rPr>
                  </w:pPr>
                  <w:r w:rsidRPr="001C27DA">
                    <w:rPr>
                      <w:rFonts w:eastAsia="Arial" w:cs="Arial"/>
                      <w:w w:val="95"/>
                      <w:szCs w:val="22"/>
                      <w:lang w:val="en-US"/>
                    </w:rPr>
                    <w:t>$35,602.38</w:t>
                  </w:r>
                </w:p>
              </w:tc>
            </w:tr>
            <w:tr w:rsidR="006B69D3" w:rsidRPr="001C27DA" w:rsidTr="002C6D25">
              <w:trPr>
                <w:trHeight w:val="282"/>
              </w:trPr>
              <w:tc>
                <w:tcPr>
                  <w:tcW w:w="2821" w:type="dxa"/>
                </w:tcPr>
                <w:p w:rsidR="006B69D3" w:rsidRPr="001C27DA" w:rsidRDefault="006B69D3" w:rsidP="006B69D3">
                  <w:pPr>
                    <w:widowControl w:val="0"/>
                    <w:autoSpaceDE w:val="0"/>
                    <w:autoSpaceDN w:val="0"/>
                    <w:spacing w:line="263" w:lineRule="exact"/>
                    <w:ind w:left="57"/>
                    <w:rPr>
                      <w:rFonts w:eastAsia="Arial" w:cs="Arial"/>
                      <w:szCs w:val="22"/>
                      <w:lang w:val="en-US"/>
                    </w:rPr>
                  </w:pPr>
                  <w:r w:rsidRPr="001C27DA">
                    <w:rPr>
                      <w:rFonts w:eastAsia="Arial" w:cs="Arial"/>
                      <w:szCs w:val="22"/>
                      <w:lang w:val="en-US"/>
                    </w:rPr>
                    <w:t>Community Facilities</w:t>
                  </w:r>
                </w:p>
              </w:tc>
              <w:tc>
                <w:tcPr>
                  <w:tcW w:w="1276" w:type="dxa"/>
                </w:tcPr>
                <w:p w:rsidR="006B69D3" w:rsidRPr="001C27DA" w:rsidRDefault="006B69D3" w:rsidP="006B69D3">
                  <w:pPr>
                    <w:widowControl w:val="0"/>
                    <w:autoSpaceDE w:val="0"/>
                    <w:autoSpaceDN w:val="0"/>
                    <w:spacing w:before="30" w:line="233" w:lineRule="exact"/>
                    <w:ind w:left="142" w:right="113"/>
                    <w:jc w:val="right"/>
                    <w:rPr>
                      <w:rFonts w:eastAsia="Arial" w:cs="Arial"/>
                      <w:szCs w:val="22"/>
                      <w:lang w:val="en-US"/>
                    </w:rPr>
                  </w:pPr>
                  <w:r w:rsidRPr="001C27DA">
                    <w:rPr>
                      <w:rFonts w:eastAsia="Arial" w:cs="Arial"/>
                      <w:w w:val="95"/>
                      <w:szCs w:val="22"/>
                      <w:lang w:val="en-US"/>
                    </w:rPr>
                    <w:t>$722.58</w:t>
                  </w:r>
                </w:p>
              </w:tc>
              <w:tc>
                <w:tcPr>
                  <w:tcW w:w="1701" w:type="dxa"/>
                </w:tcPr>
                <w:p w:rsidR="006B69D3" w:rsidRPr="001C27DA" w:rsidRDefault="006B69D3" w:rsidP="006B69D3">
                  <w:pPr>
                    <w:widowControl w:val="0"/>
                    <w:autoSpaceDE w:val="0"/>
                    <w:autoSpaceDN w:val="0"/>
                    <w:spacing w:before="30" w:line="233" w:lineRule="exact"/>
                    <w:ind w:left="142" w:right="113"/>
                    <w:jc w:val="right"/>
                    <w:rPr>
                      <w:rFonts w:eastAsia="Arial" w:cs="Arial"/>
                      <w:szCs w:val="22"/>
                      <w:lang w:val="en-US"/>
                    </w:rPr>
                  </w:pPr>
                  <w:r w:rsidRPr="001C27DA">
                    <w:rPr>
                      <w:rFonts w:eastAsia="Arial" w:cs="Arial"/>
                      <w:w w:val="95"/>
                      <w:szCs w:val="22"/>
                      <w:lang w:val="en-US"/>
                    </w:rPr>
                    <w:t>$13,006.44</w:t>
                  </w:r>
                </w:p>
              </w:tc>
            </w:tr>
            <w:tr w:rsidR="006B69D3" w:rsidRPr="001C27DA" w:rsidTr="002C6D25">
              <w:trPr>
                <w:trHeight w:val="282"/>
              </w:trPr>
              <w:tc>
                <w:tcPr>
                  <w:tcW w:w="2821" w:type="dxa"/>
                </w:tcPr>
                <w:p w:rsidR="006B69D3" w:rsidRPr="001C27DA" w:rsidRDefault="006B69D3" w:rsidP="006B69D3">
                  <w:pPr>
                    <w:widowControl w:val="0"/>
                    <w:autoSpaceDE w:val="0"/>
                    <w:autoSpaceDN w:val="0"/>
                    <w:spacing w:line="263" w:lineRule="exact"/>
                    <w:ind w:left="57"/>
                    <w:rPr>
                      <w:rFonts w:eastAsia="Arial" w:cs="Arial"/>
                      <w:szCs w:val="22"/>
                      <w:lang w:val="en-US"/>
                    </w:rPr>
                  </w:pPr>
                  <w:r w:rsidRPr="001C27DA">
                    <w:rPr>
                      <w:rFonts w:eastAsia="Arial" w:cs="Arial"/>
                      <w:szCs w:val="22"/>
                      <w:lang w:val="en-US"/>
                    </w:rPr>
                    <w:t>Cycleway Facilities</w:t>
                  </w:r>
                </w:p>
              </w:tc>
              <w:tc>
                <w:tcPr>
                  <w:tcW w:w="1276" w:type="dxa"/>
                </w:tcPr>
                <w:p w:rsidR="006B69D3" w:rsidRPr="001C27DA" w:rsidRDefault="006B69D3" w:rsidP="006B69D3">
                  <w:pPr>
                    <w:widowControl w:val="0"/>
                    <w:autoSpaceDE w:val="0"/>
                    <w:autoSpaceDN w:val="0"/>
                    <w:spacing w:before="30" w:line="233" w:lineRule="exact"/>
                    <w:ind w:left="142" w:right="113"/>
                    <w:jc w:val="right"/>
                    <w:rPr>
                      <w:rFonts w:eastAsia="Arial" w:cs="Arial"/>
                      <w:szCs w:val="22"/>
                      <w:lang w:val="en-US"/>
                    </w:rPr>
                  </w:pPr>
                  <w:r w:rsidRPr="001C27DA">
                    <w:rPr>
                      <w:rFonts w:eastAsia="Arial" w:cs="Arial"/>
                      <w:w w:val="95"/>
                      <w:szCs w:val="22"/>
                      <w:lang w:val="en-US"/>
                    </w:rPr>
                    <w:t>$1,084.90</w:t>
                  </w:r>
                </w:p>
              </w:tc>
              <w:tc>
                <w:tcPr>
                  <w:tcW w:w="1701" w:type="dxa"/>
                </w:tcPr>
                <w:p w:rsidR="006B69D3" w:rsidRPr="001C27DA" w:rsidRDefault="006B69D3" w:rsidP="006B69D3">
                  <w:pPr>
                    <w:widowControl w:val="0"/>
                    <w:autoSpaceDE w:val="0"/>
                    <w:autoSpaceDN w:val="0"/>
                    <w:spacing w:before="30" w:line="233" w:lineRule="exact"/>
                    <w:ind w:left="142" w:right="113"/>
                    <w:jc w:val="right"/>
                    <w:rPr>
                      <w:rFonts w:eastAsia="Arial" w:cs="Arial"/>
                      <w:szCs w:val="22"/>
                      <w:lang w:val="en-US"/>
                    </w:rPr>
                  </w:pPr>
                  <w:r w:rsidRPr="001C27DA">
                    <w:rPr>
                      <w:rFonts w:eastAsia="Arial" w:cs="Arial"/>
                      <w:w w:val="95"/>
                      <w:szCs w:val="22"/>
                      <w:lang w:val="en-US"/>
                    </w:rPr>
                    <w:t>$19,528.20</w:t>
                  </w:r>
                </w:p>
              </w:tc>
            </w:tr>
            <w:tr w:rsidR="006B69D3" w:rsidRPr="001C27DA" w:rsidTr="002C6D25">
              <w:trPr>
                <w:trHeight w:val="282"/>
              </w:trPr>
              <w:tc>
                <w:tcPr>
                  <w:tcW w:w="2821" w:type="dxa"/>
                </w:tcPr>
                <w:p w:rsidR="006B69D3" w:rsidRPr="001C27DA" w:rsidRDefault="006B69D3" w:rsidP="006B69D3">
                  <w:pPr>
                    <w:widowControl w:val="0"/>
                    <w:autoSpaceDE w:val="0"/>
                    <w:autoSpaceDN w:val="0"/>
                    <w:spacing w:line="263" w:lineRule="exact"/>
                    <w:ind w:left="57"/>
                    <w:rPr>
                      <w:rFonts w:eastAsia="Arial" w:cs="Arial"/>
                      <w:szCs w:val="22"/>
                      <w:lang w:val="en-US"/>
                    </w:rPr>
                  </w:pPr>
                  <w:r w:rsidRPr="001C27DA">
                    <w:rPr>
                      <w:rFonts w:eastAsia="Arial" w:cs="Arial"/>
                      <w:szCs w:val="22"/>
                      <w:lang w:val="en-US"/>
                    </w:rPr>
                    <w:t>Roads and Traffic</w:t>
                  </w:r>
                </w:p>
              </w:tc>
              <w:tc>
                <w:tcPr>
                  <w:tcW w:w="1276" w:type="dxa"/>
                </w:tcPr>
                <w:p w:rsidR="006B69D3" w:rsidRPr="001C27DA" w:rsidRDefault="006B69D3" w:rsidP="006B69D3">
                  <w:pPr>
                    <w:widowControl w:val="0"/>
                    <w:autoSpaceDE w:val="0"/>
                    <w:autoSpaceDN w:val="0"/>
                    <w:spacing w:before="30" w:line="233" w:lineRule="exact"/>
                    <w:ind w:left="142" w:right="113"/>
                    <w:jc w:val="right"/>
                    <w:rPr>
                      <w:rFonts w:eastAsia="Arial" w:cs="Arial"/>
                      <w:szCs w:val="22"/>
                      <w:lang w:val="en-US"/>
                    </w:rPr>
                  </w:pPr>
                  <w:r w:rsidRPr="001C27DA">
                    <w:rPr>
                      <w:rFonts w:eastAsia="Arial" w:cs="Arial"/>
                      <w:w w:val="95"/>
                      <w:szCs w:val="22"/>
                      <w:lang w:val="en-US"/>
                    </w:rPr>
                    <w:t>$596.93</w:t>
                  </w:r>
                </w:p>
              </w:tc>
              <w:tc>
                <w:tcPr>
                  <w:tcW w:w="1701" w:type="dxa"/>
                </w:tcPr>
                <w:p w:rsidR="006B69D3" w:rsidRPr="001C27DA" w:rsidRDefault="006B69D3" w:rsidP="006B69D3">
                  <w:pPr>
                    <w:widowControl w:val="0"/>
                    <w:autoSpaceDE w:val="0"/>
                    <w:autoSpaceDN w:val="0"/>
                    <w:spacing w:before="30" w:line="233" w:lineRule="exact"/>
                    <w:ind w:left="142" w:right="113"/>
                    <w:jc w:val="right"/>
                    <w:rPr>
                      <w:rFonts w:eastAsia="Arial" w:cs="Arial"/>
                      <w:szCs w:val="22"/>
                      <w:lang w:val="en-US"/>
                    </w:rPr>
                  </w:pPr>
                  <w:r w:rsidRPr="001C27DA">
                    <w:rPr>
                      <w:rFonts w:eastAsia="Arial" w:cs="Arial"/>
                      <w:w w:val="95"/>
                      <w:szCs w:val="22"/>
                      <w:lang w:val="en-US"/>
                    </w:rPr>
                    <w:t>$10,744.74</w:t>
                  </w:r>
                </w:p>
              </w:tc>
            </w:tr>
            <w:tr w:rsidR="006B69D3" w:rsidRPr="001C27DA" w:rsidTr="002C6D25">
              <w:trPr>
                <w:trHeight w:val="282"/>
              </w:trPr>
              <w:tc>
                <w:tcPr>
                  <w:tcW w:w="2821" w:type="dxa"/>
                </w:tcPr>
                <w:p w:rsidR="006B69D3" w:rsidRPr="001C27DA" w:rsidRDefault="006B69D3" w:rsidP="006B69D3">
                  <w:pPr>
                    <w:widowControl w:val="0"/>
                    <w:autoSpaceDE w:val="0"/>
                    <w:autoSpaceDN w:val="0"/>
                    <w:spacing w:line="263" w:lineRule="exact"/>
                    <w:ind w:left="57"/>
                    <w:rPr>
                      <w:rFonts w:eastAsia="Arial" w:cs="Arial"/>
                      <w:szCs w:val="22"/>
                      <w:lang w:val="en-US"/>
                    </w:rPr>
                  </w:pPr>
                  <w:r w:rsidRPr="001C27DA">
                    <w:rPr>
                      <w:rFonts w:eastAsia="Arial" w:cs="Arial"/>
                      <w:szCs w:val="22"/>
                      <w:lang w:val="en-US"/>
                    </w:rPr>
                    <w:t>Plan Administration</w:t>
                  </w:r>
                </w:p>
              </w:tc>
              <w:tc>
                <w:tcPr>
                  <w:tcW w:w="1276" w:type="dxa"/>
                </w:tcPr>
                <w:p w:rsidR="006B69D3" w:rsidRPr="001C27DA" w:rsidRDefault="006B69D3" w:rsidP="006B69D3">
                  <w:pPr>
                    <w:widowControl w:val="0"/>
                    <w:autoSpaceDE w:val="0"/>
                    <w:autoSpaceDN w:val="0"/>
                    <w:spacing w:before="30" w:line="233" w:lineRule="exact"/>
                    <w:ind w:left="142" w:right="113"/>
                    <w:jc w:val="right"/>
                    <w:rPr>
                      <w:rFonts w:eastAsia="Arial" w:cs="Arial"/>
                      <w:szCs w:val="22"/>
                      <w:lang w:val="en-US"/>
                    </w:rPr>
                  </w:pPr>
                  <w:r w:rsidRPr="001C27DA">
                    <w:rPr>
                      <w:rFonts w:eastAsia="Arial" w:cs="Arial"/>
                      <w:w w:val="95"/>
                      <w:szCs w:val="22"/>
                      <w:lang w:val="en-US"/>
                    </w:rPr>
                    <w:t>$65.76</w:t>
                  </w:r>
                </w:p>
              </w:tc>
              <w:tc>
                <w:tcPr>
                  <w:tcW w:w="1701" w:type="dxa"/>
                </w:tcPr>
                <w:p w:rsidR="006B69D3" w:rsidRPr="001C27DA" w:rsidRDefault="006B69D3" w:rsidP="006B69D3">
                  <w:pPr>
                    <w:widowControl w:val="0"/>
                    <w:autoSpaceDE w:val="0"/>
                    <w:autoSpaceDN w:val="0"/>
                    <w:spacing w:before="30" w:line="233" w:lineRule="exact"/>
                    <w:ind w:left="142" w:right="113"/>
                    <w:jc w:val="right"/>
                    <w:rPr>
                      <w:rFonts w:eastAsia="Arial" w:cs="Arial"/>
                      <w:szCs w:val="22"/>
                      <w:lang w:val="en-US"/>
                    </w:rPr>
                  </w:pPr>
                  <w:r w:rsidRPr="001C27DA">
                    <w:rPr>
                      <w:rFonts w:eastAsia="Arial" w:cs="Arial"/>
                      <w:w w:val="95"/>
                      <w:szCs w:val="22"/>
                      <w:lang w:val="en-US"/>
                    </w:rPr>
                    <w:t>$1,183.68</w:t>
                  </w:r>
                </w:p>
              </w:tc>
            </w:tr>
            <w:tr w:rsidR="006B69D3" w:rsidRPr="001C27DA" w:rsidTr="002C6D25">
              <w:trPr>
                <w:trHeight w:val="284"/>
              </w:trPr>
              <w:tc>
                <w:tcPr>
                  <w:tcW w:w="2821" w:type="dxa"/>
                </w:tcPr>
                <w:p w:rsidR="006B69D3" w:rsidRPr="001C27DA" w:rsidRDefault="006B69D3" w:rsidP="006B69D3">
                  <w:pPr>
                    <w:widowControl w:val="0"/>
                    <w:autoSpaceDE w:val="0"/>
                    <w:autoSpaceDN w:val="0"/>
                    <w:spacing w:line="264" w:lineRule="exact"/>
                    <w:ind w:left="57"/>
                    <w:rPr>
                      <w:rFonts w:eastAsia="Arial" w:cs="Arial"/>
                      <w:b/>
                      <w:szCs w:val="22"/>
                      <w:lang w:val="en-US"/>
                    </w:rPr>
                  </w:pPr>
                  <w:r w:rsidRPr="001C27DA">
                    <w:rPr>
                      <w:rFonts w:eastAsia="Arial" w:cs="Arial"/>
                      <w:b/>
                      <w:szCs w:val="22"/>
                      <w:lang w:val="en-US"/>
                    </w:rPr>
                    <w:t>Total</w:t>
                  </w:r>
                </w:p>
              </w:tc>
              <w:tc>
                <w:tcPr>
                  <w:tcW w:w="1276" w:type="dxa"/>
                </w:tcPr>
                <w:p w:rsidR="006B69D3" w:rsidRPr="001C27DA" w:rsidRDefault="006B69D3" w:rsidP="006B69D3">
                  <w:pPr>
                    <w:widowControl w:val="0"/>
                    <w:autoSpaceDE w:val="0"/>
                    <w:autoSpaceDN w:val="0"/>
                    <w:spacing w:line="264" w:lineRule="exact"/>
                    <w:ind w:left="142" w:right="113"/>
                    <w:jc w:val="right"/>
                    <w:rPr>
                      <w:rFonts w:eastAsia="Arial" w:cs="Arial"/>
                      <w:b/>
                      <w:szCs w:val="22"/>
                      <w:lang w:val="en-US"/>
                    </w:rPr>
                  </w:pPr>
                  <w:r w:rsidRPr="001C27DA">
                    <w:rPr>
                      <w:rFonts w:eastAsia="Arial" w:cs="Arial"/>
                      <w:b/>
                      <w:szCs w:val="22"/>
                      <w:lang w:val="en-US"/>
                    </w:rPr>
                    <w:t>$4,448.08</w:t>
                  </w:r>
                </w:p>
              </w:tc>
              <w:tc>
                <w:tcPr>
                  <w:tcW w:w="1701" w:type="dxa"/>
                </w:tcPr>
                <w:p w:rsidR="006B69D3" w:rsidRPr="001C27DA" w:rsidRDefault="006B69D3" w:rsidP="006B69D3">
                  <w:pPr>
                    <w:widowControl w:val="0"/>
                    <w:autoSpaceDE w:val="0"/>
                    <w:autoSpaceDN w:val="0"/>
                    <w:spacing w:before="4" w:line="260" w:lineRule="exact"/>
                    <w:ind w:left="142" w:right="113"/>
                    <w:jc w:val="right"/>
                    <w:rPr>
                      <w:rFonts w:eastAsia="Arial" w:cs="Arial"/>
                      <w:b/>
                      <w:szCs w:val="22"/>
                      <w:lang w:val="en-US"/>
                    </w:rPr>
                  </w:pPr>
                  <w:r w:rsidRPr="001C27DA">
                    <w:rPr>
                      <w:rFonts w:eastAsia="Arial" w:cs="Arial"/>
                      <w:b/>
                      <w:szCs w:val="22"/>
                      <w:lang w:val="en-US"/>
                    </w:rPr>
                    <w:t>$80,065.44</w:t>
                  </w:r>
                </w:p>
              </w:tc>
            </w:tr>
          </w:tbl>
          <w:p w:rsidR="006B69D3" w:rsidRDefault="006B69D3" w:rsidP="006B69D3">
            <w:pPr>
              <w:widowControl w:val="0"/>
              <w:tabs>
                <w:tab w:val="left" w:pos="5917"/>
              </w:tabs>
              <w:autoSpaceDE w:val="0"/>
              <w:autoSpaceDN w:val="0"/>
              <w:ind w:right="594"/>
              <w:jc w:val="both"/>
              <w:rPr>
                <w:lang w:val="en-US"/>
              </w:rPr>
            </w:pPr>
          </w:p>
        </w:tc>
        <w:tc>
          <w:tcPr>
            <w:tcW w:w="6002" w:type="dxa"/>
          </w:tcPr>
          <w:p w:rsidR="006B69D3" w:rsidRPr="001C27DA" w:rsidRDefault="006B69D3" w:rsidP="006B69D3">
            <w:pPr>
              <w:widowControl w:val="0"/>
              <w:autoSpaceDE w:val="0"/>
              <w:autoSpaceDN w:val="0"/>
              <w:rPr>
                <w:rFonts w:eastAsia="Arial" w:cs="Arial"/>
                <w:b/>
                <w:szCs w:val="22"/>
                <w:lang w:val="en-US"/>
              </w:rPr>
            </w:pPr>
            <w:r w:rsidRPr="001C27DA">
              <w:rPr>
                <w:rFonts w:eastAsia="Arial" w:cs="Arial"/>
                <w:b/>
                <w:szCs w:val="22"/>
                <w:lang w:val="en-US"/>
              </w:rPr>
              <w:t>Cessnock City Wide Development Contributions Plan – Phase</w:t>
            </w:r>
            <w:r w:rsidRPr="001C27DA">
              <w:rPr>
                <w:rFonts w:eastAsia="Arial" w:cs="Arial"/>
                <w:b/>
                <w:spacing w:val="-1"/>
                <w:szCs w:val="22"/>
                <w:lang w:val="en-US"/>
              </w:rPr>
              <w:t xml:space="preserve"> </w:t>
            </w:r>
            <w:r w:rsidRPr="001C27DA">
              <w:rPr>
                <w:rFonts w:eastAsia="Arial" w:cs="Arial"/>
                <w:b/>
                <w:szCs w:val="22"/>
                <w:lang w:val="en-US"/>
              </w:rPr>
              <w:t>9</w:t>
            </w:r>
          </w:p>
          <w:p w:rsidR="006B69D3" w:rsidRDefault="006B69D3" w:rsidP="006B69D3">
            <w:pPr>
              <w:jc w:val="both"/>
              <w:rPr>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660"/>
              <w:gridCol w:w="1463"/>
              <w:gridCol w:w="1653"/>
            </w:tblGrid>
            <w:tr w:rsidR="006B69D3" w:rsidRPr="00544A1A" w:rsidTr="00947DF1">
              <w:trPr>
                <w:trHeight w:val="283"/>
                <w:tblHeader/>
              </w:trPr>
              <w:tc>
                <w:tcPr>
                  <w:tcW w:w="9024" w:type="dxa"/>
                  <w:gridSpan w:val="3"/>
                  <w:tcBorders>
                    <w:left w:val="single" w:sz="4" w:space="0" w:color="auto"/>
                  </w:tcBorders>
                </w:tcPr>
                <w:p w:rsidR="006B69D3" w:rsidRPr="00544A1A" w:rsidRDefault="006B69D3" w:rsidP="006B69D3">
                  <w:pPr>
                    <w:tabs>
                      <w:tab w:val="left" w:pos="1568"/>
                    </w:tabs>
                    <w:jc w:val="both"/>
                    <w:rPr>
                      <w:rFonts w:cs="Arial"/>
                      <w:b/>
                      <w:szCs w:val="22"/>
                    </w:rPr>
                  </w:pPr>
                  <w:r w:rsidRPr="00544A1A">
                    <w:rPr>
                      <w:rFonts w:cs="Arial"/>
                      <w:b/>
                      <w:szCs w:val="22"/>
                    </w:rPr>
                    <w:t>Branxton-Greta District Catchment</w:t>
                  </w:r>
                </w:p>
              </w:tc>
            </w:tr>
            <w:tr w:rsidR="006B69D3" w:rsidRPr="00544A1A" w:rsidTr="00947DF1">
              <w:trPr>
                <w:trHeight w:val="283"/>
                <w:tblHeader/>
              </w:trPr>
              <w:tc>
                <w:tcPr>
                  <w:tcW w:w="4724" w:type="dxa"/>
                  <w:tcBorders>
                    <w:left w:val="single" w:sz="4" w:space="0" w:color="auto"/>
                  </w:tcBorders>
                  <w:shd w:val="clear" w:color="auto" w:fill="E0E0E0"/>
                  <w:vAlign w:val="center"/>
                </w:tcPr>
                <w:p w:rsidR="006B69D3" w:rsidRPr="00544A1A" w:rsidRDefault="006B69D3" w:rsidP="006B69D3">
                  <w:pPr>
                    <w:jc w:val="center"/>
                    <w:rPr>
                      <w:rFonts w:cs="Arial"/>
                      <w:b/>
                      <w:szCs w:val="22"/>
                    </w:rPr>
                  </w:pPr>
                  <w:r w:rsidRPr="00544A1A">
                    <w:rPr>
                      <w:rFonts w:cs="Arial"/>
                      <w:b/>
                      <w:szCs w:val="22"/>
                    </w:rPr>
                    <w:t>Contribution Type</w:t>
                  </w:r>
                </w:p>
              </w:tc>
              <w:tc>
                <w:tcPr>
                  <w:tcW w:w="1990" w:type="dxa"/>
                  <w:shd w:val="clear" w:color="auto" w:fill="E0E0E0"/>
                  <w:vAlign w:val="center"/>
                </w:tcPr>
                <w:p w:rsidR="006B69D3" w:rsidRPr="00544A1A" w:rsidRDefault="006B69D3" w:rsidP="006B69D3">
                  <w:pPr>
                    <w:jc w:val="center"/>
                    <w:rPr>
                      <w:rFonts w:cs="Arial"/>
                      <w:b/>
                      <w:szCs w:val="22"/>
                    </w:rPr>
                  </w:pPr>
                  <w:r>
                    <w:rPr>
                      <w:rFonts w:cs="Arial"/>
                      <w:b/>
                      <w:szCs w:val="22"/>
                    </w:rPr>
                    <w:t>Per villa</w:t>
                  </w:r>
                </w:p>
              </w:tc>
              <w:tc>
                <w:tcPr>
                  <w:tcW w:w="2310" w:type="dxa"/>
                  <w:shd w:val="clear" w:color="auto" w:fill="E0E0E0"/>
                  <w:vAlign w:val="center"/>
                </w:tcPr>
                <w:p w:rsidR="006B69D3" w:rsidRPr="00544A1A" w:rsidRDefault="006B69D3" w:rsidP="006B69D3">
                  <w:pPr>
                    <w:jc w:val="center"/>
                    <w:rPr>
                      <w:rFonts w:cs="Arial"/>
                      <w:b/>
                      <w:szCs w:val="22"/>
                    </w:rPr>
                  </w:pPr>
                  <w:r w:rsidRPr="00544A1A">
                    <w:rPr>
                      <w:rFonts w:cs="Arial"/>
                      <w:b/>
                      <w:szCs w:val="22"/>
                    </w:rPr>
                    <w:t>Amount Payable</w:t>
                  </w:r>
                </w:p>
              </w:tc>
            </w:tr>
            <w:tr w:rsidR="006B69D3" w:rsidTr="00854B9D">
              <w:trPr>
                <w:trHeight w:val="283"/>
              </w:trPr>
              <w:tc>
                <w:tcPr>
                  <w:tcW w:w="4724" w:type="dxa"/>
                  <w:tcBorders>
                    <w:left w:val="single" w:sz="4" w:space="0" w:color="auto"/>
                  </w:tcBorders>
                </w:tcPr>
                <w:p w:rsidR="006B69D3" w:rsidRPr="00544A1A" w:rsidRDefault="006B69D3" w:rsidP="006B69D3">
                  <w:pPr>
                    <w:jc w:val="both"/>
                    <w:rPr>
                      <w:rFonts w:cs="Arial"/>
                      <w:szCs w:val="22"/>
                    </w:rPr>
                  </w:pPr>
                  <w:r w:rsidRPr="00544A1A">
                    <w:rPr>
                      <w:rFonts w:cs="Arial"/>
                      <w:szCs w:val="22"/>
                    </w:rPr>
                    <w:t>Open Space and Recreation Facilities</w:t>
                  </w:r>
                </w:p>
              </w:tc>
              <w:tc>
                <w:tcPr>
                  <w:tcW w:w="1990" w:type="dxa"/>
                  <w:vAlign w:val="bottom"/>
                </w:tcPr>
                <w:p w:rsidR="006B69D3" w:rsidRDefault="006B69D3" w:rsidP="00854B9D">
                  <w:pPr>
                    <w:jc w:val="right"/>
                    <w:rPr>
                      <w:rFonts w:cs="Arial"/>
                      <w:color w:val="000000"/>
                      <w:lang w:eastAsia="en-AU"/>
                    </w:rPr>
                  </w:pPr>
                  <w:r>
                    <w:rPr>
                      <w:rFonts w:cs="Arial"/>
                      <w:color w:val="000000"/>
                    </w:rPr>
                    <w:t>$2,084.05</w:t>
                  </w:r>
                </w:p>
              </w:tc>
              <w:tc>
                <w:tcPr>
                  <w:tcW w:w="2310" w:type="dxa"/>
                  <w:vAlign w:val="bottom"/>
                </w:tcPr>
                <w:p w:rsidR="006B69D3" w:rsidRDefault="006B69D3" w:rsidP="006B69D3">
                  <w:pPr>
                    <w:jc w:val="right"/>
                    <w:rPr>
                      <w:rFonts w:cs="Arial"/>
                      <w:color w:val="000000"/>
                    </w:rPr>
                  </w:pPr>
                  <w:r>
                    <w:rPr>
                      <w:rFonts w:cs="Arial"/>
                      <w:color w:val="000000"/>
                    </w:rPr>
                    <w:t>$37,512.90</w:t>
                  </w:r>
                </w:p>
              </w:tc>
            </w:tr>
            <w:tr w:rsidR="006B69D3" w:rsidTr="00947DF1">
              <w:trPr>
                <w:trHeight w:val="283"/>
              </w:trPr>
              <w:tc>
                <w:tcPr>
                  <w:tcW w:w="4724" w:type="dxa"/>
                  <w:tcBorders>
                    <w:left w:val="single" w:sz="4" w:space="0" w:color="auto"/>
                  </w:tcBorders>
                </w:tcPr>
                <w:p w:rsidR="006B69D3" w:rsidRPr="00544A1A" w:rsidRDefault="006B69D3" w:rsidP="006B69D3">
                  <w:pPr>
                    <w:jc w:val="both"/>
                    <w:rPr>
                      <w:rFonts w:cs="Arial"/>
                      <w:szCs w:val="22"/>
                    </w:rPr>
                  </w:pPr>
                  <w:r w:rsidRPr="00544A1A">
                    <w:rPr>
                      <w:rFonts w:cs="Arial"/>
                      <w:szCs w:val="22"/>
                    </w:rPr>
                    <w:t>Community Facilities</w:t>
                  </w:r>
                </w:p>
              </w:tc>
              <w:tc>
                <w:tcPr>
                  <w:tcW w:w="1990" w:type="dxa"/>
                  <w:vAlign w:val="center"/>
                </w:tcPr>
                <w:p w:rsidR="006B69D3" w:rsidRDefault="006B69D3" w:rsidP="006B69D3">
                  <w:pPr>
                    <w:jc w:val="right"/>
                    <w:rPr>
                      <w:rFonts w:cs="Arial"/>
                      <w:color w:val="000000"/>
                    </w:rPr>
                  </w:pPr>
                  <w:r>
                    <w:rPr>
                      <w:rFonts w:cs="Arial"/>
                      <w:color w:val="000000"/>
                    </w:rPr>
                    <w:t>$761.36</w:t>
                  </w:r>
                </w:p>
              </w:tc>
              <w:tc>
                <w:tcPr>
                  <w:tcW w:w="2310" w:type="dxa"/>
                  <w:vAlign w:val="bottom"/>
                </w:tcPr>
                <w:p w:rsidR="006B69D3" w:rsidRDefault="006B69D3" w:rsidP="006B69D3">
                  <w:pPr>
                    <w:jc w:val="right"/>
                    <w:rPr>
                      <w:rFonts w:cs="Arial"/>
                      <w:color w:val="000000"/>
                    </w:rPr>
                  </w:pPr>
                  <w:r>
                    <w:rPr>
                      <w:rFonts w:cs="Arial"/>
                      <w:color w:val="000000"/>
                    </w:rPr>
                    <w:t>$13,704.48</w:t>
                  </w:r>
                </w:p>
              </w:tc>
            </w:tr>
            <w:tr w:rsidR="006B69D3" w:rsidTr="00947DF1">
              <w:trPr>
                <w:trHeight w:val="283"/>
              </w:trPr>
              <w:tc>
                <w:tcPr>
                  <w:tcW w:w="4724" w:type="dxa"/>
                  <w:tcBorders>
                    <w:left w:val="single" w:sz="4" w:space="0" w:color="auto"/>
                  </w:tcBorders>
                </w:tcPr>
                <w:p w:rsidR="006B69D3" w:rsidRPr="00544A1A" w:rsidRDefault="006B69D3" w:rsidP="006B69D3">
                  <w:pPr>
                    <w:jc w:val="both"/>
                    <w:rPr>
                      <w:rFonts w:cs="Arial"/>
                      <w:szCs w:val="22"/>
                    </w:rPr>
                  </w:pPr>
                  <w:r w:rsidRPr="00544A1A">
                    <w:rPr>
                      <w:rFonts w:cs="Arial"/>
                      <w:szCs w:val="22"/>
                    </w:rPr>
                    <w:t>Cycleway Facilities</w:t>
                  </w:r>
                </w:p>
              </w:tc>
              <w:tc>
                <w:tcPr>
                  <w:tcW w:w="1990" w:type="dxa"/>
                  <w:vAlign w:val="center"/>
                </w:tcPr>
                <w:p w:rsidR="006B69D3" w:rsidRDefault="006B69D3" w:rsidP="006B69D3">
                  <w:pPr>
                    <w:jc w:val="right"/>
                    <w:rPr>
                      <w:rFonts w:cs="Arial"/>
                      <w:color w:val="000000"/>
                    </w:rPr>
                  </w:pPr>
                  <w:r>
                    <w:rPr>
                      <w:rFonts w:cs="Arial"/>
                      <w:color w:val="000000"/>
                    </w:rPr>
                    <w:t>$1,143.12</w:t>
                  </w:r>
                </w:p>
              </w:tc>
              <w:tc>
                <w:tcPr>
                  <w:tcW w:w="2310" w:type="dxa"/>
                  <w:vAlign w:val="bottom"/>
                </w:tcPr>
                <w:p w:rsidR="006B69D3" w:rsidRDefault="006B69D3" w:rsidP="006B69D3">
                  <w:pPr>
                    <w:jc w:val="right"/>
                    <w:rPr>
                      <w:rFonts w:cs="Arial"/>
                      <w:color w:val="000000"/>
                    </w:rPr>
                  </w:pPr>
                  <w:r>
                    <w:rPr>
                      <w:rFonts w:cs="Arial"/>
                      <w:color w:val="000000"/>
                    </w:rPr>
                    <w:t>$20,576.16</w:t>
                  </w:r>
                </w:p>
              </w:tc>
            </w:tr>
            <w:tr w:rsidR="006B69D3" w:rsidTr="00947DF1">
              <w:trPr>
                <w:trHeight w:val="283"/>
              </w:trPr>
              <w:tc>
                <w:tcPr>
                  <w:tcW w:w="4724" w:type="dxa"/>
                  <w:tcBorders>
                    <w:left w:val="single" w:sz="4" w:space="0" w:color="auto"/>
                  </w:tcBorders>
                </w:tcPr>
                <w:p w:rsidR="006B69D3" w:rsidRPr="00544A1A" w:rsidRDefault="006B69D3" w:rsidP="006B69D3">
                  <w:pPr>
                    <w:jc w:val="both"/>
                    <w:rPr>
                      <w:rFonts w:cs="Arial"/>
                      <w:szCs w:val="22"/>
                    </w:rPr>
                  </w:pPr>
                  <w:r w:rsidRPr="00544A1A">
                    <w:rPr>
                      <w:rFonts w:cs="Arial"/>
                      <w:szCs w:val="22"/>
                    </w:rPr>
                    <w:t>Roads and Traffic</w:t>
                  </w:r>
                </w:p>
              </w:tc>
              <w:tc>
                <w:tcPr>
                  <w:tcW w:w="1990" w:type="dxa"/>
                  <w:vAlign w:val="center"/>
                </w:tcPr>
                <w:p w:rsidR="006B69D3" w:rsidRDefault="006B69D3" w:rsidP="006B69D3">
                  <w:pPr>
                    <w:jc w:val="right"/>
                    <w:rPr>
                      <w:rFonts w:cs="Arial"/>
                      <w:color w:val="000000"/>
                    </w:rPr>
                  </w:pPr>
                  <w:r>
                    <w:rPr>
                      <w:rFonts w:cs="Arial"/>
                      <w:color w:val="000000"/>
                    </w:rPr>
                    <w:t>$628.96</w:t>
                  </w:r>
                </w:p>
              </w:tc>
              <w:tc>
                <w:tcPr>
                  <w:tcW w:w="2310" w:type="dxa"/>
                  <w:shd w:val="clear" w:color="auto" w:fill="auto"/>
                  <w:vAlign w:val="bottom"/>
                </w:tcPr>
                <w:p w:rsidR="006B69D3" w:rsidRDefault="006B69D3" w:rsidP="006B69D3">
                  <w:pPr>
                    <w:jc w:val="right"/>
                    <w:rPr>
                      <w:rFonts w:cs="Arial"/>
                      <w:color w:val="000000"/>
                    </w:rPr>
                  </w:pPr>
                  <w:r>
                    <w:rPr>
                      <w:rFonts w:cs="Arial"/>
                      <w:color w:val="000000"/>
                    </w:rPr>
                    <w:t>$11,321.28</w:t>
                  </w:r>
                </w:p>
              </w:tc>
            </w:tr>
            <w:tr w:rsidR="006B69D3" w:rsidTr="00947DF1">
              <w:trPr>
                <w:trHeight w:val="283"/>
              </w:trPr>
              <w:tc>
                <w:tcPr>
                  <w:tcW w:w="4724" w:type="dxa"/>
                  <w:tcBorders>
                    <w:left w:val="single" w:sz="4" w:space="0" w:color="auto"/>
                  </w:tcBorders>
                </w:tcPr>
                <w:p w:rsidR="006B69D3" w:rsidRPr="00544A1A" w:rsidRDefault="006B69D3" w:rsidP="006B69D3">
                  <w:pPr>
                    <w:jc w:val="both"/>
                    <w:rPr>
                      <w:rFonts w:cs="Arial"/>
                      <w:szCs w:val="22"/>
                    </w:rPr>
                  </w:pPr>
                  <w:r w:rsidRPr="00544A1A">
                    <w:rPr>
                      <w:rFonts w:cs="Arial"/>
                      <w:szCs w:val="22"/>
                    </w:rPr>
                    <w:t>Plan Administration</w:t>
                  </w:r>
                </w:p>
              </w:tc>
              <w:tc>
                <w:tcPr>
                  <w:tcW w:w="1990" w:type="dxa"/>
                  <w:vAlign w:val="center"/>
                </w:tcPr>
                <w:p w:rsidR="006B69D3" w:rsidRDefault="006B69D3" w:rsidP="006B69D3">
                  <w:pPr>
                    <w:jc w:val="right"/>
                    <w:rPr>
                      <w:rFonts w:cs="Arial"/>
                      <w:color w:val="000000"/>
                    </w:rPr>
                  </w:pPr>
                  <w:r>
                    <w:rPr>
                      <w:rFonts w:cs="Arial"/>
                      <w:color w:val="000000"/>
                    </w:rPr>
                    <w:t>$69.29</w:t>
                  </w:r>
                </w:p>
              </w:tc>
              <w:tc>
                <w:tcPr>
                  <w:tcW w:w="2310" w:type="dxa"/>
                  <w:vAlign w:val="bottom"/>
                </w:tcPr>
                <w:p w:rsidR="006B69D3" w:rsidRDefault="006B69D3" w:rsidP="006B69D3">
                  <w:pPr>
                    <w:jc w:val="right"/>
                    <w:rPr>
                      <w:rFonts w:cs="Arial"/>
                      <w:color w:val="000000"/>
                    </w:rPr>
                  </w:pPr>
                  <w:r>
                    <w:rPr>
                      <w:rFonts w:cs="Arial"/>
                      <w:color w:val="000000"/>
                    </w:rPr>
                    <w:t>$1,247.22</w:t>
                  </w:r>
                </w:p>
              </w:tc>
            </w:tr>
            <w:tr w:rsidR="006B69D3" w:rsidTr="00947DF1">
              <w:trPr>
                <w:trHeight w:val="283"/>
              </w:trPr>
              <w:tc>
                <w:tcPr>
                  <w:tcW w:w="4724" w:type="dxa"/>
                  <w:tcBorders>
                    <w:left w:val="single" w:sz="4" w:space="0" w:color="auto"/>
                  </w:tcBorders>
                </w:tcPr>
                <w:p w:rsidR="006B69D3" w:rsidRPr="00544A1A" w:rsidRDefault="006B69D3" w:rsidP="006B69D3">
                  <w:pPr>
                    <w:jc w:val="both"/>
                    <w:rPr>
                      <w:rFonts w:cs="Arial"/>
                      <w:b/>
                      <w:bCs/>
                      <w:szCs w:val="22"/>
                    </w:rPr>
                  </w:pPr>
                  <w:r w:rsidRPr="00544A1A">
                    <w:rPr>
                      <w:rFonts w:cs="Arial"/>
                      <w:b/>
                      <w:bCs/>
                      <w:szCs w:val="22"/>
                    </w:rPr>
                    <w:t>Total</w:t>
                  </w:r>
                </w:p>
              </w:tc>
              <w:tc>
                <w:tcPr>
                  <w:tcW w:w="1990" w:type="dxa"/>
                  <w:vAlign w:val="center"/>
                </w:tcPr>
                <w:p w:rsidR="006B69D3" w:rsidRDefault="006B69D3" w:rsidP="006B69D3">
                  <w:pPr>
                    <w:jc w:val="right"/>
                    <w:rPr>
                      <w:rFonts w:cs="Arial"/>
                      <w:b/>
                      <w:bCs/>
                      <w:color w:val="000000"/>
                    </w:rPr>
                  </w:pPr>
                  <w:r>
                    <w:rPr>
                      <w:rFonts w:cs="Arial"/>
                      <w:b/>
                      <w:bCs/>
                      <w:noProof/>
                      <w:color w:val="000000"/>
                      <w:szCs w:val="22"/>
                    </w:rPr>
                    <w:t>$4,686.78</w:t>
                  </w:r>
                </w:p>
              </w:tc>
              <w:tc>
                <w:tcPr>
                  <w:tcW w:w="2310" w:type="dxa"/>
                  <w:vAlign w:val="bottom"/>
                </w:tcPr>
                <w:p w:rsidR="006B69D3" w:rsidRDefault="006B69D3" w:rsidP="006B69D3">
                  <w:pPr>
                    <w:jc w:val="right"/>
                    <w:rPr>
                      <w:rFonts w:cs="Arial"/>
                      <w:b/>
                      <w:bCs/>
                      <w:color w:val="000000"/>
                    </w:rPr>
                  </w:pPr>
                  <w:r>
                    <w:rPr>
                      <w:rFonts w:cs="Arial"/>
                      <w:b/>
                      <w:bCs/>
                      <w:color w:val="000000"/>
                    </w:rPr>
                    <w:t>$84,362.04</w:t>
                  </w:r>
                </w:p>
              </w:tc>
            </w:tr>
          </w:tbl>
          <w:p w:rsidR="006B69D3" w:rsidRDefault="006B69D3" w:rsidP="006B69D3">
            <w:pPr>
              <w:jc w:val="both"/>
              <w:rPr>
                <w:lang w:val="en-US"/>
              </w:rPr>
            </w:pPr>
          </w:p>
        </w:tc>
      </w:tr>
      <w:tr w:rsidR="006B69D3" w:rsidTr="00363830">
        <w:tc>
          <w:tcPr>
            <w:tcW w:w="1336" w:type="dxa"/>
          </w:tcPr>
          <w:p w:rsidR="006B69D3" w:rsidRPr="00363830" w:rsidRDefault="006B69D3" w:rsidP="006B69D3">
            <w:pPr>
              <w:jc w:val="both"/>
              <w:rPr>
                <w:b/>
                <w:sz w:val="28"/>
                <w:szCs w:val="28"/>
                <w:lang w:val="en-US"/>
              </w:rPr>
            </w:pPr>
            <w:r w:rsidRPr="00363830">
              <w:rPr>
                <w:b/>
                <w:sz w:val="28"/>
                <w:szCs w:val="28"/>
                <w:lang w:val="en-US"/>
              </w:rPr>
              <w:t>118</w:t>
            </w:r>
          </w:p>
        </w:tc>
        <w:tc>
          <w:tcPr>
            <w:tcW w:w="6124" w:type="dxa"/>
          </w:tcPr>
          <w:p w:rsidR="006B69D3" w:rsidRPr="001C27DA" w:rsidRDefault="006B69D3" w:rsidP="006B69D3">
            <w:pPr>
              <w:widowControl w:val="0"/>
              <w:autoSpaceDE w:val="0"/>
              <w:autoSpaceDN w:val="0"/>
              <w:rPr>
                <w:rFonts w:eastAsia="Arial" w:cs="Arial"/>
                <w:b/>
                <w:szCs w:val="22"/>
                <w:lang w:val="en-US"/>
              </w:rPr>
            </w:pPr>
            <w:r w:rsidRPr="001C27DA">
              <w:rPr>
                <w:rFonts w:eastAsia="Arial" w:cs="Arial"/>
                <w:b/>
                <w:szCs w:val="22"/>
                <w:lang w:val="en-US"/>
              </w:rPr>
              <w:t>Cessnock City Wide Development Contributions Plan – Phase</w:t>
            </w:r>
            <w:r w:rsidRPr="001C27DA">
              <w:rPr>
                <w:rFonts w:eastAsia="Arial" w:cs="Arial"/>
                <w:b/>
                <w:spacing w:val="-1"/>
                <w:szCs w:val="22"/>
                <w:lang w:val="en-US"/>
              </w:rPr>
              <w:t xml:space="preserve"> </w:t>
            </w:r>
            <w:r w:rsidRPr="001C27DA">
              <w:rPr>
                <w:rFonts w:eastAsia="Arial" w:cs="Arial"/>
                <w:b/>
                <w:szCs w:val="22"/>
                <w:lang w:val="en-US"/>
              </w:rPr>
              <w:t>10</w:t>
            </w:r>
          </w:p>
          <w:p w:rsidR="006B69D3" w:rsidRPr="001C27DA" w:rsidRDefault="006B69D3" w:rsidP="006B69D3">
            <w:pPr>
              <w:widowControl w:val="0"/>
              <w:autoSpaceDE w:val="0"/>
              <w:autoSpaceDN w:val="0"/>
              <w:rPr>
                <w:rFonts w:eastAsia="Arial" w:cs="Arial"/>
                <w:b/>
                <w:szCs w:val="22"/>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716"/>
              <w:gridCol w:w="1418"/>
              <w:gridCol w:w="1701"/>
            </w:tblGrid>
            <w:tr w:rsidR="006B69D3" w:rsidRPr="001C27DA" w:rsidTr="002C6D25">
              <w:trPr>
                <w:trHeight w:val="282"/>
              </w:trPr>
              <w:tc>
                <w:tcPr>
                  <w:tcW w:w="5835" w:type="dxa"/>
                  <w:gridSpan w:val="3"/>
                  <w:shd w:val="clear" w:color="auto" w:fill="D9D9D9"/>
                </w:tcPr>
                <w:p w:rsidR="006B69D3" w:rsidRPr="001C27DA" w:rsidRDefault="006B69D3" w:rsidP="006B69D3">
                  <w:pPr>
                    <w:widowControl w:val="0"/>
                    <w:autoSpaceDE w:val="0"/>
                    <w:autoSpaceDN w:val="0"/>
                    <w:spacing w:line="263" w:lineRule="exact"/>
                    <w:ind w:left="57"/>
                    <w:rPr>
                      <w:rFonts w:eastAsia="Arial" w:cs="Arial"/>
                      <w:b/>
                      <w:szCs w:val="22"/>
                      <w:lang w:val="en-US"/>
                    </w:rPr>
                  </w:pPr>
                  <w:proofErr w:type="spellStart"/>
                  <w:r w:rsidRPr="001C27DA">
                    <w:rPr>
                      <w:rFonts w:eastAsia="Arial" w:cs="Arial"/>
                      <w:b/>
                      <w:szCs w:val="22"/>
                      <w:lang w:val="en-US"/>
                    </w:rPr>
                    <w:t>Branxton</w:t>
                  </w:r>
                  <w:proofErr w:type="spellEnd"/>
                  <w:r w:rsidRPr="001C27DA">
                    <w:rPr>
                      <w:rFonts w:eastAsia="Arial" w:cs="Arial"/>
                      <w:b/>
                      <w:szCs w:val="22"/>
                      <w:lang w:val="en-US"/>
                    </w:rPr>
                    <w:t>-Greta District Catchment</w:t>
                  </w:r>
                </w:p>
              </w:tc>
            </w:tr>
            <w:tr w:rsidR="006B69D3" w:rsidRPr="001C27DA" w:rsidTr="002C6D25">
              <w:trPr>
                <w:trHeight w:val="282"/>
              </w:trPr>
              <w:tc>
                <w:tcPr>
                  <w:tcW w:w="2716" w:type="dxa"/>
                  <w:shd w:val="clear" w:color="auto" w:fill="E0E0E0"/>
                </w:tcPr>
                <w:p w:rsidR="006B69D3" w:rsidRPr="001C27DA" w:rsidRDefault="006B69D3" w:rsidP="006B69D3">
                  <w:pPr>
                    <w:widowControl w:val="0"/>
                    <w:autoSpaceDE w:val="0"/>
                    <w:autoSpaceDN w:val="0"/>
                    <w:spacing w:before="5" w:line="258" w:lineRule="exact"/>
                    <w:ind w:left="57"/>
                    <w:rPr>
                      <w:rFonts w:eastAsia="Arial" w:cs="Arial"/>
                      <w:b/>
                      <w:szCs w:val="22"/>
                      <w:lang w:val="en-US"/>
                    </w:rPr>
                  </w:pPr>
                  <w:r w:rsidRPr="001C27DA">
                    <w:rPr>
                      <w:rFonts w:eastAsia="Arial" w:cs="Arial"/>
                      <w:b/>
                      <w:szCs w:val="22"/>
                      <w:lang w:val="en-US"/>
                    </w:rPr>
                    <w:t>Contribution Type</w:t>
                  </w:r>
                </w:p>
              </w:tc>
              <w:tc>
                <w:tcPr>
                  <w:tcW w:w="1418" w:type="dxa"/>
                  <w:shd w:val="clear" w:color="auto" w:fill="E0E0E0"/>
                </w:tcPr>
                <w:p w:rsidR="006B69D3" w:rsidRPr="001C27DA" w:rsidRDefault="006B69D3" w:rsidP="006B69D3">
                  <w:pPr>
                    <w:widowControl w:val="0"/>
                    <w:autoSpaceDE w:val="0"/>
                    <w:autoSpaceDN w:val="0"/>
                    <w:spacing w:before="5" w:line="258" w:lineRule="exact"/>
                    <w:ind w:left="142" w:right="113"/>
                    <w:jc w:val="right"/>
                    <w:rPr>
                      <w:rFonts w:eastAsia="Arial" w:cs="Arial"/>
                      <w:b/>
                      <w:szCs w:val="22"/>
                      <w:lang w:val="en-US"/>
                    </w:rPr>
                  </w:pPr>
                  <w:r w:rsidRPr="001C27DA">
                    <w:rPr>
                      <w:rFonts w:eastAsia="Arial" w:cs="Arial"/>
                      <w:b/>
                      <w:szCs w:val="22"/>
                      <w:lang w:val="en-US"/>
                    </w:rPr>
                    <w:t>Per Villa</w:t>
                  </w:r>
                </w:p>
              </w:tc>
              <w:tc>
                <w:tcPr>
                  <w:tcW w:w="1701" w:type="dxa"/>
                  <w:shd w:val="clear" w:color="auto" w:fill="E0E0E0"/>
                </w:tcPr>
                <w:p w:rsidR="006B69D3" w:rsidRPr="001C27DA" w:rsidRDefault="006B69D3" w:rsidP="006B69D3">
                  <w:pPr>
                    <w:widowControl w:val="0"/>
                    <w:autoSpaceDE w:val="0"/>
                    <w:autoSpaceDN w:val="0"/>
                    <w:spacing w:before="5" w:line="258" w:lineRule="exact"/>
                    <w:ind w:left="142" w:right="113"/>
                    <w:jc w:val="right"/>
                    <w:rPr>
                      <w:rFonts w:eastAsia="Arial" w:cs="Arial"/>
                      <w:b/>
                      <w:szCs w:val="22"/>
                      <w:lang w:val="en-US"/>
                    </w:rPr>
                  </w:pPr>
                  <w:r w:rsidRPr="001C27DA">
                    <w:rPr>
                      <w:rFonts w:eastAsia="Arial" w:cs="Arial"/>
                      <w:b/>
                      <w:szCs w:val="22"/>
                      <w:lang w:val="en-US"/>
                    </w:rPr>
                    <w:t>Amount Payable</w:t>
                  </w:r>
                </w:p>
              </w:tc>
            </w:tr>
            <w:tr w:rsidR="006B69D3" w:rsidRPr="001C27DA" w:rsidTr="00854B9D">
              <w:trPr>
                <w:trHeight w:val="284"/>
              </w:trPr>
              <w:tc>
                <w:tcPr>
                  <w:tcW w:w="2716" w:type="dxa"/>
                </w:tcPr>
                <w:p w:rsidR="006B69D3" w:rsidRPr="001C27DA" w:rsidRDefault="006B69D3" w:rsidP="006B69D3">
                  <w:pPr>
                    <w:widowControl w:val="0"/>
                    <w:autoSpaceDE w:val="0"/>
                    <w:autoSpaceDN w:val="0"/>
                    <w:spacing w:before="1" w:line="263" w:lineRule="exact"/>
                    <w:ind w:left="57"/>
                    <w:rPr>
                      <w:rFonts w:eastAsia="Arial" w:cs="Arial"/>
                      <w:szCs w:val="22"/>
                      <w:lang w:val="en-US"/>
                    </w:rPr>
                  </w:pPr>
                  <w:r w:rsidRPr="001C27DA">
                    <w:rPr>
                      <w:rFonts w:eastAsia="Arial" w:cs="Arial"/>
                      <w:szCs w:val="22"/>
                      <w:lang w:val="en-US"/>
                    </w:rPr>
                    <w:t>Open Space and Recreation Facilities</w:t>
                  </w:r>
                </w:p>
              </w:tc>
              <w:tc>
                <w:tcPr>
                  <w:tcW w:w="1418" w:type="dxa"/>
                  <w:vAlign w:val="bottom"/>
                </w:tcPr>
                <w:p w:rsidR="006B69D3" w:rsidRPr="001C27DA" w:rsidRDefault="006B69D3" w:rsidP="00854B9D">
                  <w:pPr>
                    <w:widowControl w:val="0"/>
                    <w:autoSpaceDE w:val="0"/>
                    <w:autoSpaceDN w:val="0"/>
                    <w:spacing w:before="31" w:line="233" w:lineRule="exact"/>
                    <w:ind w:left="142" w:right="113"/>
                    <w:jc w:val="right"/>
                    <w:rPr>
                      <w:rFonts w:eastAsia="Arial" w:cs="Arial"/>
                      <w:szCs w:val="22"/>
                      <w:lang w:val="en-US"/>
                    </w:rPr>
                  </w:pPr>
                  <w:r w:rsidRPr="001C27DA">
                    <w:rPr>
                      <w:rFonts w:eastAsia="Arial" w:cs="Arial"/>
                      <w:w w:val="95"/>
                      <w:szCs w:val="22"/>
                      <w:lang w:val="en-US"/>
                    </w:rPr>
                    <w:t>$1,977.91</w:t>
                  </w:r>
                </w:p>
              </w:tc>
              <w:tc>
                <w:tcPr>
                  <w:tcW w:w="1701" w:type="dxa"/>
                  <w:vAlign w:val="bottom"/>
                </w:tcPr>
                <w:p w:rsidR="006B69D3" w:rsidRPr="001C27DA" w:rsidRDefault="006B69D3" w:rsidP="00854B9D">
                  <w:pPr>
                    <w:widowControl w:val="0"/>
                    <w:autoSpaceDE w:val="0"/>
                    <w:autoSpaceDN w:val="0"/>
                    <w:spacing w:before="31" w:line="233" w:lineRule="exact"/>
                    <w:ind w:left="142" w:right="113"/>
                    <w:jc w:val="right"/>
                    <w:rPr>
                      <w:rFonts w:eastAsia="Arial" w:cs="Arial"/>
                      <w:szCs w:val="22"/>
                      <w:lang w:val="en-US"/>
                    </w:rPr>
                  </w:pPr>
                  <w:r w:rsidRPr="001C27DA">
                    <w:rPr>
                      <w:rFonts w:eastAsia="Arial" w:cs="Arial"/>
                      <w:w w:val="95"/>
                      <w:szCs w:val="22"/>
                      <w:lang w:val="en-US"/>
                    </w:rPr>
                    <w:t>$19,779.10</w:t>
                  </w:r>
                </w:p>
              </w:tc>
            </w:tr>
            <w:tr w:rsidR="006B69D3" w:rsidRPr="001C27DA" w:rsidTr="002C6D25">
              <w:trPr>
                <w:trHeight w:val="282"/>
              </w:trPr>
              <w:tc>
                <w:tcPr>
                  <w:tcW w:w="2716" w:type="dxa"/>
                </w:tcPr>
                <w:p w:rsidR="006B69D3" w:rsidRPr="001C27DA" w:rsidRDefault="006B69D3" w:rsidP="006B69D3">
                  <w:pPr>
                    <w:widowControl w:val="0"/>
                    <w:autoSpaceDE w:val="0"/>
                    <w:autoSpaceDN w:val="0"/>
                    <w:spacing w:line="263" w:lineRule="exact"/>
                    <w:ind w:left="57"/>
                    <w:rPr>
                      <w:rFonts w:eastAsia="Arial" w:cs="Arial"/>
                      <w:szCs w:val="22"/>
                      <w:lang w:val="en-US"/>
                    </w:rPr>
                  </w:pPr>
                  <w:r w:rsidRPr="001C27DA">
                    <w:rPr>
                      <w:rFonts w:eastAsia="Arial" w:cs="Arial"/>
                      <w:szCs w:val="22"/>
                      <w:lang w:val="en-US"/>
                    </w:rPr>
                    <w:t>Community Facilities</w:t>
                  </w:r>
                </w:p>
              </w:tc>
              <w:tc>
                <w:tcPr>
                  <w:tcW w:w="1418" w:type="dxa"/>
                </w:tcPr>
                <w:p w:rsidR="006B69D3" w:rsidRPr="001C27DA" w:rsidRDefault="006B69D3" w:rsidP="006B69D3">
                  <w:pPr>
                    <w:widowControl w:val="0"/>
                    <w:autoSpaceDE w:val="0"/>
                    <w:autoSpaceDN w:val="0"/>
                    <w:spacing w:before="30" w:line="233" w:lineRule="exact"/>
                    <w:ind w:left="142" w:right="113"/>
                    <w:jc w:val="right"/>
                    <w:rPr>
                      <w:rFonts w:eastAsia="Arial" w:cs="Arial"/>
                      <w:szCs w:val="22"/>
                      <w:lang w:val="en-US"/>
                    </w:rPr>
                  </w:pPr>
                  <w:r w:rsidRPr="001C27DA">
                    <w:rPr>
                      <w:rFonts w:eastAsia="Arial" w:cs="Arial"/>
                      <w:w w:val="95"/>
                      <w:szCs w:val="22"/>
                      <w:lang w:val="en-US"/>
                    </w:rPr>
                    <w:t>$722.58</w:t>
                  </w:r>
                </w:p>
              </w:tc>
              <w:tc>
                <w:tcPr>
                  <w:tcW w:w="1701" w:type="dxa"/>
                </w:tcPr>
                <w:p w:rsidR="006B69D3" w:rsidRPr="001C27DA" w:rsidRDefault="006B69D3" w:rsidP="006B69D3">
                  <w:pPr>
                    <w:widowControl w:val="0"/>
                    <w:autoSpaceDE w:val="0"/>
                    <w:autoSpaceDN w:val="0"/>
                    <w:spacing w:before="30" w:line="233" w:lineRule="exact"/>
                    <w:ind w:left="142" w:right="113"/>
                    <w:jc w:val="right"/>
                    <w:rPr>
                      <w:rFonts w:eastAsia="Arial" w:cs="Arial"/>
                      <w:szCs w:val="22"/>
                      <w:lang w:val="en-US"/>
                    </w:rPr>
                  </w:pPr>
                  <w:r w:rsidRPr="001C27DA">
                    <w:rPr>
                      <w:rFonts w:eastAsia="Arial" w:cs="Arial"/>
                      <w:w w:val="95"/>
                      <w:szCs w:val="22"/>
                      <w:lang w:val="en-US"/>
                    </w:rPr>
                    <w:t>$7,225.80</w:t>
                  </w:r>
                </w:p>
              </w:tc>
            </w:tr>
            <w:tr w:rsidR="006B69D3" w:rsidRPr="001C27DA" w:rsidTr="002C6D25">
              <w:trPr>
                <w:trHeight w:val="282"/>
              </w:trPr>
              <w:tc>
                <w:tcPr>
                  <w:tcW w:w="2716" w:type="dxa"/>
                </w:tcPr>
                <w:p w:rsidR="006B69D3" w:rsidRPr="001C27DA" w:rsidRDefault="006B69D3" w:rsidP="006B69D3">
                  <w:pPr>
                    <w:widowControl w:val="0"/>
                    <w:autoSpaceDE w:val="0"/>
                    <w:autoSpaceDN w:val="0"/>
                    <w:spacing w:line="263" w:lineRule="exact"/>
                    <w:ind w:left="57"/>
                    <w:rPr>
                      <w:rFonts w:eastAsia="Arial" w:cs="Arial"/>
                      <w:szCs w:val="22"/>
                      <w:lang w:val="en-US"/>
                    </w:rPr>
                  </w:pPr>
                  <w:r w:rsidRPr="001C27DA">
                    <w:rPr>
                      <w:rFonts w:eastAsia="Arial" w:cs="Arial"/>
                      <w:szCs w:val="22"/>
                      <w:lang w:val="en-US"/>
                    </w:rPr>
                    <w:t>Cycleway Facilities</w:t>
                  </w:r>
                </w:p>
              </w:tc>
              <w:tc>
                <w:tcPr>
                  <w:tcW w:w="1418" w:type="dxa"/>
                </w:tcPr>
                <w:p w:rsidR="006B69D3" w:rsidRPr="001C27DA" w:rsidRDefault="006B69D3" w:rsidP="006B69D3">
                  <w:pPr>
                    <w:widowControl w:val="0"/>
                    <w:autoSpaceDE w:val="0"/>
                    <w:autoSpaceDN w:val="0"/>
                    <w:spacing w:before="30" w:line="233" w:lineRule="exact"/>
                    <w:ind w:left="142" w:right="113"/>
                    <w:jc w:val="right"/>
                    <w:rPr>
                      <w:rFonts w:eastAsia="Arial" w:cs="Arial"/>
                      <w:szCs w:val="22"/>
                      <w:lang w:val="en-US"/>
                    </w:rPr>
                  </w:pPr>
                  <w:r w:rsidRPr="001C27DA">
                    <w:rPr>
                      <w:rFonts w:eastAsia="Arial" w:cs="Arial"/>
                      <w:w w:val="95"/>
                      <w:szCs w:val="22"/>
                      <w:lang w:val="en-US"/>
                    </w:rPr>
                    <w:t>$1,084.90</w:t>
                  </w:r>
                </w:p>
              </w:tc>
              <w:tc>
                <w:tcPr>
                  <w:tcW w:w="1701" w:type="dxa"/>
                </w:tcPr>
                <w:p w:rsidR="006B69D3" w:rsidRPr="001C27DA" w:rsidRDefault="006B69D3" w:rsidP="006B69D3">
                  <w:pPr>
                    <w:widowControl w:val="0"/>
                    <w:autoSpaceDE w:val="0"/>
                    <w:autoSpaceDN w:val="0"/>
                    <w:spacing w:before="30" w:line="233" w:lineRule="exact"/>
                    <w:ind w:left="142" w:right="113"/>
                    <w:jc w:val="right"/>
                    <w:rPr>
                      <w:rFonts w:eastAsia="Arial" w:cs="Arial"/>
                      <w:szCs w:val="22"/>
                      <w:lang w:val="en-US"/>
                    </w:rPr>
                  </w:pPr>
                  <w:r w:rsidRPr="001C27DA">
                    <w:rPr>
                      <w:rFonts w:eastAsia="Arial" w:cs="Arial"/>
                      <w:w w:val="95"/>
                      <w:szCs w:val="22"/>
                      <w:lang w:val="en-US"/>
                    </w:rPr>
                    <w:t>$10,849.00</w:t>
                  </w:r>
                </w:p>
              </w:tc>
            </w:tr>
            <w:tr w:rsidR="006B69D3" w:rsidRPr="001C27DA" w:rsidTr="002C6D25">
              <w:trPr>
                <w:trHeight w:val="282"/>
              </w:trPr>
              <w:tc>
                <w:tcPr>
                  <w:tcW w:w="2716" w:type="dxa"/>
                </w:tcPr>
                <w:p w:rsidR="006B69D3" w:rsidRPr="001C27DA" w:rsidRDefault="006B69D3" w:rsidP="006B69D3">
                  <w:pPr>
                    <w:widowControl w:val="0"/>
                    <w:autoSpaceDE w:val="0"/>
                    <w:autoSpaceDN w:val="0"/>
                    <w:spacing w:line="263" w:lineRule="exact"/>
                    <w:ind w:left="57"/>
                    <w:rPr>
                      <w:rFonts w:eastAsia="Arial" w:cs="Arial"/>
                      <w:szCs w:val="22"/>
                      <w:lang w:val="en-US"/>
                    </w:rPr>
                  </w:pPr>
                  <w:r w:rsidRPr="001C27DA">
                    <w:rPr>
                      <w:rFonts w:eastAsia="Arial" w:cs="Arial"/>
                      <w:szCs w:val="22"/>
                      <w:lang w:val="en-US"/>
                    </w:rPr>
                    <w:t>Roads and Traffic</w:t>
                  </w:r>
                </w:p>
              </w:tc>
              <w:tc>
                <w:tcPr>
                  <w:tcW w:w="1418" w:type="dxa"/>
                </w:tcPr>
                <w:p w:rsidR="006B69D3" w:rsidRPr="001C27DA" w:rsidRDefault="006B69D3" w:rsidP="006B69D3">
                  <w:pPr>
                    <w:widowControl w:val="0"/>
                    <w:autoSpaceDE w:val="0"/>
                    <w:autoSpaceDN w:val="0"/>
                    <w:spacing w:before="30" w:line="233" w:lineRule="exact"/>
                    <w:ind w:left="142" w:right="113"/>
                    <w:jc w:val="right"/>
                    <w:rPr>
                      <w:rFonts w:eastAsia="Arial" w:cs="Arial"/>
                      <w:szCs w:val="22"/>
                      <w:lang w:val="en-US"/>
                    </w:rPr>
                  </w:pPr>
                  <w:r w:rsidRPr="001C27DA">
                    <w:rPr>
                      <w:rFonts w:eastAsia="Arial" w:cs="Arial"/>
                      <w:w w:val="95"/>
                      <w:szCs w:val="22"/>
                      <w:lang w:val="en-US"/>
                    </w:rPr>
                    <w:t>$596.93</w:t>
                  </w:r>
                </w:p>
              </w:tc>
              <w:tc>
                <w:tcPr>
                  <w:tcW w:w="1701" w:type="dxa"/>
                </w:tcPr>
                <w:p w:rsidR="006B69D3" w:rsidRPr="001C27DA" w:rsidRDefault="006B69D3" w:rsidP="006B69D3">
                  <w:pPr>
                    <w:widowControl w:val="0"/>
                    <w:autoSpaceDE w:val="0"/>
                    <w:autoSpaceDN w:val="0"/>
                    <w:spacing w:before="30" w:line="233" w:lineRule="exact"/>
                    <w:ind w:left="142" w:right="113"/>
                    <w:jc w:val="right"/>
                    <w:rPr>
                      <w:rFonts w:eastAsia="Arial" w:cs="Arial"/>
                      <w:szCs w:val="22"/>
                      <w:lang w:val="en-US"/>
                    </w:rPr>
                  </w:pPr>
                  <w:r w:rsidRPr="001C27DA">
                    <w:rPr>
                      <w:rFonts w:eastAsia="Arial" w:cs="Arial"/>
                      <w:w w:val="95"/>
                      <w:szCs w:val="22"/>
                      <w:lang w:val="en-US"/>
                    </w:rPr>
                    <w:t>$5,969.30</w:t>
                  </w:r>
                </w:p>
              </w:tc>
            </w:tr>
            <w:tr w:rsidR="006B69D3" w:rsidRPr="001C27DA" w:rsidTr="002C6D25">
              <w:trPr>
                <w:trHeight w:val="282"/>
              </w:trPr>
              <w:tc>
                <w:tcPr>
                  <w:tcW w:w="2716" w:type="dxa"/>
                </w:tcPr>
                <w:p w:rsidR="006B69D3" w:rsidRPr="001C27DA" w:rsidRDefault="006B69D3" w:rsidP="006B69D3">
                  <w:pPr>
                    <w:widowControl w:val="0"/>
                    <w:autoSpaceDE w:val="0"/>
                    <w:autoSpaceDN w:val="0"/>
                    <w:spacing w:line="263" w:lineRule="exact"/>
                    <w:ind w:left="57"/>
                    <w:rPr>
                      <w:rFonts w:eastAsia="Arial" w:cs="Arial"/>
                      <w:szCs w:val="22"/>
                      <w:lang w:val="en-US"/>
                    </w:rPr>
                  </w:pPr>
                  <w:r w:rsidRPr="001C27DA">
                    <w:rPr>
                      <w:rFonts w:eastAsia="Arial" w:cs="Arial"/>
                      <w:szCs w:val="22"/>
                      <w:lang w:val="en-US"/>
                    </w:rPr>
                    <w:t>Plan Administration</w:t>
                  </w:r>
                </w:p>
              </w:tc>
              <w:tc>
                <w:tcPr>
                  <w:tcW w:w="1418" w:type="dxa"/>
                </w:tcPr>
                <w:p w:rsidR="006B69D3" w:rsidRPr="001C27DA" w:rsidRDefault="006B69D3" w:rsidP="006B69D3">
                  <w:pPr>
                    <w:widowControl w:val="0"/>
                    <w:autoSpaceDE w:val="0"/>
                    <w:autoSpaceDN w:val="0"/>
                    <w:spacing w:before="30" w:line="233" w:lineRule="exact"/>
                    <w:ind w:left="142" w:right="113"/>
                    <w:jc w:val="right"/>
                    <w:rPr>
                      <w:rFonts w:eastAsia="Arial" w:cs="Arial"/>
                      <w:szCs w:val="22"/>
                      <w:lang w:val="en-US"/>
                    </w:rPr>
                  </w:pPr>
                  <w:r w:rsidRPr="001C27DA">
                    <w:rPr>
                      <w:rFonts w:eastAsia="Arial" w:cs="Arial"/>
                      <w:w w:val="95"/>
                      <w:szCs w:val="22"/>
                      <w:lang w:val="en-US"/>
                    </w:rPr>
                    <w:t>$65.76</w:t>
                  </w:r>
                </w:p>
              </w:tc>
              <w:tc>
                <w:tcPr>
                  <w:tcW w:w="1701" w:type="dxa"/>
                </w:tcPr>
                <w:p w:rsidR="006B69D3" w:rsidRPr="001C27DA" w:rsidRDefault="006B69D3" w:rsidP="006B69D3">
                  <w:pPr>
                    <w:widowControl w:val="0"/>
                    <w:autoSpaceDE w:val="0"/>
                    <w:autoSpaceDN w:val="0"/>
                    <w:spacing w:before="30" w:line="233" w:lineRule="exact"/>
                    <w:ind w:left="142" w:right="113"/>
                    <w:jc w:val="right"/>
                    <w:rPr>
                      <w:rFonts w:eastAsia="Arial" w:cs="Arial"/>
                      <w:szCs w:val="22"/>
                      <w:lang w:val="en-US"/>
                    </w:rPr>
                  </w:pPr>
                  <w:r w:rsidRPr="001C27DA">
                    <w:rPr>
                      <w:rFonts w:eastAsia="Arial" w:cs="Arial"/>
                      <w:w w:val="95"/>
                      <w:szCs w:val="22"/>
                      <w:lang w:val="en-US"/>
                    </w:rPr>
                    <w:t>$657.60</w:t>
                  </w:r>
                </w:p>
              </w:tc>
            </w:tr>
            <w:tr w:rsidR="006B69D3" w:rsidRPr="001C27DA" w:rsidTr="002C6D25">
              <w:trPr>
                <w:trHeight w:val="284"/>
              </w:trPr>
              <w:tc>
                <w:tcPr>
                  <w:tcW w:w="2716" w:type="dxa"/>
                </w:tcPr>
                <w:p w:rsidR="006B69D3" w:rsidRPr="001C27DA" w:rsidRDefault="006B69D3" w:rsidP="006B69D3">
                  <w:pPr>
                    <w:widowControl w:val="0"/>
                    <w:autoSpaceDE w:val="0"/>
                    <w:autoSpaceDN w:val="0"/>
                    <w:spacing w:before="1" w:line="263" w:lineRule="exact"/>
                    <w:ind w:left="57"/>
                    <w:rPr>
                      <w:rFonts w:eastAsia="Arial" w:cs="Arial"/>
                      <w:b/>
                      <w:szCs w:val="22"/>
                      <w:lang w:val="en-US"/>
                    </w:rPr>
                  </w:pPr>
                  <w:r w:rsidRPr="001C27DA">
                    <w:rPr>
                      <w:rFonts w:eastAsia="Arial" w:cs="Arial"/>
                      <w:b/>
                      <w:szCs w:val="22"/>
                      <w:lang w:val="en-US"/>
                    </w:rPr>
                    <w:t>Total</w:t>
                  </w:r>
                </w:p>
              </w:tc>
              <w:tc>
                <w:tcPr>
                  <w:tcW w:w="1418" w:type="dxa"/>
                </w:tcPr>
                <w:p w:rsidR="006B69D3" w:rsidRPr="001C27DA" w:rsidRDefault="006B69D3" w:rsidP="006B69D3">
                  <w:pPr>
                    <w:widowControl w:val="0"/>
                    <w:autoSpaceDE w:val="0"/>
                    <w:autoSpaceDN w:val="0"/>
                    <w:spacing w:before="1" w:line="263" w:lineRule="exact"/>
                    <w:ind w:left="142" w:right="113"/>
                    <w:jc w:val="right"/>
                    <w:rPr>
                      <w:rFonts w:eastAsia="Arial" w:cs="Arial"/>
                      <w:b/>
                      <w:szCs w:val="22"/>
                      <w:lang w:val="en-US"/>
                    </w:rPr>
                  </w:pPr>
                  <w:r w:rsidRPr="001C27DA">
                    <w:rPr>
                      <w:rFonts w:eastAsia="Arial" w:cs="Arial"/>
                      <w:b/>
                      <w:szCs w:val="22"/>
                      <w:lang w:val="en-US"/>
                    </w:rPr>
                    <w:t>$4,448.08</w:t>
                  </w:r>
                </w:p>
              </w:tc>
              <w:tc>
                <w:tcPr>
                  <w:tcW w:w="1701" w:type="dxa"/>
                </w:tcPr>
                <w:p w:rsidR="006B69D3" w:rsidRPr="001C27DA" w:rsidRDefault="006B69D3" w:rsidP="006B69D3">
                  <w:pPr>
                    <w:widowControl w:val="0"/>
                    <w:autoSpaceDE w:val="0"/>
                    <w:autoSpaceDN w:val="0"/>
                    <w:spacing w:before="5" w:line="259" w:lineRule="exact"/>
                    <w:ind w:left="142" w:right="113"/>
                    <w:jc w:val="right"/>
                    <w:rPr>
                      <w:rFonts w:eastAsia="Arial" w:cs="Arial"/>
                      <w:b/>
                      <w:szCs w:val="22"/>
                      <w:lang w:val="en-US"/>
                    </w:rPr>
                  </w:pPr>
                  <w:r w:rsidRPr="001C27DA">
                    <w:rPr>
                      <w:rFonts w:eastAsia="Arial" w:cs="Arial"/>
                      <w:b/>
                      <w:szCs w:val="22"/>
                      <w:lang w:val="en-US"/>
                    </w:rPr>
                    <w:t>$44,480.80</w:t>
                  </w:r>
                </w:p>
              </w:tc>
            </w:tr>
          </w:tbl>
          <w:p w:rsidR="006B69D3" w:rsidRPr="001C27DA" w:rsidRDefault="006B69D3" w:rsidP="006B69D3">
            <w:pPr>
              <w:widowControl w:val="0"/>
              <w:autoSpaceDE w:val="0"/>
              <w:autoSpaceDN w:val="0"/>
              <w:spacing w:before="10"/>
              <w:rPr>
                <w:rFonts w:eastAsia="Arial" w:cs="Arial"/>
                <w:szCs w:val="22"/>
                <w:lang w:val="en-US"/>
              </w:rPr>
            </w:pPr>
          </w:p>
          <w:p w:rsidR="006B69D3" w:rsidRDefault="006B69D3" w:rsidP="006B69D3">
            <w:pPr>
              <w:rPr>
                <w:lang w:val="en-US"/>
              </w:rPr>
            </w:pPr>
            <w:r w:rsidRPr="001C27DA">
              <w:rPr>
                <w:rFonts w:eastAsia="Arial" w:cs="Arial"/>
                <w:szCs w:val="22"/>
                <w:lang w:val="en-US"/>
              </w:rPr>
              <w:br w:type="page"/>
            </w:r>
          </w:p>
        </w:tc>
        <w:tc>
          <w:tcPr>
            <w:tcW w:w="6002" w:type="dxa"/>
          </w:tcPr>
          <w:p w:rsidR="006B69D3" w:rsidRPr="001C27DA" w:rsidRDefault="006B69D3" w:rsidP="006B69D3">
            <w:pPr>
              <w:widowControl w:val="0"/>
              <w:autoSpaceDE w:val="0"/>
              <w:autoSpaceDN w:val="0"/>
              <w:rPr>
                <w:rFonts w:eastAsia="Arial" w:cs="Arial"/>
                <w:b/>
                <w:szCs w:val="22"/>
                <w:lang w:val="en-US"/>
              </w:rPr>
            </w:pPr>
            <w:r w:rsidRPr="001C27DA">
              <w:rPr>
                <w:rFonts w:eastAsia="Arial" w:cs="Arial"/>
                <w:b/>
                <w:szCs w:val="22"/>
                <w:lang w:val="en-US"/>
              </w:rPr>
              <w:lastRenderedPageBreak/>
              <w:t>Cessnock City Wide Development Contributions Plan – Phase</w:t>
            </w:r>
            <w:r w:rsidRPr="001C27DA">
              <w:rPr>
                <w:rFonts w:eastAsia="Arial" w:cs="Arial"/>
                <w:b/>
                <w:spacing w:val="-1"/>
                <w:szCs w:val="22"/>
                <w:lang w:val="en-US"/>
              </w:rPr>
              <w:t xml:space="preserve"> </w:t>
            </w:r>
            <w:r w:rsidRPr="001C27DA">
              <w:rPr>
                <w:rFonts w:eastAsia="Arial" w:cs="Arial"/>
                <w:b/>
                <w:szCs w:val="22"/>
                <w:lang w:val="en-US"/>
              </w:rPr>
              <w:t>10</w:t>
            </w:r>
          </w:p>
          <w:p w:rsidR="006B69D3" w:rsidRDefault="006B69D3" w:rsidP="006B69D3">
            <w:pPr>
              <w:jc w:val="both"/>
              <w:rPr>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660"/>
              <w:gridCol w:w="1463"/>
              <w:gridCol w:w="1653"/>
            </w:tblGrid>
            <w:tr w:rsidR="006B69D3" w:rsidRPr="00544A1A" w:rsidTr="00947DF1">
              <w:trPr>
                <w:trHeight w:val="283"/>
                <w:tblHeader/>
              </w:trPr>
              <w:tc>
                <w:tcPr>
                  <w:tcW w:w="9024" w:type="dxa"/>
                  <w:gridSpan w:val="3"/>
                  <w:tcBorders>
                    <w:left w:val="single" w:sz="4" w:space="0" w:color="auto"/>
                  </w:tcBorders>
                </w:tcPr>
                <w:p w:rsidR="006B69D3" w:rsidRPr="00544A1A" w:rsidRDefault="006B69D3" w:rsidP="006B69D3">
                  <w:pPr>
                    <w:tabs>
                      <w:tab w:val="left" w:pos="1568"/>
                    </w:tabs>
                    <w:jc w:val="both"/>
                    <w:rPr>
                      <w:rFonts w:cs="Arial"/>
                      <w:b/>
                      <w:szCs w:val="22"/>
                    </w:rPr>
                  </w:pPr>
                  <w:r w:rsidRPr="00544A1A">
                    <w:rPr>
                      <w:rFonts w:cs="Arial"/>
                      <w:b/>
                      <w:szCs w:val="22"/>
                    </w:rPr>
                    <w:t>Branxton-Greta District Catchment</w:t>
                  </w:r>
                </w:p>
              </w:tc>
            </w:tr>
            <w:tr w:rsidR="006B69D3" w:rsidRPr="00544A1A" w:rsidTr="00947DF1">
              <w:trPr>
                <w:trHeight w:val="283"/>
                <w:tblHeader/>
              </w:trPr>
              <w:tc>
                <w:tcPr>
                  <w:tcW w:w="4724" w:type="dxa"/>
                  <w:tcBorders>
                    <w:left w:val="single" w:sz="4" w:space="0" w:color="auto"/>
                  </w:tcBorders>
                  <w:shd w:val="clear" w:color="auto" w:fill="E0E0E0"/>
                  <w:vAlign w:val="center"/>
                </w:tcPr>
                <w:p w:rsidR="006B69D3" w:rsidRPr="00544A1A" w:rsidRDefault="006B69D3" w:rsidP="006B69D3">
                  <w:pPr>
                    <w:jc w:val="center"/>
                    <w:rPr>
                      <w:rFonts w:cs="Arial"/>
                      <w:b/>
                      <w:szCs w:val="22"/>
                    </w:rPr>
                  </w:pPr>
                  <w:r w:rsidRPr="00544A1A">
                    <w:rPr>
                      <w:rFonts w:cs="Arial"/>
                      <w:b/>
                      <w:szCs w:val="22"/>
                    </w:rPr>
                    <w:t>Contribution Type</w:t>
                  </w:r>
                </w:p>
              </w:tc>
              <w:tc>
                <w:tcPr>
                  <w:tcW w:w="1990" w:type="dxa"/>
                  <w:shd w:val="clear" w:color="auto" w:fill="E0E0E0"/>
                  <w:vAlign w:val="center"/>
                </w:tcPr>
                <w:p w:rsidR="006B69D3" w:rsidRPr="00544A1A" w:rsidRDefault="006B69D3" w:rsidP="006B69D3">
                  <w:pPr>
                    <w:jc w:val="center"/>
                    <w:rPr>
                      <w:rFonts w:cs="Arial"/>
                      <w:b/>
                      <w:szCs w:val="22"/>
                    </w:rPr>
                  </w:pPr>
                  <w:r>
                    <w:rPr>
                      <w:rFonts w:cs="Arial"/>
                      <w:b/>
                      <w:szCs w:val="22"/>
                    </w:rPr>
                    <w:t>Per villa</w:t>
                  </w:r>
                </w:p>
              </w:tc>
              <w:tc>
                <w:tcPr>
                  <w:tcW w:w="2310" w:type="dxa"/>
                  <w:shd w:val="clear" w:color="auto" w:fill="E0E0E0"/>
                  <w:vAlign w:val="center"/>
                </w:tcPr>
                <w:p w:rsidR="006B69D3" w:rsidRPr="00544A1A" w:rsidRDefault="006B69D3" w:rsidP="006B69D3">
                  <w:pPr>
                    <w:jc w:val="center"/>
                    <w:rPr>
                      <w:rFonts w:cs="Arial"/>
                      <w:b/>
                      <w:szCs w:val="22"/>
                    </w:rPr>
                  </w:pPr>
                  <w:r w:rsidRPr="00544A1A">
                    <w:rPr>
                      <w:rFonts w:cs="Arial"/>
                      <w:b/>
                      <w:szCs w:val="22"/>
                    </w:rPr>
                    <w:t>Amount Payable</w:t>
                  </w:r>
                </w:p>
              </w:tc>
            </w:tr>
            <w:tr w:rsidR="006B69D3" w:rsidTr="00854B9D">
              <w:trPr>
                <w:trHeight w:val="283"/>
              </w:trPr>
              <w:tc>
                <w:tcPr>
                  <w:tcW w:w="4724" w:type="dxa"/>
                  <w:tcBorders>
                    <w:left w:val="single" w:sz="4" w:space="0" w:color="auto"/>
                  </w:tcBorders>
                </w:tcPr>
                <w:p w:rsidR="006B69D3" w:rsidRPr="00544A1A" w:rsidRDefault="006B69D3" w:rsidP="006B69D3">
                  <w:pPr>
                    <w:jc w:val="both"/>
                    <w:rPr>
                      <w:rFonts w:cs="Arial"/>
                      <w:szCs w:val="22"/>
                    </w:rPr>
                  </w:pPr>
                  <w:r w:rsidRPr="00544A1A">
                    <w:rPr>
                      <w:rFonts w:cs="Arial"/>
                      <w:szCs w:val="22"/>
                    </w:rPr>
                    <w:t>Open Space and Recreation Facilities</w:t>
                  </w:r>
                </w:p>
              </w:tc>
              <w:tc>
                <w:tcPr>
                  <w:tcW w:w="1990" w:type="dxa"/>
                  <w:vAlign w:val="bottom"/>
                </w:tcPr>
                <w:p w:rsidR="006B69D3" w:rsidRDefault="006B69D3" w:rsidP="00854B9D">
                  <w:pPr>
                    <w:jc w:val="right"/>
                    <w:rPr>
                      <w:rFonts w:cs="Arial"/>
                      <w:color w:val="000000"/>
                      <w:lang w:eastAsia="en-AU"/>
                    </w:rPr>
                  </w:pPr>
                  <w:r>
                    <w:rPr>
                      <w:rFonts w:cs="Arial"/>
                      <w:color w:val="000000"/>
                    </w:rPr>
                    <w:t>$2,084.05</w:t>
                  </w:r>
                </w:p>
              </w:tc>
              <w:tc>
                <w:tcPr>
                  <w:tcW w:w="2310" w:type="dxa"/>
                  <w:vAlign w:val="bottom"/>
                </w:tcPr>
                <w:p w:rsidR="006B69D3" w:rsidRDefault="006B69D3" w:rsidP="006B69D3">
                  <w:pPr>
                    <w:jc w:val="right"/>
                    <w:rPr>
                      <w:rFonts w:cs="Arial"/>
                      <w:color w:val="000000"/>
                    </w:rPr>
                  </w:pPr>
                  <w:r>
                    <w:rPr>
                      <w:rFonts w:cs="Arial"/>
                      <w:color w:val="000000"/>
                    </w:rPr>
                    <w:t>$20,840.50</w:t>
                  </w:r>
                </w:p>
              </w:tc>
            </w:tr>
            <w:tr w:rsidR="006B69D3" w:rsidTr="00947DF1">
              <w:trPr>
                <w:trHeight w:val="283"/>
              </w:trPr>
              <w:tc>
                <w:tcPr>
                  <w:tcW w:w="4724" w:type="dxa"/>
                  <w:tcBorders>
                    <w:left w:val="single" w:sz="4" w:space="0" w:color="auto"/>
                  </w:tcBorders>
                </w:tcPr>
                <w:p w:rsidR="006B69D3" w:rsidRPr="00544A1A" w:rsidRDefault="006B69D3" w:rsidP="006B69D3">
                  <w:pPr>
                    <w:jc w:val="both"/>
                    <w:rPr>
                      <w:rFonts w:cs="Arial"/>
                      <w:szCs w:val="22"/>
                    </w:rPr>
                  </w:pPr>
                  <w:r w:rsidRPr="00544A1A">
                    <w:rPr>
                      <w:rFonts w:cs="Arial"/>
                      <w:szCs w:val="22"/>
                    </w:rPr>
                    <w:t>Community Facilities</w:t>
                  </w:r>
                </w:p>
              </w:tc>
              <w:tc>
                <w:tcPr>
                  <w:tcW w:w="1990" w:type="dxa"/>
                  <w:vAlign w:val="center"/>
                </w:tcPr>
                <w:p w:rsidR="006B69D3" w:rsidRDefault="006B69D3" w:rsidP="006B69D3">
                  <w:pPr>
                    <w:jc w:val="right"/>
                    <w:rPr>
                      <w:rFonts w:cs="Arial"/>
                      <w:color w:val="000000"/>
                    </w:rPr>
                  </w:pPr>
                  <w:r>
                    <w:rPr>
                      <w:rFonts w:cs="Arial"/>
                      <w:color w:val="000000"/>
                    </w:rPr>
                    <w:t>$761.36</w:t>
                  </w:r>
                </w:p>
              </w:tc>
              <w:tc>
                <w:tcPr>
                  <w:tcW w:w="2310" w:type="dxa"/>
                  <w:vAlign w:val="bottom"/>
                </w:tcPr>
                <w:p w:rsidR="006B69D3" w:rsidRDefault="006B69D3" w:rsidP="006B69D3">
                  <w:pPr>
                    <w:jc w:val="right"/>
                    <w:rPr>
                      <w:rFonts w:cs="Arial"/>
                      <w:color w:val="000000"/>
                    </w:rPr>
                  </w:pPr>
                  <w:r>
                    <w:rPr>
                      <w:rFonts w:cs="Arial"/>
                      <w:color w:val="000000"/>
                    </w:rPr>
                    <w:t>$7,613.60</w:t>
                  </w:r>
                </w:p>
              </w:tc>
            </w:tr>
            <w:tr w:rsidR="006B69D3" w:rsidTr="00947DF1">
              <w:trPr>
                <w:trHeight w:val="283"/>
              </w:trPr>
              <w:tc>
                <w:tcPr>
                  <w:tcW w:w="4724" w:type="dxa"/>
                  <w:tcBorders>
                    <w:left w:val="single" w:sz="4" w:space="0" w:color="auto"/>
                  </w:tcBorders>
                </w:tcPr>
                <w:p w:rsidR="006B69D3" w:rsidRPr="00544A1A" w:rsidRDefault="006B69D3" w:rsidP="006B69D3">
                  <w:pPr>
                    <w:jc w:val="both"/>
                    <w:rPr>
                      <w:rFonts w:cs="Arial"/>
                      <w:szCs w:val="22"/>
                    </w:rPr>
                  </w:pPr>
                  <w:r w:rsidRPr="00544A1A">
                    <w:rPr>
                      <w:rFonts w:cs="Arial"/>
                      <w:szCs w:val="22"/>
                    </w:rPr>
                    <w:t>Cycleway Facilities</w:t>
                  </w:r>
                </w:p>
              </w:tc>
              <w:tc>
                <w:tcPr>
                  <w:tcW w:w="1990" w:type="dxa"/>
                  <w:vAlign w:val="center"/>
                </w:tcPr>
                <w:p w:rsidR="006B69D3" w:rsidRDefault="006B69D3" w:rsidP="006B69D3">
                  <w:pPr>
                    <w:jc w:val="right"/>
                    <w:rPr>
                      <w:rFonts w:cs="Arial"/>
                      <w:color w:val="000000"/>
                    </w:rPr>
                  </w:pPr>
                  <w:r>
                    <w:rPr>
                      <w:rFonts w:cs="Arial"/>
                      <w:color w:val="000000"/>
                    </w:rPr>
                    <w:t>$1,143.12</w:t>
                  </w:r>
                </w:p>
              </w:tc>
              <w:tc>
                <w:tcPr>
                  <w:tcW w:w="2310" w:type="dxa"/>
                  <w:vAlign w:val="bottom"/>
                </w:tcPr>
                <w:p w:rsidR="006B69D3" w:rsidRDefault="006B69D3" w:rsidP="006B69D3">
                  <w:pPr>
                    <w:jc w:val="right"/>
                    <w:rPr>
                      <w:rFonts w:cs="Arial"/>
                      <w:color w:val="000000"/>
                    </w:rPr>
                  </w:pPr>
                  <w:r>
                    <w:rPr>
                      <w:rFonts w:cs="Arial"/>
                      <w:color w:val="000000"/>
                    </w:rPr>
                    <w:t>$11,431.20</w:t>
                  </w:r>
                </w:p>
              </w:tc>
            </w:tr>
            <w:tr w:rsidR="006B69D3" w:rsidTr="00947DF1">
              <w:trPr>
                <w:trHeight w:val="283"/>
              </w:trPr>
              <w:tc>
                <w:tcPr>
                  <w:tcW w:w="4724" w:type="dxa"/>
                  <w:tcBorders>
                    <w:left w:val="single" w:sz="4" w:space="0" w:color="auto"/>
                  </w:tcBorders>
                </w:tcPr>
                <w:p w:rsidR="006B69D3" w:rsidRPr="00544A1A" w:rsidRDefault="006B69D3" w:rsidP="006B69D3">
                  <w:pPr>
                    <w:jc w:val="both"/>
                    <w:rPr>
                      <w:rFonts w:cs="Arial"/>
                      <w:szCs w:val="22"/>
                    </w:rPr>
                  </w:pPr>
                  <w:r w:rsidRPr="00544A1A">
                    <w:rPr>
                      <w:rFonts w:cs="Arial"/>
                      <w:szCs w:val="22"/>
                    </w:rPr>
                    <w:t>Roads and Traffic</w:t>
                  </w:r>
                </w:p>
              </w:tc>
              <w:tc>
                <w:tcPr>
                  <w:tcW w:w="1990" w:type="dxa"/>
                  <w:vAlign w:val="center"/>
                </w:tcPr>
                <w:p w:rsidR="006B69D3" w:rsidRDefault="006B69D3" w:rsidP="006B69D3">
                  <w:pPr>
                    <w:jc w:val="right"/>
                    <w:rPr>
                      <w:rFonts w:cs="Arial"/>
                      <w:color w:val="000000"/>
                    </w:rPr>
                  </w:pPr>
                  <w:r>
                    <w:rPr>
                      <w:rFonts w:cs="Arial"/>
                      <w:color w:val="000000"/>
                    </w:rPr>
                    <w:t>$628.96</w:t>
                  </w:r>
                </w:p>
              </w:tc>
              <w:tc>
                <w:tcPr>
                  <w:tcW w:w="2310" w:type="dxa"/>
                  <w:shd w:val="clear" w:color="auto" w:fill="auto"/>
                  <w:vAlign w:val="bottom"/>
                </w:tcPr>
                <w:p w:rsidR="006B69D3" w:rsidRDefault="006B69D3" w:rsidP="006B69D3">
                  <w:pPr>
                    <w:jc w:val="right"/>
                    <w:rPr>
                      <w:rFonts w:cs="Arial"/>
                      <w:color w:val="000000"/>
                    </w:rPr>
                  </w:pPr>
                  <w:r>
                    <w:rPr>
                      <w:rFonts w:cs="Arial"/>
                      <w:color w:val="000000"/>
                    </w:rPr>
                    <w:t>$6,289.60</w:t>
                  </w:r>
                </w:p>
              </w:tc>
            </w:tr>
            <w:tr w:rsidR="006B69D3" w:rsidTr="00947DF1">
              <w:trPr>
                <w:trHeight w:val="283"/>
              </w:trPr>
              <w:tc>
                <w:tcPr>
                  <w:tcW w:w="4724" w:type="dxa"/>
                  <w:tcBorders>
                    <w:left w:val="single" w:sz="4" w:space="0" w:color="auto"/>
                  </w:tcBorders>
                </w:tcPr>
                <w:p w:rsidR="006B69D3" w:rsidRPr="00544A1A" w:rsidRDefault="006B69D3" w:rsidP="006B69D3">
                  <w:pPr>
                    <w:jc w:val="both"/>
                    <w:rPr>
                      <w:rFonts w:cs="Arial"/>
                      <w:szCs w:val="22"/>
                    </w:rPr>
                  </w:pPr>
                  <w:r w:rsidRPr="00544A1A">
                    <w:rPr>
                      <w:rFonts w:cs="Arial"/>
                      <w:szCs w:val="22"/>
                    </w:rPr>
                    <w:t>Plan Administration</w:t>
                  </w:r>
                </w:p>
              </w:tc>
              <w:tc>
                <w:tcPr>
                  <w:tcW w:w="1990" w:type="dxa"/>
                  <w:vAlign w:val="center"/>
                </w:tcPr>
                <w:p w:rsidR="006B69D3" w:rsidRDefault="006B69D3" w:rsidP="006B69D3">
                  <w:pPr>
                    <w:jc w:val="right"/>
                    <w:rPr>
                      <w:rFonts w:cs="Arial"/>
                      <w:color w:val="000000"/>
                    </w:rPr>
                  </w:pPr>
                  <w:r>
                    <w:rPr>
                      <w:rFonts w:cs="Arial"/>
                      <w:color w:val="000000"/>
                    </w:rPr>
                    <w:t>$69.29</w:t>
                  </w:r>
                </w:p>
              </w:tc>
              <w:tc>
                <w:tcPr>
                  <w:tcW w:w="2310" w:type="dxa"/>
                  <w:vAlign w:val="bottom"/>
                </w:tcPr>
                <w:p w:rsidR="006B69D3" w:rsidRDefault="006B69D3" w:rsidP="006B69D3">
                  <w:pPr>
                    <w:jc w:val="right"/>
                    <w:rPr>
                      <w:rFonts w:cs="Arial"/>
                      <w:color w:val="000000"/>
                    </w:rPr>
                  </w:pPr>
                  <w:r>
                    <w:rPr>
                      <w:rFonts w:cs="Arial"/>
                      <w:color w:val="000000"/>
                    </w:rPr>
                    <w:t>$692.90</w:t>
                  </w:r>
                </w:p>
              </w:tc>
            </w:tr>
            <w:tr w:rsidR="006B69D3" w:rsidTr="00947DF1">
              <w:trPr>
                <w:trHeight w:val="283"/>
              </w:trPr>
              <w:tc>
                <w:tcPr>
                  <w:tcW w:w="4724" w:type="dxa"/>
                  <w:tcBorders>
                    <w:left w:val="single" w:sz="4" w:space="0" w:color="auto"/>
                  </w:tcBorders>
                </w:tcPr>
                <w:p w:rsidR="006B69D3" w:rsidRPr="00544A1A" w:rsidRDefault="006B69D3" w:rsidP="006B69D3">
                  <w:pPr>
                    <w:jc w:val="both"/>
                    <w:rPr>
                      <w:rFonts w:cs="Arial"/>
                      <w:b/>
                      <w:bCs/>
                      <w:szCs w:val="22"/>
                    </w:rPr>
                  </w:pPr>
                  <w:r w:rsidRPr="00544A1A">
                    <w:rPr>
                      <w:rFonts w:cs="Arial"/>
                      <w:b/>
                      <w:bCs/>
                      <w:szCs w:val="22"/>
                    </w:rPr>
                    <w:t>Total</w:t>
                  </w:r>
                </w:p>
              </w:tc>
              <w:tc>
                <w:tcPr>
                  <w:tcW w:w="1990" w:type="dxa"/>
                  <w:vAlign w:val="center"/>
                </w:tcPr>
                <w:p w:rsidR="006B69D3" w:rsidRDefault="006B69D3" w:rsidP="006B69D3">
                  <w:pPr>
                    <w:jc w:val="right"/>
                    <w:rPr>
                      <w:rFonts w:cs="Arial"/>
                      <w:b/>
                      <w:bCs/>
                      <w:color w:val="000000"/>
                    </w:rPr>
                  </w:pPr>
                  <w:r>
                    <w:rPr>
                      <w:rFonts w:cs="Arial"/>
                      <w:b/>
                      <w:bCs/>
                      <w:noProof/>
                      <w:color w:val="000000"/>
                      <w:szCs w:val="22"/>
                    </w:rPr>
                    <w:t>$4,686.78</w:t>
                  </w:r>
                </w:p>
              </w:tc>
              <w:tc>
                <w:tcPr>
                  <w:tcW w:w="2310" w:type="dxa"/>
                  <w:vAlign w:val="bottom"/>
                </w:tcPr>
                <w:p w:rsidR="006B69D3" w:rsidRDefault="006B69D3" w:rsidP="006B69D3">
                  <w:pPr>
                    <w:jc w:val="right"/>
                    <w:rPr>
                      <w:rFonts w:cs="Arial"/>
                      <w:b/>
                      <w:bCs/>
                      <w:color w:val="000000"/>
                    </w:rPr>
                  </w:pPr>
                  <w:r>
                    <w:rPr>
                      <w:rFonts w:cs="Arial"/>
                      <w:b/>
                      <w:bCs/>
                      <w:color w:val="000000"/>
                    </w:rPr>
                    <w:t>$46,867.80</w:t>
                  </w:r>
                </w:p>
              </w:tc>
            </w:tr>
          </w:tbl>
          <w:p w:rsidR="006B69D3" w:rsidRDefault="006B69D3" w:rsidP="006B69D3">
            <w:pPr>
              <w:jc w:val="both"/>
              <w:rPr>
                <w:lang w:val="en-US"/>
              </w:rPr>
            </w:pPr>
          </w:p>
        </w:tc>
      </w:tr>
      <w:tr w:rsidR="006B69D3" w:rsidTr="0053687B">
        <w:trPr>
          <w:trHeight w:val="3963"/>
        </w:trPr>
        <w:tc>
          <w:tcPr>
            <w:tcW w:w="1336" w:type="dxa"/>
          </w:tcPr>
          <w:p w:rsidR="006B69D3" w:rsidRPr="00363830" w:rsidRDefault="006B69D3" w:rsidP="006B69D3">
            <w:pPr>
              <w:jc w:val="both"/>
              <w:rPr>
                <w:b/>
                <w:sz w:val="28"/>
                <w:szCs w:val="28"/>
                <w:lang w:val="en-US"/>
              </w:rPr>
            </w:pPr>
            <w:r w:rsidRPr="00363830">
              <w:rPr>
                <w:b/>
                <w:sz w:val="28"/>
                <w:szCs w:val="28"/>
                <w:lang w:val="en-US"/>
              </w:rPr>
              <w:t>122</w:t>
            </w:r>
          </w:p>
        </w:tc>
        <w:tc>
          <w:tcPr>
            <w:tcW w:w="6124" w:type="dxa"/>
          </w:tcPr>
          <w:p w:rsidR="006B69D3" w:rsidRPr="001C27DA" w:rsidRDefault="006B69D3" w:rsidP="006B69D3">
            <w:pPr>
              <w:widowControl w:val="0"/>
              <w:autoSpaceDE w:val="0"/>
              <w:autoSpaceDN w:val="0"/>
              <w:rPr>
                <w:rFonts w:eastAsia="Arial" w:cs="Arial"/>
                <w:b/>
                <w:szCs w:val="22"/>
                <w:lang w:val="en-US"/>
              </w:rPr>
            </w:pPr>
            <w:r w:rsidRPr="001C27DA">
              <w:rPr>
                <w:rFonts w:eastAsia="Arial" w:cs="Arial"/>
                <w:b/>
                <w:szCs w:val="22"/>
                <w:lang w:val="en-US"/>
              </w:rPr>
              <w:t>Cessnock City Wide Development Contributions</w:t>
            </w:r>
            <w:r w:rsidRPr="001C27DA">
              <w:rPr>
                <w:rFonts w:eastAsia="Arial" w:cs="Arial"/>
                <w:b/>
                <w:spacing w:val="-1"/>
                <w:szCs w:val="22"/>
                <w:lang w:val="en-US"/>
              </w:rPr>
              <w:t xml:space="preserve"> </w:t>
            </w:r>
            <w:r w:rsidRPr="001C27DA">
              <w:rPr>
                <w:rFonts w:eastAsia="Arial" w:cs="Arial"/>
                <w:b/>
                <w:szCs w:val="22"/>
                <w:lang w:val="en-US"/>
              </w:rPr>
              <w:t>Plan</w:t>
            </w:r>
            <w:r>
              <w:rPr>
                <w:rFonts w:eastAsia="Arial" w:cs="Arial"/>
                <w:b/>
                <w:szCs w:val="22"/>
                <w:lang w:val="en-US"/>
              </w:rPr>
              <w:t xml:space="preserve"> – Phase 11</w:t>
            </w:r>
          </w:p>
          <w:p w:rsidR="006B69D3" w:rsidRPr="001C27DA" w:rsidRDefault="006B69D3" w:rsidP="006B69D3">
            <w:pPr>
              <w:widowControl w:val="0"/>
              <w:autoSpaceDE w:val="0"/>
              <w:autoSpaceDN w:val="0"/>
              <w:spacing w:before="1"/>
              <w:rPr>
                <w:rFonts w:eastAsia="Arial" w:cs="Arial"/>
                <w:szCs w:val="22"/>
                <w:lang w:val="en-US"/>
              </w:rPr>
            </w:pP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679"/>
              <w:gridCol w:w="1418"/>
              <w:gridCol w:w="1701"/>
            </w:tblGrid>
            <w:tr w:rsidR="006B69D3" w:rsidRPr="001C27DA" w:rsidTr="002C6D25">
              <w:trPr>
                <w:trHeight w:val="282"/>
              </w:trPr>
              <w:tc>
                <w:tcPr>
                  <w:tcW w:w="5798" w:type="dxa"/>
                  <w:gridSpan w:val="3"/>
                  <w:shd w:val="clear" w:color="auto" w:fill="D9D9D9"/>
                </w:tcPr>
                <w:p w:rsidR="006B69D3" w:rsidRPr="001C27DA" w:rsidRDefault="006B69D3" w:rsidP="006B69D3">
                  <w:pPr>
                    <w:widowControl w:val="0"/>
                    <w:autoSpaceDE w:val="0"/>
                    <w:autoSpaceDN w:val="0"/>
                    <w:ind w:left="57" w:right="113"/>
                    <w:rPr>
                      <w:rFonts w:eastAsia="Arial" w:cs="Arial"/>
                      <w:b/>
                      <w:szCs w:val="22"/>
                      <w:lang w:val="en-US"/>
                    </w:rPr>
                  </w:pPr>
                  <w:proofErr w:type="spellStart"/>
                  <w:r w:rsidRPr="001C27DA">
                    <w:rPr>
                      <w:rFonts w:eastAsia="Arial" w:cs="Arial"/>
                      <w:b/>
                      <w:szCs w:val="22"/>
                      <w:lang w:val="en-US"/>
                    </w:rPr>
                    <w:t>Branxton</w:t>
                  </w:r>
                  <w:proofErr w:type="spellEnd"/>
                  <w:r w:rsidRPr="001C27DA">
                    <w:rPr>
                      <w:rFonts w:eastAsia="Arial" w:cs="Arial"/>
                      <w:b/>
                      <w:szCs w:val="22"/>
                      <w:lang w:val="en-US"/>
                    </w:rPr>
                    <w:t>-Greta District Catchment</w:t>
                  </w:r>
                </w:p>
              </w:tc>
            </w:tr>
            <w:tr w:rsidR="006B69D3" w:rsidRPr="001C27DA" w:rsidTr="002C6D25">
              <w:trPr>
                <w:trHeight w:val="282"/>
              </w:trPr>
              <w:tc>
                <w:tcPr>
                  <w:tcW w:w="2679" w:type="dxa"/>
                  <w:shd w:val="clear" w:color="auto" w:fill="E0E0E0"/>
                </w:tcPr>
                <w:p w:rsidR="006B69D3" w:rsidRPr="001C27DA" w:rsidRDefault="006B69D3" w:rsidP="006B69D3">
                  <w:pPr>
                    <w:widowControl w:val="0"/>
                    <w:autoSpaceDE w:val="0"/>
                    <w:autoSpaceDN w:val="0"/>
                    <w:spacing w:before="14" w:line="249" w:lineRule="exact"/>
                    <w:ind w:left="57" w:right="113"/>
                    <w:rPr>
                      <w:rFonts w:eastAsia="Arial" w:cs="Arial"/>
                      <w:b/>
                      <w:szCs w:val="22"/>
                      <w:lang w:val="en-US"/>
                    </w:rPr>
                  </w:pPr>
                  <w:r w:rsidRPr="001C27DA">
                    <w:rPr>
                      <w:rFonts w:eastAsia="Arial" w:cs="Arial"/>
                      <w:b/>
                      <w:szCs w:val="22"/>
                      <w:lang w:val="en-US"/>
                    </w:rPr>
                    <w:t>Contribution Type</w:t>
                  </w:r>
                </w:p>
              </w:tc>
              <w:tc>
                <w:tcPr>
                  <w:tcW w:w="1418" w:type="dxa"/>
                  <w:shd w:val="clear" w:color="auto" w:fill="E0E0E0"/>
                </w:tcPr>
                <w:p w:rsidR="006B69D3" w:rsidRPr="001C27DA" w:rsidRDefault="006B69D3" w:rsidP="006B69D3">
                  <w:pPr>
                    <w:widowControl w:val="0"/>
                    <w:autoSpaceDE w:val="0"/>
                    <w:autoSpaceDN w:val="0"/>
                    <w:spacing w:before="14" w:line="249" w:lineRule="exact"/>
                    <w:ind w:right="113"/>
                    <w:jc w:val="right"/>
                    <w:rPr>
                      <w:rFonts w:eastAsia="Arial" w:cs="Arial"/>
                      <w:b/>
                      <w:szCs w:val="22"/>
                      <w:lang w:val="en-US"/>
                    </w:rPr>
                  </w:pPr>
                  <w:r w:rsidRPr="001C27DA">
                    <w:rPr>
                      <w:rFonts w:eastAsia="Arial" w:cs="Arial"/>
                      <w:b/>
                      <w:szCs w:val="22"/>
                      <w:lang w:val="en-US"/>
                    </w:rPr>
                    <w:t>Per Villa</w:t>
                  </w:r>
                </w:p>
              </w:tc>
              <w:tc>
                <w:tcPr>
                  <w:tcW w:w="1701" w:type="dxa"/>
                  <w:shd w:val="clear" w:color="auto" w:fill="E0E0E0"/>
                </w:tcPr>
                <w:p w:rsidR="006B69D3" w:rsidRPr="001C27DA" w:rsidRDefault="006B69D3" w:rsidP="006B69D3">
                  <w:pPr>
                    <w:widowControl w:val="0"/>
                    <w:autoSpaceDE w:val="0"/>
                    <w:autoSpaceDN w:val="0"/>
                    <w:spacing w:before="14" w:line="249" w:lineRule="exact"/>
                    <w:ind w:right="113"/>
                    <w:jc w:val="right"/>
                    <w:rPr>
                      <w:rFonts w:eastAsia="Arial" w:cs="Arial"/>
                      <w:b/>
                      <w:szCs w:val="22"/>
                      <w:lang w:val="en-US"/>
                    </w:rPr>
                  </w:pPr>
                  <w:r w:rsidRPr="001C27DA">
                    <w:rPr>
                      <w:rFonts w:eastAsia="Arial" w:cs="Arial"/>
                      <w:b/>
                      <w:szCs w:val="22"/>
                      <w:lang w:val="en-US"/>
                    </w:rPr>
                    <w:t>Amount Payable</w:t>
                  </w:r>
                </w:p>
              </w:tc>
            </w:tr>
            <w:tr w:rsidR="006B69D3" w:rsidRPr="001C27DA" w:rsidTr="00854B9D">
              <w:trPr>
                <w:trHeight w:val="282"/>
              </w:trPr>
              <w:tc>
                <w:tcPr>
                  <w:tcW w:w="2679" w:type="dxa"/>
                </w:tcPr>
                <w:p w:rsidR="006B69D3" w:rsidRPr="001C27DA" w:rsidRDefault="006B69D3" w:rsidP="006B69D3">
                  <w:pPr>
                    <w:widowControl w:val="0"/>
                    <w:autoSpaceDE w:val="0"/>
                    <w:autoSpaceDN w:val="0"/>
                    <w:ind w:left="57" w:right="113"/>
                    <w:rPr>
                      <w:rFonts w:eastAsia="Arial" w:cs="Arial"/>
                      <w:szCs w:val="22"/>
                      <w:lang w:val="en-US"/>
                    </w:rPr>
                  </w:pPr>
                  <w:r w:rsidRPr="001C27DA">
                    <w:rPr>
                      <w:rFonts w:eastAsia="Arial" w:cs="Arial"/>
                      <w:szCs w:val="22"/>
                      <w:lang w:val="en-US"/>
                    </w:rPr>
                    <w:t>Open Space and Recreation Facilities</w:t>
                  </w:r>
                </w:p>
              </w:tc>
              <w:tc>
                <w:tcPr>
                  <w:tcW w:w="1418" w:type="dxa"/>
                  <w:vAlign w:val="bottom"/>
                </w:tcPr>
                <w:p w:rsidR="006B69D3" w:rsidRPr="001C27DA" w:rsidRDefault="006B69D3" w:rsidP="00854B9D">
                  <w:pPr>
                    <w:widowControl w:val="0"/>
                    <w:autoSpaceDE w:val="0"/>
                    <w:autoSpaceDN w:val="0"/>
                    <w:spacing w:before="30" w:line="233" w:lineRule="exact"/>
                    <w:ind w:right="113"/>
                    <w:jc w:val="right"/>
                    <w:rPr>
                      <w:rFonts w:eastAsia="Arial" w:cs="Arial"/>
                      <w:szCs w:val="22"/>
                      <w:lang w:val="en-US"/>
                    </w:rPr>
                  </w:pPr>
                  <w:r w:rsidRPr="001C27DA">
                    <w:rPr>
                      <w:rFonts w:eastAsia="Arial" w:cs="Arial"/>
                      <w:w w:val="95"/>
                      <w:szCs w:val="22"/>
                      <w:lang w:val="en-US"/>
                    </w:rPr>
                    <w:t>$1,977.91</w:t>
                  </w:r>
                </w:p>
              </w:tc>
              <w:tc>
                <w:tcPr>
                  <w:tcW w:w="1701" w:type="dxa"/>
                  <w:vAlign w:val="bottom"/>
                </w:tcPr>
                <w:p w:rsidR="006B69D3" w:rsidRPr="001C27DA" w:rsidRDefault="006B69D3" w:rsidP="00854B9D">
                  <w:pPr>
                    <w:widowControl w:val="0"/>
                    <w:autoSpaceDE w:val="0"/>
                    <w:autoSpaceDN w:val="0"/>
                    <w:spacing w:before="30" w:line="233" w:lineRule="exact"/>
                    <w:ind w:right="113"/>
                    <w:jc w:val="right"/>
                    <w:rPr>
                      <w:rFonts w:eastAsia="Arial" w:cs="Arial"/>
                      <w:szCs w:val="22"/>
                      <w:lang w:val="en-US"/>
                    </w:rPr>
                  </w:pPr>
                  <w:r w:rsidRPr="001C27DA">
                    <w:rPr>
                      <w:rFonts w:eastAsia="Arial" w:cs="Arial"/>
                      <w:w w:val="95"/>
                      <w:szCs w:val="22"/>
                      <w:lang w:val="en-US"/>
                    </w:rPr>
                    <w:t>$15,823.28</w:t>
                  </w:r>
                </w:p>
              </w:tc>
            </w:tr>
            <w:tr w:rsidR="006B69D3" w:rsidRPr="001C27DA" w:rsidTr="002C6D25">
              <w:trPr>
                <w:trHeight w:val="282"/>
              </w:trPr>
              <w:tc>
                <w:tcPr>
                  <w:tcW w:w="2679" w:type="dxa"/>
                </w:tcPr>
                <w:p w:rsidR="006B69D3" w:rsidRPr="001C27DA" w:rsidRDefault="006B69D3" w:rsidP="006B69D3">
                  <w:pPr>
                    <w:widowControl w:val="0"/>
                    <w:autoSpaceDE w:val="0"/>
                    <w:autoSpaceDN w:val="0"/>
                    <w:ind w:left="57" w:right="113"/>
                    <w:rPr>
                      <w:rFonts w:eastAsia="Arial" w:cs="Arial"/>
                      <w:szCs w:val="22"/>
                      <w:lang w:val="en-US"/>
                    </w:rPr>
                  </w:pPr>
                  <w:r w:rsidRPr="001C27DA">
                    <w:rPr>
                      <w:rFonts w:eastAsia="Arial" w:cs="Arial"/>
                      <w:szCs w:val="22"/>
                      <w:lang w:val="en-US"/>
                    </w:rPr>
                    <w:t>Community Facilities</w:t>
                  </w:r>
                </w:p>
              </w:tc>
              <w:tc>
                <w:tcPr>
                  <w:tcW w:w="1418" w:type="dxa"/>
                </w:tcPr>
                <w:p w:rsidR="006B69D3" w:rsidRPr="001C27DA" w:rsidRDefault="006B69D3" w:rsidP="006B69D3">
                  <w:pPr>
                    <w:widowControl w:val="0"/>
                    <w:autoSpaceDE w:val="0"/>
                    <w:autoSpaceDN w:val="0"/>
                    <w:spacing w:before="30" w:line="233" w:lineRule="exact"/>
                    <w:ind w:right="113"/>
                    <w:jc w:val="right"/>
                    <w:rPr>
                      <w:rFonts w:eastAsia="Arial" w:cs="Arial"/>
                      <w:szCs w:val="22"/>
                      <w:lang w:val="en-US"/>
                    </w:rPr>
                  </w:pPr>
                  <w:r w:rsidRPr="001C27DA">
                    <w:rPr>
                      <w:rFonts w:eastAsia="Arial" w:cs="Arial"/>
                      <w:w w:val="95"/>
                      <w:szCs w:val="22"/>
                      <w:lang w:val="en-US"/>
                    </w:rPr>
                    <w:t>$722.58</w:t>
                  </w:r>
                </w:p>
              </w:tc>
              <w:tc>
                <w:tcPr>
                  <w:tcW w:w="1701" w:type="dxa"/>
                </w:tcPr>
                <w:p w:rsidR="006B69D3" w:rsidRPr="001C27DA" w:rsidRDefault="006B69D3" w:rsidP="006B69D3">
                  <w:pPr>
                    <w:widowControl w:val="0"/>
                    <w:autoSpaceDE w:val="0"/>
                    <w:autoSpaceDN w:val="0"/>
                    <w:spacing w:before="30" w:line="233" w:lineRule="exact"/>
                    <w:ind w:right="113"/>
                    <w:jc w:val="right"/>
                    <w:rPr>
                      <w:rFonts w:eastAsia="Arial" w:cs="Arial"/>
                      <w:szCs w:val="22"/>
                      <w:lang w:val="en-US"/>
                    </w:rPr>
                  </w:pPr>
                  <w:r w:rsidRPr="001C27DA">
                    <w:rPr>
                      <w:rFonts w:eastAsia="Arial" w:cs="Arial"/>
                      <w:w w:val="95"/>
                      <w:szCs w:val="22"/>
                      <w:lang w:val="en-US"/>
                    </w:rPr>
                    <w:t>$5,780.64</w:t>
                  </w:r>
                </w:p>
              </w:tc>
            </w:tr>
            <w:tr w:rsidR="006B69D3" w:rsidRPr="001C27DA" w:rsidTr="002C6D25">
              <w:trPr>
                <w:trHeight w:val="282"/>
              </w:trPr>
              <w:tc>
                <w:tcPr>
                  <w:tcW w:w="2679" w:type="dxa"/>
                </w:tcPr>
                <w:p w:rsidR="006B69D3" w:rsidRPr="001C27DA" w:rsidRDefault="006B69D3" w:rsidP="006B69D3">
                  <w:pPr>
                    <w:widowControl w:val="0"/>
                    <w:autoSpaceDE w:val="0"/>
                    <w:autoSpaceDN w:val="0"/>
                    <w:ind w:left="57" w:right="113"/>
                    <w:rPr>
                      <w:rFonts w:eastAsia="Arial" w:cs="Arial"/>
                      <w:szCs w:val="22"/>
                      <w:lang w:val="en-US"/>
                    </w:rPr>
                  </w:pPr>
                  <w:r w:rsidRPr="001C27DA">
                    <w:rPr>
                      <w:rFonts w:eastAsia="Arial" w:cs="Arial"/>
                      <w:szCs w:val="22"/>
                      <w:lang w:val="en-US"/>
                    </w:rPr>
                    <w:t>Cycleway Facilities</w:t>
                  </w:r>
                </w:p>
              </w:tc>
              <w:tc>
                <w:tcPr>
                  <w:tcW w:w="1418" w:type="dxa"/>
                </w:tcPr>
                <w:p w:rsidR="006B69D3" w:rsidRPr="001C27DA" w:rsidRDefault="006B69D3" w:rsidP="006B69D3">
                  <w:pPr>
                    <w:widowControl w:val="0"/>
                    <w:autoSpaceDE w:val="0"/>
                    <w:autoSpaceDN w:val="0"/>
                    <w:spacing w:before="30" w:line="233" w:lineRule="exact"/>
                    <w:ind w:right="113"/>
                    <w:jc w:val="right"/>
                    <w:rPr>
                      <w:rFonts w:eastAsia="Arial" w:cs="Arial"/>
                      <w:szCs w:val="22"/>
                      <w:lang w:val="en-US"/>
                    </w:rPr>
                  </w:pPr>
                  <w:r w:rsidRPr="001C27DA">
                    <w:rPr>
                      <w:rFonts w:eastAsia="Arial" w:cs="Arial"/>
                      <w:w w:val="95"/>
                      <w:szCs w:val="22"/>
                      <w:lang w:val="en-US"/>
                    </w:rPr>
                    <w:t>$1,084.90</w:t>
                  </w:r>
                </w:p>
              </w:tc>
              <w:tc>
                <w:tcPr>
                  <w:tcW w:w="1701" w:type="dxa"/>
                </w:tcPr>
                <w:p w:rsidR="006B69D3" w:rsidRPr="001C27DA" w:rsidRDefault="006B69D3" w:rsidP="006B69D3">
                  <w:pPr>
                    <w:widowControl w:val="0"/>
                    <w:autoSpaceDE w:val="0"/>
                    <w:autoSpaceDN w:val="0"/>
                    <w:spacing w:before="30" w:line="233" w:lineRule="exact"/>
                    <w:ind w:right="113"/>
                    <w:jc w:val="right"/>
                    <w:rPr>
                      <w:rFonts w:eastAsia="Arial" w:cs="Arial"/>
                      <w:szCs w:val="22"/>
                      <w:lang w:val="en-US"/>
                    </w:rPr>
                  </w:pPr>
                  <w:r w:rsidRPr="001C27DA">
                    <w:rPr>
                      <w:rFonts w:eastAsia="Arial" w:cs="Arial"/>
                      <w:w w:val="95"/>
                      <w:szCs w:val="22"/>
                      <w:lang w:val="en-US"/>
                    </w:rPr>
                    <w:t>$8,679.20</w:t>
                  </w:r>
                </w:p>
              </w:tc>
            </w:tr>
            <w:tr w:rsidR="006B69D3" w:rsidRPr="001C27DA" w:rsidTr="002C6D25">
              <w:trPr>
                <w:trHeight w:val="284"/>
              </w:trPr>
              <w:tc>
                <w:tcPr>
                  <w:tcW w:w="2679" w:type="dxa"/>
                </w:tcPr>
                <w:p w:rsidR="006B69D3" w:rsidRPr="001C27DA" w:rsidRDefault="006B69D3" w:rsidP="006B69D3">
                  <w:pPr>
                    <w:widowControl w:val="0"/>
                    <w:autoSpaceDE w:val="0"/>
                    <w:autoSpaceDN w:val="0"/>
                    <w:spacing w:before="1"/>
                    <w:ind w:left="57" w:right="113"/>
                    <w:rPr>
                      <w:rFonts w:eastAsia="Arial" w:cs="Arial"/>
                      <w:szCs w:val="22"/>
                      <w:lang w:val="en-US"/>
                    </w:rPr>
                  </w:pPr>
                  <w:r w:rsidRPr="001C27DA">
                    <w:rPr>
                      <w:rFonts w:eastAsia="Arial" w:cs="Arial"/>
                      <w:szCs w:val="22"/>
                      <w:lang w:val="en-US"/>
                    </w:rPr>
                    <w:t>Roads and Traffic</w:t>
                  </w:r>
                </w:p>
              </w:tc>
              <w:tc>
                <w:tcPr>
                  <w:tcW w:w="1418" w:type="dxa"/>
                </w:tcPr>
                <w:p w:rsidR="006B69D3" w:rsidRPr="001C27DA" w:rsidRDefault="006B69D3" w:rsidP="006B69D3">
                  <w:pPr>
                    <w:widowControl w:val="0"/>
                    <w:autoSpaceDE w:val="0"/>
                    <w:autoSpaceDN w:val="0"/>
                    <w:spacing w:before="31" w:line="233" w:lineRule="exact"/>
                    <w:ind w:right="113"/>
                    <w:jc w:val="right"/>
                    <w:rPr>
                      <w:rFonts w:eastAsia="Arial" w:cs="Arial"/>
                      <w:szCs w:val="22"/>
                      <w:lang w:val="en-US"/>
                    </w:rPr>
                  </w:pPr>
                  <w:r w:rsidRPr="001C27DA">
                    <w:rPr>
                      <w:rFonts w:eastAsia="Arial" w:cs="Arial"/>
                      <w:w w:val="95"/>
                      <w:szCs w:val="22"/>
                      <w:lang w:val="en-US"/>
                    </w:rPr>
                    <w:t>$596.93</w:t>
                  </w:r>
                </w:p>
              </w:tc>
              <w:tc>
                <w:tcPr>
                  <w:tcW w:w="1701" w:type="dxa"/>
                </w:tcPr>
                <w:p w:rsidR="006B69D3" w:rsidRPr="001C27DA" w:rsidRDefault="006B69D3" w:rsidP="006B69D3">
                  <w:pPr>
                    <w:widowControl w:val="0"/>
                    <w:autoSpaceDE w:val="0"/>
                    <w:autoSpaceDN w:val="0"/>
                    <w:spacing w:before="31" w:line="233" w:lineRule="exact"/>
                    <w:ind w:right="113"/>
                    <w:jc w:val="right"/>
                    <w:rPr>
                      <w:rFonts w:eastAsia="Arial" w:cs="Arial"/>
                      <w:szCs w:val="22"/>
                      <w:lang w:val="en-US"/>
                    </w:rPr>
                  </w:pPr>
                  <w:r w:rsidRPr="001C27DA">
                    <w:rPr>
                      <w:rFonts w:eastAsia="Arial" w:cs="Arial"/>
                      <w:w w:val="95"/>
                      <w:szCs w:val="22"/>
                      <w:lang w:val="en-US"/>
                    </w:rPr>
                    <w:t>$4,775.44</w:t>
                  </w:r>
                </w:p>
              </w:tc>
            </w:tr>
            <w:tr w:rsidR="006B69D3" w:rsidRPr="001C27DA" w:rsidTr="002C6D25">
              <w:trPr>
                <w:trHeight w:val="282"/>
              </w:trPr>
              <w:tc>
                <w:tcPr>
                  <w:tcW w:w="2679" w:type="dxa"/>
                </w:tcPr>
                <w:p w:rsidR="006B69D3" w:rsidRPr="001C27DA" w:rsidRDefault="006B69D3" w:rsidP="006B69D3">
                  <w:pPr>
                    <w:widowControl w:val="0"/>
                    <w:autoSpaceDE w:val="0"/>
                    <w:autoSpaceDN w:val="0"/>
                    <w:ind w:left="57" w:right="113"/>
                    <w:rPr>
                      <w:rFonts w:eastAsia="Arial" w:cs="Arial"/>
                      <w:szCs w:val="22"/>
                      <w:lang w:val="en-US"/>
                    </w:rPr>
                  </w:pPr>
                  <w:r w:rsidRPr="001C27DA">
                    <w:rPr>
                      <w:rFonts w:eastAsia="Arial" w:cs="Arial"/>
                      <w:szCs w:val="22"/>
                      <w:lang w:val="en-US"/>
                    </w:rPr>
                    <w:t>Plan Administration</w:t>
                  </w:r>
                </w:p>
              </w:tc>
              <w:tc>
                <w:tcPr>
                  <w:tcW w:w="1418" w:type="dxa"/>
                </w:tcPr>
                <w:p w:rsidR="006B69D3" w:rsidRPr="001C27DA" w:rsidRDefault="006B69D3" w:rsidP="006B69D3">
                  <w:pPr>
                    <w:widowControl w:val="0"/>
                    <w:autoSpaceDE w:val="0"/>
                    <w:autoSpaceDN w:val="0"/>
                    <w:spacing w:before="30" w:line="233" w:lineRule="exact"/>
                    <w:ind w:right="113"/>
                    <w:jc w:val="right"/>
                    <w:rPr>
                      <w:rFonts w:eastAsia="Arial" w:cs="Arial"/>
                      <w:szCs w:val="22"/>
                      <w:lang w:val="en-US"/>
                    </w:rPr>
                  </w:pPr>
                  <w:r w:rsidRPr="001C27DA">
                    <w:rPr>
                      <w:rFonts w:eastAsia="Arial" w:cs="Arial"/>
                      <w:w w:val="95"/>
                      <w:szCs w:val="22"/>
                      <w:lang w:val="en-US"/>
                    </w:rPr>
                    <w:t>$65.76</w:t>
                  </w:r>
                </w:p>
              </w:tc>
              <w:tc>
                <w:tcPr>
                  <w:tcW w:w="1701" w:type="dxa"/>
                </w:tcPr>
                <w:p w:rsidR="006B69D3" w:rsidRPr="001C27DA" w:rsidRDefault="006B69D3" w:rsidP="006B69D3">
                  <w:pPr>
                    <w:widowControl w:val="0"/>
                    <w:autoSpaceDE w:val="0"/>
                    <w:autoSpaceDN w:val="0"/>
                    <w:spacing w:before="30" w:line="233" w:lineRule="exact"/>
                    <w:ind w:right="113"/>
                    <w:jc w:val="right"/>
                    <w:rPr>
                      <w:rFonts w:eastAsia="Arial" w:cs="Arial"/>
                      <w:szCs w:val="22"/>
                      <w:lang w:val="en-US"/>
                    </w:rPr>
                  </w:pPr>
                  <w:r w:rsidRPr="001C27DA">
                    <w:rPr>
                      <w:rFonts w:eastAsia="Arial" w:cs="Arial"/>
                      <w:w w:val="95"/>
                      <w:szCs w:val="22"/>
                      <w:lang w:val="en-US"/>
                    </w:rPr>
                    <w:t>$526.08</w:t>
                  </w:r>
                </w:p>
              </w:tc>
            </w:tr>
            <w:tr w:rsidR="006B69D3" w:rsidRPr="001C27DA" w:rsidTr="002C6D25">
              <w:trPr>
                <w:trHeight w:val="282"/>
              </w:trPr>
              <w:tc>
                <w:tcPr>
                  <w:tcW w:w="2679" w:type="dxa"/>
                </w:tcPr>
                <w:p w:rsidR="006B69D3" w:rsidRPr="001C27DA" w:rsidRDefault="006B69D3" w:rsidP="006B69D3">
                  <w:pPr>
                    <w:widowControl w:val="0"/>
                    <w:autoSpaceDE w:val="0"/>
                    <w:autoSpaceDN w:val="0"/>
                    <w:ind w:left="57" w:right="113"/>
                    <w:rPr>
                      <w:rFonts w:eastAsia="Arial" w:cs="Arial"/>
                      <w:b/>
                      <w:szCs w:val="22"/>
                      <w:lang w:val="en-US"/>
                    </w:rPr>
                  </w:pPr>
                  <w:r w:rsidRPr="001C27DA">
                    <w:rPr>
                      <w:rFonts w:eastAsia="Arial" w:cs="Arial"/>
                      <w:b/>
                      <w:szCs w:val="22"/>
                      <w:lang w:val="en-US"/>
                    </w:rPr>
                    <w:t>Total</w:t>
                  </w:r>
                </w:p>
              </w:tc>
              <w:tc>
                <w:tcPr>
                  <w:tcW w:w="1418" w:type="dxa"/>
                </w:tcPr>
                <w:p w:rsidR="006B69D3" w:rsidRPr="001C27DA" w:rsidRDefault="006B69D3" w:rsidP="006B69D3">
                  <w:pPr>
                    <w:widowControl w:val="0"/>
                    <w:autoSpaceDE w:val="0"/>
                    <w:autoSpaceDN w:val="0"/>
                    <w:ind w:right="113"/>
                    <w:jc w:val="right"/>
                    <w:rPr>
                      <w:rFonts w:eastAsia="Arial" w:cs="Arial"/>
                      <w:b/>
                      <w:szCs w:val="22"/>
                      <w:lang w:val="en-US"/>
                    </w:rPr>
                  </w:pPr>
                  <w:r w:rsidRPr="001C27DA">
                    <w:rPr>
                      <w:rFonts w:eastAsia="Arial" w:cs="Arial"/>
                      <w:b/>
                      <w:w w:val="95"/>
                      <w:szCs w:val="22"/>
                      <w:lang w:val="en-US"/>
                    </w:rPr>
                    <w:t>$4,448.08</w:t>
                  </w:r>
                </w:p>
              </w:tc>
              <w:tc>
                <w:tcPr>
                  <w:tcW w:w="1701" w:type="dxa"/>
                </w:tcPr>
                <w:p w:rsidR="006B69D3" w:rsidRPr="001C27DA" w:rsidRDefault="006B69D3" w:rsidP="006B69D3">
                  <w:pPr>
                    <w:widowControl w:val="0"/>
                    <w:autoSpaceDE w:val="0"/>
                    <w:autoSpaceDN w:val="0"/>
                    <w:spacing w:before="14" w:line="249" w:lineRule="exact"/>
                    <w:ind w:right="113"/>
                    <w:jc w:val="right"/>
                    <w:rPr>
                      <w:rFonts w:eastAsia="Arial" w:cs="Arial"/>
                      <w:b/>
                      <w:szCs w:val="22"/>
                      <w:lang w:val="en-US"/>
                    </w:rPr>
                  </w:pPr>
                  <w:r w:rsidRPr="001C27DA">
                    <w:rPr>
                      <w:rFonts w:eastAsia="Arial" w:cs="Arial"/>
                      <w:b/>
                      <w:w w:val="95"/>
                      <w:szCs w:val="22"/>
                      <w:lang w:val="en-US"/>
                    </w:rPr>
                    <w:t>$35,584.64</w:t>
                  </w:r>
                </w:p>
              </w:tc>
            </w:tr>
          </w:tbl>
          <w:p w:rsidR="006B69D3" w:rsidRDefault="006B69D3" w:rsidP="006B69D3">
            <w:pPr>
              <w:ind w:right="594"/>
              <w:jc w:val="both"/>
              <w:rPr>
                <w:lang w:val="en-US"/>
              </w:rPr>
            </w:pPr>
          </w:p>
        </w:tc>
        <w:tc>
          <w:tcPr>
            <w:tcW w:w="6002" w:type="dxa"/>
          </w:tcPr>
          <w:p w:rsidR="006B69D3" w:rsidRDefault="006B69D3" w:rsidP="006B69D3">
            <w:pPr>
              <w:widowControl w:val="0"/>
              <w:autoSpaceDE w:val="0"/>
              <w:autoSpaceDN w:val="0"/>
              <w:rPr>
                <w:rFonts w:eastAsia="Arial" w:cs="Arial"/>
                <w:b/>
                <w:szCs w:val="22"/>
                <w:lang w:val="en-US"/>
              </w:rPr>
            </w:pPr>
            <w:r w:rsidRPr="001C27DA">
              <w:rPr>
                <w:rFonts w:eastAsia="Arial" w:cs="Arial"/>
                <w:b/>
                <w:szCs w:val="22"/>
                <w:lang w:val="en-US"/>
              </w:rPr>
              <w:t>Cessnock City Wide Development Contributions</w:t>
            </w:r>
            <w:r w:rsidRPr="001C27DA">
              <w:rPr>
                <w:rFonts w:eastAsia="Arial" w:cs="Arial"/>
                <w:b/>
                <w:spacing w:val="-1"/>
                <w:szCs w:val="22"/>
                <w:lang w:val="en-US"/>
              </w:rPr>
              <w:t xml:space="preserve"> </w:t>
            </w:r>
            <w:r w:rsidRPr="001C27DA">
              <w:rPr>
                <w:rFonts w:eastAsia="Arial" w:cs="Arial"/>
                <w:b/>
                <w:szCs w:val="22"/>
                <w:lang w:val="en-US"/>
              </w:rPr>
              <w:t>Plan</w:t>
            </w:r>
            <w:r>
              <w:rPr>
                <w:rFonts w:eastAsia="Arial" w:cs="Arial"/>
                <w:b/>
                <w:szCs w:val="22"/>
                <w:lang w:val="en-US"/>
              </w:rPr>
              <w:t xml:space="preserve"> – Phase 11</w:t>
            </w:r>
          </w:p>
          <w:p w:rsidR="006B69D3" w:rsidRDefault="006B69D3" w:rsidP="006B69D3">
            <w:pPr>
              <w:widowControl w:val="0"/>
              <w:autoSpaceDE w:val="0"/>
              <w:autoSpaceDN w:val="0"/>
              <w:rPr>
                <w:rFonts w:eastAsia="Arial" w:cs="Arial"/>
                <w:b/>
                <w:szCs w:val="22"/>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434"/>
              <w:gridCol w:w="1406"/>
              <w:gridCol w:w="1581"/>
            </w:tblGrid>
            <w:tr w:rsidR="006B69D3" w:rsidRPr="00544A1A" w:rsidTr="00363830">
              <w:trPr>
                <w:trHeight w:val="283"/>
                <w:tblHeader/>
              </w:trPr>
              <w:tc>
                <w:tcPr>
                  <w:tcW w:w="5421" w:type="dxa"/>
                  <w:gridSpan w:val="3"/>
                  <w:tcBorders>
                    <w:left w:val="single" w:sz="4" w:space="0" w:color="auto"/>
                  </w:tcBorders>
                </w:tcPr>
                <w:p w:rsidR="006B69D3" w:rsidRPr="00544A1A" w:rsidRDefault="006B69D3" w:rsidP="006B69D3">
                  <w:pPr>
                    <w:tabs>
                      <w:tab w:val="left" w:pos="1568"/>
                    </w:tabs>
                    <w:jc w:val="both"/>
                    <w:rPr>
                      <w:rFonts w:cs="Arial"/>
                      <w:b/>
                      <w:szCs w:val="22"/>
                    </w:rPr>
                  </w:pPr>
                  <w:r w:rsidRPr="00544A1A">
                    <w:rPr>
                      <w:rFonts w:cs="Arial"/>
                      <w:b/>
                      <w:szCs w:val="22"/>
                    </w:rPr>
                    <w:t>Branxton-Greta District Catchment</w:t>
                  </w:r>
                </w:p>
              </w:tc>
            </w:tr>
            <w:tr w:rsidR="006B69D3" w:rsidRPr="00544A1A" w:rsidTr="00363830">
              <w:trPr>
                <w:trHeight w:val="283"/>
                <w:tblHeader/>
              </w:trPr>
              <w:tc>
                <w:tcPr>
                  <w:tcW w:w="2434" w:type="dxa"/>
                  <w:tcBorders>
                    <w:left w:val="single" w:sz="4" w:space="0" w:color="auto"/>
                  </w:tcBorders>
                  <w:shd w:val="clear" w:color="auto" w:fill="E0E0E0"/>
                  <w:vAlign w:val="center"/>
                </w:tcPr>
                <w:p w:rsidR="006B69D3" w:rsidRPr="00544A1A" w:rsidRDefault="006B69D3" w:rsidP="006B69D3">
                  <w:pPr>
                    <w:jc w:val="center"/>
                    <w:rPr>
                      <w:rFonts w:cs="Arial"/>
                      <w:b/>
                      <w:szCs w:val="22"/>
                    </w:rPr>
                  </w:pPr>
                  <w:r w:rsidRPr="00544A1A">
                    <w:rPr>
                      <w:rFonts w:cs="Arial"/>
                      <w:b/>
                      <w:szCs w:val="22"/>
                    </w:rPr>
                    <w:t>Contribution Type</w:t>
                  </w:r>
                </w:p>
              </w:tc>
              <w:tc>
                <w:tcPr>
                  <w:tcW w:w="1406" w:type="dxa"/>
                  <w:shd w:val="clear" w:color="auto" w:fill="E0E0E0"/>
                  <w:vAlign w:val="center"/>
                </w:tcPr>
                <w:p w:rsidR="006B69D3" w:rsidRPr="00544A1A" w:rsidRDefault="006B69D3" w:rsidP="006B69D3">
                  <w:pPr>
                    <w:jc w:val="center"/>
                    <w:rPr>
                      <w:rFonts w:cs="Arial"/>
                      <w:b/>
                      <w:szCs w:val="22"/>
                    </w:rPr>
                  </w:pPr>
                  <w:r>
                    <w:rPr>
                      <w:rFonts w:cs="Arial"/>
                      <w:b/>
                      <w:szCs w:val="22"/>
                    </w:rPr>
                    <w:t>Per villa</w:t>
                  </w:r>
                </w:p>
              </w:tc>
              <w:tc>
                <w:tcPr>
                  <w:tcW w:w="1581" w:type="dxa"/>
                  <w:shd w:val="clear" w:color="auto" w:fill="E0E0E0"/>
                  <w:vAlign w:val="center"/>
                </w:tcPr>
                <w:p w:rsidR="006B69D3" w:rsidRPr="00544A1A" w:rsidRDefault="006B69D3" w:rsidP="006B69D3">
                  <w:pPr>
                    <w:jc w:val="center"/>
                    <w:rPr>
                      <w:rFonts w:cs="Arial"/>
                      <w:b/>
                      <w:szCs w:val="22"/>
                    </w:rPr>
                  </w:pPr>
                  <w:r w:rsidRPr="00544A1A">
                    <w:rPr>
                      <w:rFonts w:cs="Arial"/>
                      <w:b/>
                      <w:szCs w:val="22"/>
                    </w:rPr>
                    <w:t>Amount Payable</w:t>
                  </w:r>
                </w:p>
              </w:tc>
            </w:tr>
            <w:tr w:rsidR="006B69D3" w:rsidTr="00854B9D">
              <w:trPr>
                <w:trHeight w:val="283"/>
              </w:trPr>
              <w:tc>
                <w:tcPr>
                  <w:tcW w:w="2434" w:type="dxa"/>
                  <w:tcBorders>
                    <w:left w:val="single" w:sz="4" w:space="0" w:color="auto"/>
                  </w:tcBorders>
                </w:tcPr>
                <w:p w:rsidR="006B69D3" w:rsidRPr="00544A1A" w:rsidRDefault="006B69D3" w:rsidP="006B69D3">
                  <w:pPr>
                    <w:jc w:val="both"/>
                    <w:rPr>
                      <w:rFonts w:cs="Arial"/>
                      <w:szCs w:val="22"/>
                    </w:rPr>
                  </w:pPr>
                  <w:r w:rsidRPr="00544A1A">
                    <w:rPr>
                      <w:rFonts w:cs="Arial"/>
                      <w:szCs w:val="22"/>
                    </w:rPr>
                    <w:t>Open Space and Recreation Facilities</w:t>
                  </w:r>
                </w:p>
              </w:tc>
              <w:tc>
                <w:tcPr>
                  <w:tcW w:w="1406" w:type="dxa"/>
                  <w:vAlign w:val="bottom"/>
                </w:tcPr>
                <w:p w:rsidR="006B69D3" w:rsidRDefault="006B69D3" w:rsidP="00854B9D">
                  <w:pPr>
                    <w:jc w:val="right"/>
                    <w:rPr>
                      <w:rFonts w:cs="Arial"/>
                      <w:color w:val="000000"/>
                      <w:lang w:eastAsia="en-AU"/>
                    </w:rPr>
                  </w:pPr>
                  <w:r>
                    <w:rPr>
                      <w:rFonts w:cs="Arial"/>
                      <w:color w:val="000000"/>
                    </w:rPr>
                    <w:t>$2,084.05</w:t>
                  </w:r>
                </w:p>
              </w:tc>
              <w:tc>
                <w:tcPr>
                  <w:tcW w:w="1581" w:type="dxa"/>
                  <w:vAlign w:val="bottom"/>
                </w:tcPr>
                <w:p w:rsidR="006B69D3" w:rsidRDefault="006B69D3" w:rsidP="006B69D3">
                  <w:pPr>
                    <w:jc w:val="right"/>
                    <w:rPr>
                      <w:rFonts w:cs="Arial"/>
                      <w:color w:val="000000"/>
                    </w:rPr>
                  </w:pPr>
                  <w:r>
                    <w:rPr>
                      <w:rFonts w:cs="Arial"/>
                      <w:color w:val="000000"/>
                    </w:rPr>
                    <w:t>$16,672.40</w:t>
                  </w:r>
                </w:p>
              </w:tc>
            </w:tr>
            <w:tr w:rsidR="006B69D3" w:rsidTr="00363830">
              <w:trPr>
                <w:trHeight w:val="283"/>
              </w:trPr>
              <w:tc>
                <w:tcPr>
                  <w:tcW w:w="2434" w:type="dxa"/>
                  <w:tcBorders>
                    <w:left w:val="single" w:sz="4" w:space="0" w:color="auto"/>
                  </w:tcBorders>
                </w:tcPr>
                <w:p w:rsidR="006B69D3" w:rsidRPr="00544A1A" w:rsidRDefault="006B69D3" w:rsidP="006B69D3">
                  <w:pPr>
                    <w:jc w:val="both"/>
                    <w:rPr>
                      <w:rFonts w:cs="Arial"/>
                      <w:szCs w:val="22"/>
                    </w:rPr>
                  </w:pPr>
                  <w:r w:rsidRPr="00544A1A">
                    <w:rPr>
                      <w:rFonts w:cs="Arial"/>
                      <w:szCs w:val="22"/>
                    </w:rPr>
                    <w:t>Community Facilities</w:t>
                  </w:r>
                </w:p>
              </w:tc>
              <w:tc>
                <w:tcPr>
                  <w:tcW w:w="1406" w:type="dxa"/>
                  <w:vAlign w:val="center"/>
                </w:tcPr>
                <w:p w:rsidR="006B69D3" w:rsidRDefault="006B69D3" w:rsidP="006B69D3">
                  <w:pPr>
                    <w:jc w:val="right"/>
                    <w:rPr>
                      <w:rFonts w:cs="Arial"/>
                      <w:color w:val="000000"/>
                    </w:rPr>
                  </w:pPr>
                  <w:r>
                    <w:rPr>
                      <w:rFonts w:cs="Arial"/>
                      <w:color w:val="000000"/>
                    </w:rPr>
                    <w:t>$761.36</w:t>
                  </w:r>
                </w:p>
              </w:tc>
              <w:tc>
                <w:tcPr>
                  <w:tcW w:w="1581" w:type="dxa"/>
                  <w:vAlign w:val="bottom"/>
                </w:tcPr>
                <w:p w:rsidR="006B69D3" w:rsidRDefault="006B69D3" w:rsidP="006B69D3">
                  <w:pPr>
                    <w:jc w:val="right"/>
                    <w:rPr>
                      <w:rFonts w:cs="Arial"/>
                      <w:color w:val="000000"/>
                    </w:rPr>
                  </w:pPr>
                  <w:r>
                    <w:rPr>
                      <w:rFonts w:cs="Arial"/>
                      <w:color w:val="000000"/>
                    </w:rPr>
                    <w:t>$6,090.88</w:t>
                  </w:r>
                </w:p>
              </w:tc>
            </w:tr>
            <w:tr w:rsidR="006B69D3" w:rsidTr="00363830">
              <w:trPr>
                <w:trHeight w:val="283"/>
              </w:trPr>
              <w:tc>
                <w:tcPr>
                  <w:tcW w:w="2434" w:type="dxa"/>
                  <w:tcBorders>
                    <w:left w:val="single" w:sz="4" w:space="0" w:color="auto"/>
                  </w:tcBorders>
                </w:tcPr>
                <w:p w:rsidR="006B69D3" w:rsidRPr="00544A1A" w:rsidRDefault="006B69D3" w:rsidP="006B69D3">
                  <w:pPr>
                    <w:jc w:val="both"/>
                    <w:rPr>
                      <w:rFonts w:cs="Arial"/>
                      <w:szCs w:val="22"/>
                    </w:rPr>
                  </w:pPr>
                  <w:r w:rsidRPr="00544A1A">
                    <w:rPr>
                      <w:rFonts w:cs="Arial"/>
                      <w:szCs w:val="22"/>
                    </w:rPr>
                    <w:t>Cycleway Facilities</w:t>
                  </w:r>
                </w:p>
              </w:tc>
              <w:tc>
                <w:tcPr>
                  <w:tcW w:w="1406" w:type="dxa"/>
                  <w:vAlign w:val="center"/>
                </w:tcPr>
                <w:p w:rsidR="006B69D3" w:rsidRDefault="006B69D3" w:rsidP="006B69D3">
                  <w:pPr>
                    <w:jc w:val="right"/>
                    <w:rPr>
                      <w:rFonts w:cs="Arial"/>
                      <w:color w:val="000000"/>
                    </w:rPr>
                  </w:pPr>
                  <w:r>
                    <w:rPr>
                      <w:rFonts w:cs="Arial"/>
                      <w:color w:val="000000"/>
                    </w:rPr>
                    <w:t>$1,143.12</w:t>
                  </w:r>
                </w:p>
              </w:tc>
              <w:tc>
                <w:tcPr>
                  <w:tcW w:w="1581" w:type="dxa"/>
                  <w:vAlign w:val="bottom"/>
                </w:tcPr>
                <w:p w:rsidR="006B69D3" w:rsidRDefault="006B69D3" w:rsidP="006B69D3">
                  <w:pPr>
                    <w:jc w:val="right"/>
                    <w:rPr>
                      <w:rFonts w:cs="Arial"/>
                      <w:color w:val="000000"/>
                    </w:rPr>
                  </w:pPr>
                  <w:r>
                    <w:rPr>
                      <w:rFonts w:cs="Arial"/>
                      <w:color w:val="000000"/>
                    </w:rPr>
                    <w:t>$9,144.96</w:t>
                  </w:r>
                </w:p>
              </w:tc>
            </w:tr>
            <w:tr w:rsidR="006B69D3" w:rsidTr="00363830">
              <w:trPr>
                <w:trHeight w:val="283"/>
              </w:trPr>
              <w:tc>
                <w:tcPr>
                  <w:tcW w:w="2434" w:type="dxa"/>
                  <w:tcBorders>
                    <w:left w:val="single" w:sz="4" w:space="0" w:color="auto"/>
                  </w:tcBorders>
                </w:tcPr>
                <w:p w:rsidR="006B69D3" w:rsidRPr="00544A1A" w:rsidRDefault="006B69D3" w:rsidP="006B69D3">
                  <w:pPr>
                    <w:jc w:val="both"/>
                    <w:rPr>
                      <w:rFonts w:cs="Arial"/>
                      <w:szCs w:val="22"/>
                    </w:rPr>
                  </w:pPr>
                  <w:r w:rsidRPr="00544A1A">
                    <w:rPr>
                      <w:rFonts w:cs="Arial"/>
                      <w:szCs w:val="22"/>
                    </w:rPr>
                    <w:t>Roads and Traffic</w:t>
                  </w:r>
                </w:p>
              </w:tc>
              <w:tc>
                <w:tcPr>
                  <w:tcW w:w="1406" w:type="dxa"/>
                  <w:vAlign w:val="center"/>
                </w:tcPr>
                <w:p w:rsidR="006B69D3" w:rsidRDefault="006B69D3" w:rsidP="006B69D3">
                  <w:pPr>
                    <w:jc w:val="right"/>
                    <w:rPr>
                      <w:rFonts w:cs="Arial"/>
                      <w:color w:val="000000"/>
                    </w:rPr>
                  </w:pPr>
                  <w:r>
                    <w:rPr>
                      <w:rFonts w:cs="Arial"/>
                      <w:color w:val="000000"/>
                    </w:rPr>
                    <w:t>$628.96</w:t>
                  </w:r>
                </w:p>
              </w:tc>
              <w:tc>
                <w:tcPr>
                  <w:tcW w:w="1581" w:type="dxa"/>
                  <w:shd w:val="clear" w:color="auto" w:fill="auto"/>
                  <w:vAlign w:val="bottom"/>
                </w:tcPr>
                <w:p w:rsidR="006B69D3" w:rsidRDefault="006B69D3" w:rsidP="006B69D3">
                  <w:pPr>
                    <w:jc w:val="right"/>
                    <w:rPr>
                      <w:rFonts w:cs="Arial"/>
                      <w:color w:val="000000"/>
                    </w:rPr>
                  </w:pPr>
                  <w:r>
                    <w:rPr>
                      <w:rFonts w:cs="Arial"/>
                      <w:color w:val="000000"/>
                    </w:rPr>
                    <w:t>$5,031.68</w:t>
                  </w:r>
                </w:p>
              </w:tc>
            </w:tr>
            <w:tr w:rsidR="006B69D3" w:rsidTr="00363830">
              <w:trPr>
                <w:trHeight w:val="283"/>
              </w:trPr>
              <w:tc>
                <w:tcPr>
                  <w:tcW w:w="2434" w:type="dxa"/>
                  <w:tcBorders>
                    <w:left w:val="single" w:sz="4" w:space="0" w:color="auto"/>
                  </w:tcBorders>
                </w:tcPr>
                <w:p w:rsidR="006B69D3" w:rsidRPr="00544A1A" w:rsidRDefault="006B69D3" w:rsidP="006B69D3">
                  <w:pPr>
                    <w:jc w:val="both"/>
                    <w:rPr>
                      <w:rFonts w:cs="Arial"/>
                      <w:szCs w:val="22"/>
                    </w:rPr>
                  </w:pPr>
                  <w:r w:rsidRPr="00544A1A">
                    <w:rPr>
                      <w:rFonts w:cs="Arial"/>
                      <w:szCs w:val="22"/>
                    </w:rPr>
                    <w:t>Plan Administration</w:t>
                  </w:r>
                </w:p>
              </w:tc>
              <w:tc>
                <w:tcPr>
                  <w:tcW w:w="1406" w:type="dxa"/>
                  <w:vAlign w:val="center"/>
                </w:tcPr>
                <w:p w:rsidR="006B69D3" w:rsidRDefault="006B69D3" w:rsidP="006B69D3">
                  <w:pPr>
                    <w:jc w:val="right"/>
                    <w:rPr>
                      <w:rFonts w:cs="Arial"/>
                      <w:color w:val="000000"/>
                    </w:rPr>
                  </w:pPr>
                  <w:r>
                    <w:rPr>
                      <w:rFonts w:cs="Arial"/>
                      <w:color w:val="000000"/>
                    </w:rPr>
                    <w:t>$69.29</w:t>
                  </w:r>
                </w:p>
              </w:tc>
              <w:tc>
                <w:tcPr>
                  <w:tcW w:w="1581" w:type="dxa"/>
                  <w:vAlign w:val="bottom"/>
                </w:tcPr>
                <w:p w:rsidR="006B69D3" w:rsidRDefault="006B69D3" w:rsidP="006B69D3">
                  <w:pPr>
                    <w:jc w:val="right"/>
                    <w:rPr>
                      <w:rFonts w:cs="Arial"/>
                      <w:color w:val="000000"/>
                    </w:rPr>
                  </w:pPr>
                  <w:r>
                    <w:rPr>
                      <w:rFonts w:cs="Arial"/>
                      <w:color w:val="000000"/>
                    </w:rPr>
                    <w:t>$554.32</w:t>
                  </w:r>
                </w:p>
              </w:tc>
            </w:tr>
            <w:tr w:rsidR="006B69D3" w:rsidTr="00363830">
              <w:trPr>
                <w:trHeight w:val="283"/>
              </w:trPr>
              <w:tc>
                <w:tcPr>
                  <w:tcW w:w="2434" w:type="dxa"/>
                  <w:tcBorders>
                    <w:left w:val="single" w:sz="4" w:space="0" w:color="auto"/>
                  </w:tcBorders>
                </w:tcPr>
                <w:p w:rsidR="006B69D3" w:rsidRPr="00544A1A" w:rsidRDefault="006B69D3" w:rsidP="006B69D3">
                  <w:pPr>
                    <w:jc w:val="both"/>
                    <w:rPr>
                      <w:rFonts w:cs="Arial"/>
                      <w:b/>
                      <w:bCs/>
                      <w:szCs w:val="22"/>
                    </w:rPr>
                  </w:pPr>
                  <w:r w:rsidRPr="00544A1A">
                    <w:rPr>
                      <w:rFonts w:cs="Arial"/>
                      <w:b/>
                      <w:bCs/>
                      <w:szCs w:val="22"/>
                    </w:rPr>
                    <w:t>Total</w:t>
                  </w:r>
                </w:p>
              </w:tc>
              <w:tc>
                <w:tcPr>
                  <w:tcW w:w="1406" w:type="dxa"/>
                  <w:vAlign w:val="center"/>
                </w:tcPr>
                <w:p w:rsidR="006B69D3" w:rsidRDefault="006B69D3" w:rsidP="006B69D3">
                  <w:pPr>
                    <w:jc w:val="right"/>
                    <w:rPr>
                      <w:rFonts w:cs="Arial"/>
                      <w:b/>
                      <w:bCs/>
                      <w:color w:val="000000"/>
                    </w:rPr>
                  </w:pPr>
                  <w:r>
                    <w:rPr>
                      <w:rFonts w:cs="Arial"/>
                      <w:b/>
                      <w:bCs/>
                      <w:noProof/>
                      <w:color w:val="000000"/>
                      <w:szCs w:val="22"/>
                    </w:rPr>
                    <w:t>$4,686.78</w:t>
                  </w:r>
                </w:p>
              </w:tc>
              <w:tc>
                <w:tcPr>
                  <w:tcW w:w="1581" w:type="dxa"/>
                  <w:vAlign w:val="bottom"/>
                </w:tcPr>
                <w:p w:rsidR="006B69D3" w:rsidRDefault="006B69D3" w:rsidP="006B69D3">
                  <w:pPr>
                    <w:jc w:val="right"/>
                    <w:rPr>
                      <w:rFonts w:cs="Arial"/>
                      <w:b/>
                      <w:bCs/>
                      <w:color w:val="000000"/>
                    </w:rPr>
                  </w:pPr>
                  <w:r>
                    <w:rPr>
                      <w:rFonts w:cs="Arial"/>
                      <w:b/>
                      <w:bCs/>
                      <w:color w:val="000000"/>
                    </w:rPr>
                    <w:t>$37,494.24</w:t>
                  </w:r>
                </w:p>
              </w:tc>
            </w:tr>
          </w:tbl>
          <w:p w:rsidR="006B69D3" w:rsidRDefault="006B69D3" w:rsidP="006B69D3">
            <w:pPr>
              <w:jc w:val="both"/>
              <w:rPr>
                <w:lang w:val="en-US"/>
              </w:rPr>
            </w:pPr>
          </w:p>
        </w:tc>
      </w:tr>
      <w:tr w:rsidR="006B69D3" w:rsidTr="00363830">
        <w:tc>
          <w:tcPr>
            <w:tcW w:w="1336" w:type="dxa"/>
          </w:tcPr>
          <w:p w:rsidR="006B69D3" w:rsidRPr="00363830" w:rsidRDefault="006B69D3" w:rsidP="006B69D3">
            <w:pPr>
              <w:jc w:val="both"/>
              <w:rPr>
                <w:b/>
                <w:sz w:val="28"/>
                <w:szCs w:val="28"/>
                <w:lang w:val="en-US"/>
              </w:rPr>
            </w:pPr>
            <w:r w:rsidRPr="00363830">
              <w:rPr>
                <w:b/>
                <w:sz w:val="28"/>
                <w:szCs w:val="28"/>
                <w:lang w:val="en-US"/>
              </w:rPr>
              <w:t>126</w:t>
            </w:r>
          </w:p>
        </w:tc>
        <w:tc>
          <w:tcPr>
            <w:tcW w:w="6124" w:type="dxa"/>
          </w:tcPr>
          <w:p w:rsidR="006B69D3" w:rsidRPr="001C27DA" w:rsidRDefault="006B69D3" w:rsidP="006B69D3">
            <w:pPr>
              <w:widowControl w:val="0"/>
              <w:autoSpaceDE w:val="0"/>
              <w:autoSpaceDN w:val="0"/>
              <w:rPr>
                <w:rFonts w:eastAsia="Arial" w:cs="Arial"/>
                <w:b/>
                <w:szCs w:val="22"/>
                <w:lang w:val="en-US"/>
              </w:rPr>
            </w:pPr>
            <w:r w:rsidRPr="001C27DA">
              <w:rPr>
                <w:rFonts w:eastAsia="Arial" w:cs="Arial"/>
                <w:b/>
                <w:szCs w:val="22"/>
                <w:lang w:val="en-US"/>
              </w:rPr>
              <w:t>Cessnock City Wide Development Contributions</w:t>
            </w:r>
            <w:r w:rsidRPr="001C27DA">
              <w:rPr>
                <w:rFonts w:eastAsia="Arial" w:cs="Arial"/>
                <w:b/>
                <w:spacing w:val="-1"/>
                <w:szCs w:val="22"/>
                <w:lang w:val="en-US"/>
              </w:rPr>
              <w:t xml:space="preserve"> </w:t>
            </w:r>
            <w:r w:rsidRPr="001C27DA">
              <w:rPr>
                <w:rFonts w:eastAsia="Arial" w:cs="Arial"/>
                <w:b/>
                <w:szCs w:val="22"/>
                <w:lang w:val="en-US"/>
              </w:rPr>
              <w:t>Plan – Phase 12</w:t>
            </w:r>
          </w:p>
          <w:p w:rsidR="006B69D3" w:rsidRPr="001C27DA" w:rsidRDefault="006B69D3" w:rsidP="006B69D3">
            <w:pPr>
              <w:widowControl w:val="0"/>
              <w:autoSpaceDE w:val="0"/>
              <w:autoSpaceDN w:val="0"/>
              <w:rPr>
                <w:rFonts w:eastAsia="Arial" w:cs="Arial"/>
                <w:szCs w:val="22"/>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679"/>
              <w:gridCol w:w="1418"/>
              <w:gridCol w:w="1701"/>
            </w:tblGrid>
            <w:tr w:rsidR="006B69D3" w:rsidRPr="001C27DA" w:rsidTr="002C6D25">
              <w:trPr>
                <w:trHeight w:val="284"/>
              </w:trPr>
              <w:tc>
                <w:tcPr>
                  <w:tcW w:w="5798" w:type="dxa"/>
                  <w:gridSpan w:val="3"/>
                  <w:shd w:val="clear" w:color="auto" w:fill="D9D9D9"/>
                </w:tcPr>
                <w:p w:rsidR="006B69D3" w:rsidRPr="001C27DA" w:rsidRDefault="006B69D3" w:rsidP="006B69D3">
                  <w:pPr>
                    <w:widowControl w:val="0"/>
                    <w:autoSpaceDE w:val="0"/>
                    <w:autoSpaceDN w:val="0"/>
                    <w:spacing w:before="1"/>
                    <w:ind w:left="57" w:right="113"/>
                    <w:rPr>
                      <w:rFonts w:eastAsia="Arial" w:cs="Arial"/>
                      <w:b/>
                      <w:szCs w:val="22"/>
                      <w:lang w:val="en-US"/>
                    </w:rPr>
                  </w:pPr>
                  <w:proofErr w:type="spellStart"/>
                  <w:r w:rsidRPr="001C27DA">
                    <w:rPr>
                      <w:rFonts w:eastAsia="Arial" w:cs="Arial"/>
                      <w:b/>
                      <w:szCs w:val="22"/>
                      <w:lang w:val="en-US"/>
                    </w:rPr>
                    <w:t>Branxton</w:t>
                  </w:r>
                  <w:proofErr w:type="spellEnd"/>
                  <w:r w:rsidRPr="001C27DA">
                    <w:rPr>
                      <w:rFonts w:eastAsia="Arial" w:cs="Arial"/>
                      <w:b/>
                      <w:szCs w:val="22"/>
                      <w:lang w:val="en-US"/>
                    </w:rPr>
                    <w:t>-Greta District Catchment</w:t>
                  </w:r>
                </w:p>
              </w:tc>
            </w:tr>
            <w:tr w:rsidR="006B69D3" w:rsidRPr="001C27DA" w:rsidTr="002C6D25">
              <w:trPr>
                <w:trHeight w:val="282"/>
              </w:trPr>
              <w:tc>
                <w:tcPr>
                  <w:tcW w:w="2679" w:type="dxa"/>
                  <w:shd w:val="clear" w:color="auto" w:fill="E0E0E0"/>
                </w:tcPr>
                <w:p w:rsidR="006B69D3" w:rsidRPr="001C27DA" w:rsidRDefault="006B69D3" w:rsidP="006B69D3">
                  <w:pPr>
                    <w:widowControl w:val="0"/>
                    <w:autoSpaceDE w:val="0"/>
                    <w:autoSpaceDN w:val="0"/>
                    <w:spacing w:before="14" w:line="249" w:lineRule="exact"/>
                    <w:ind w:left="57" w:right="113"/>
                    <w:rPr>
                      <w:rFonts w:eastAsia="Arial" w:cs="Arial"/>
                      <w:b/>
                      <w:szCs w:val="22"/>
                      <w:lang w:val="en-US"/>
                    </w:rPr>
                  </w:pPr>
                  <w:r w:rsidRPr="001C27DA">
                    <w:rPr>
                      <w:rFonts w:eastAsia="Arial" w:cs="Arial"/>
                      <w:b/>
                      <w:szCs w:val="22"/>
                      <w:lang w:val="en-US"/>
                    </w:rPr>
                    <w:t>Contribution Type</w:t>
                  </w:r>
                </w:p>
              </w:tc>
              <w:tc>
                <w:tcPr>
                  <w:tcW w:w="1418" w:type="dxa"/>
                  <w:shd w:val="clear" w:color="auto" w:fill="E0E0E0"/>
                </w:tcPr>
                <w:p w:rsidR="006B69D3" w:rsidRPr="001C27DA" w:rsidRDefault="006B69D3" w:rsidP="006B69D3">
                  <w:pPr>
                    <w:widowControl w:val="0"/>
                    <w:autoSpaceDE w:val="0"/>
                    <w:autoSpaceDN w:val="0"/>
                    <w:spacing w:before="14" w:line="249" w:lineRule="exact"/>
                    <w:ind w:left="57" w:right="113"/>
                    <w:jc w:val="right"/>
                    <w:rPr>
                      <w:rFonts w:eastAsia="Arial" w:cs="Arial"/>
                      <w:b/>
                      <w:szCs w:val="22"/>
                      <w:lang w:val="en-US"/>
                    </w:rPr>
                  </w:pPr>
                  <w:r w:rsidRPr="001C27DA">
                    <w:rPr>
                      <w:rFonts w:eastAsia="Arial" w:cs="Arial"/>
                      <w:b/>
                      <w:szCs w:val="22"/>
                      <w:lang w:val="en-US"/>
                    </w:rPr>
                    <w:t>Per Villa</w:t>
                  </w:r>
                </w:p>
              </w:tc>
              <w:tc>
                <w:tcPr>
                  <w:tcW w:w="1701" w:type="dxa"/>
                  <w:shd w:val="clear" w:color="auto" w:fill="E0E0E0"/>
                </w:tcPr>
                <w:p w:rsidR="006B69D3" w:rsidRPr="001C27DA" w:rsidRDefault="006B69D3" w:rsidP="006B69D3">
                  <w:pPr>
                    <w:widowControl w:val="0"/>
                    <w:autoSpaceDE w:val="0"/>
                    <w:autoSpaceDN w:val="0"/>
                    <w:spacing w:before="14" w:line="249" w:lineRule="exact"/>
                    <w:ind w:left="57" w:right="113"/>
                    <w:jc w:val="right"/>
                    <w:rPr>
                      <w:rFonts w:eastAsia="Arial" w:cs="Arial"/>
                      <w:b/>
                      <w:szCs w:val="22"/>
                      <w:lang w:val="en-US"/>
                    </w:rPr>
                  </w:pPr>
                  <w:r w:rsidRPr="001C27DA">
                    <w:rPr>
                      <w:rFonts w:eastAsia="Arial" w:cs="Arial"/>
                      <w:b/>
                      <w:szCs w:val="22"/>
                      <w:lang w:val="en-US"/>
                    </w:rPr>
                    <w:t>Amount Payable</w:t>
                  </w:r>
                </w:p>
              </w:tc>
            </w:tr>
            <w:tr w:rsidR="006B69D3" w:rsidRPr="001C27DA" w:rsidTr="00854B9D">
              <w:trPr>
                <w:trHeight w:val="282"/>
              </w:trPr>
              <w:tc>
                <w:tcPr>
                  <w:tcW w:w="2679" w:type="dxa"/>
                </w:tcPr>
                <w:p w:rsidR="006B69D3" w:rsidRPr="001C27DA" w:rsidRDefault="006B69D3" w:rsidP="006B69D3">
                  <w:pPr>
                    <w:widowControl w:val="0"/>
                    <w:autoSpaceDE w:val="0"/>
                    <w:autoSpaceDN w:val="0"/>
                    <w:ind w:left="57" w:right="113"/>
                    <w:rPr>
                      <w:rFonts w:eastAsia="Arial" w:cs="Arial"/>
                      <w:szCs w:val="22"/>
                      <w:lang w:val="en-US"/>
                    </w:rPr>
                  </w:pPr>
                  <w:r w:rsidRPr="001C27DA">
                    <w:rPr>
                      <w:rFonts w:eastAsia="Arial" w:cs="Arial"/>
                      <w:szCs w:val="22"/>
                      <w:lang w:val="en-US"/>
                    </w:rPr>
                    <w:t>Open Space and Recreation Facilities</w:t>
                  </w:r>
                </w:p>
              </w:tc>
              <w:tc>
                <w:tcPr>
                  <w:tcW w:w="1418" w:type="dxa"/>
                  <w:vAlign w:val="bottom"/>
                </w:tcPr>
                <w:p w:rsidR="006B69D3" w:rsidRPr="001C27DA" w:rsidRDefault="006B69D3" w:rsidP="00854B9D">
                  <w:pPr>
                    <w:widowControl w:val="0"/>
                    <w:autoSpaceDE w:val="0"/>
                    <w:autoSpaceDN w:val="0"/>
                    <w:spacing w:before="30" w:line="233" w:lineRule="exact"/>
                    <w:ind w:left="57" w:right="113"/>
                    <w:jc w:val="right"/>
                    <w:rPr>
                      <w:rFonts w:eastAsia="Arial" w:cs="Arial"/>
                      <w:szCs w:val="22"/>
                      <w:lang w:val="en-US"/>
                    </w:rPr>
                  </w:pPr>
                  <w:r w:rsidRPr="001C27DA">
                    <w:rPr>
                      <w:rFonts w:eastAsia="Arial" w:cs="Arial"/>
                      <w:w w:val="95"/>
                      <w:szCs w:val="22"/>
                      <w:lang w:val="en-US"/>
                    </w:rPr>
                    <w:t>$1,977.91</w:t>
                  </w:r>
                </w:p>
              </w:tc>
              <w:tc>
                <w:tcPr>
                  <w:tcW w:w="1701" w:type="dxa"/>
                  <w:vAlign w:val="bottom"/>
                </w:tcPr>
                <w:p w:rsidR="006B69D3" w:rsidRPr="001C27DA" w:rsidRDefault="006B69D3" w:rsidP="00854B9D">
                  <w:pPr>
                    <w:widowControl w:val="0"/>
                    <w:autoSpaceDE w:val="0"/>
                    <w:autoSpaceDN w:val="0"/>
                    <w:spacing w:before="30" w:line="233" w:lineRule="exact"/>
                    <w:ind w:left="57" w:right="113"/>
                    <w:jc w:val="right"/>
                    <w:rPr>
                      <w:rFonts w:eastAsia="Arial" w:cs="Arial"/>
                      <w:szCs w:val="22"/>
                      <w:lang w:val="en-US"/>
                    </w:rPr>
                  </w:pPr>
                  <w:r w:rsidRPr="001C27DA">
                    <w:rPr>
                      <w:rFonts w:eastAsia="Arial" w:cs="Arial"/>
                      <w:w w:val="95"/>
                      <w:szCs w:val="22"/>
                      <w:lang w:val="en-US"/>
                    </w:rPr>
                    <w:t>$23,734.92</w:t>
                  </w:r>
                </w:p>
              </w:tc>
            </w:tr>
            <w:tr w:rsidR="006B69D3" w:rsidRPr="001C27DA" w:rsidTr="002C6D25">
              <w:trPr>
                <w:trHeight w:val="282"/>
              </w:trPr>
              <w:tc>
                <w:tcPr>
                  <w:tcW w:w="2679" w:type="dxa"/>
                </w:tcPr>
                <w:p w:rsidR="006B69D3" w:rsidRPr="001C27DA" w:rsidRDefault="006B69D3" w:rsidP="006B69D3">
                  <w:pPr>
                    <w:widowControl w:val="0"/>
                    <w:autoSpaceDE w:val="0"/>
                    <w:autoSpaceDN w:val="0"/>
                    <w:ind w:left="57" w:right="113"/>
                    <w:rPr>
                      <w:rFonts w:eastAsia="Arial" w:cs="Arial"/>
                      <w:szCs w:val="22"/>
                      <w:lang w:val="en-US"/>
                    </w:rPr>
                  </w:pPr>
                  <w:r w:rsidRPr="001C27DA">
                    <w:rPr>
                      <w:rFonts w:eastAsia="Arial" w:cs="Arial"/>
                      <w:szCs w:val="22"/>
                      <w:lang w:val="en-US"/>
                    </w:rPr>
                    <w:t>Community Facilities</w:t>
                  </w:r>
                </w:p>
              </w:tc>
              <w:tc>
                <w:tcPr>
                  <w:tcW w:w="1418" w:type="dxa"/>
                </w:tcPr>
                <w:p w:rsidR="006B69D3" w:rsidRPr="001C27DA" w:rsidRDefault="006B69D3" w:rsidP="006B69D3">
                  <w:pPr>
                    <w:widowControl w:val="0"/>
                    <w:autoSpaceDE w:val="0"/>
                    <w:autoSpaceDN w:val="0"/>
                    <w:spacing w:before="30" w:line="233" w:lineRule="exact"/>
                    <w:ind w:left="57" w:right="113"/>
                    <w:jc w:val="right"/>
                    <w:rPr>
                      <w:rFonts w:eastAsia="Arial" w:cs="Arial"/>
                      <w:szCs w:val="22"/>
                      <w:lang w:val="en-US"/>
                    </w:rPr>
                  </w:pPr>
                  <w:r w:rsidRPr="001C27DA">
                    <w:rPr>
                      <w:rFonts w:eastAsia="Arial" w:cs="Arial"/>
                      <w:w w:val="95"/>
                      <w:szCs w:val="22"/>
                      <w:lang w:val="en-US"/>
                    </w:rPr>
                    <w:t>$722.58</w:t>
                  </w:r>
                </w:p>
              </w:tc>
              <w:tc>
                <w:tcPr>
                  <w:tcW w:w="1701" w:type="dxa"/>
                </w:tcPr>
                <w:p w:rsidR="006B69D3" w:rsidRPr="001C27DA" w:rsidRDefault="006B69D3" w:rsidP="006B69D3">
                  <w:pPr>
                    <w:widowControl w:val="0"/>
                    <w:autoSpaceDE w:val="0"/>
                    <w:autoSpaceDN w:val="0"/>
                    <w:spacing w:before="30" w:line="233" w:lineRule="exact"/>
                    <w:ind w:left="57" w:right="113"/>
                    <w:jc w:val="right"/>
                    <w:rPr>
                      <w:rFonts w:eastAsia="Arial" w:cs="Arial"/>
                      <w:szCs w:val="22"/>
                      <w:lang w:val="en-US"/>
                    </w:rPr>
                  </w:pPr>
                  <w:r w:rsidRPr="001C27DA">
                    <w:rPr>
                      <w:rFonts w:eastAsia="Arial" w:cs="Arial"/>
                      <w:w w:val="95"/>
                      <w:szCs w:val="22"/>
                      <w:lang w:val="en-US"/>
                    </w:rPr>
                    <w:t>$8,670.96</w:t>
                  </w:r>
                </w:p>
              </w:tc>
            </w:tr>
            <w:tr w:rsidR="006B69D3" w:rsidRPr="001C27DA" w:rsidTr="002C6D25">
              <w:trPr>
                <w:trHeight w:val="282"/>
              </w:trPr>
              <w:tc>
                <w:tcPr>
                  <w:tcW w:w="2679" w:type="dxa"/>
                </w:tcPr>
                <w:p w:rsidR="006B69D3" w:rsidRPr="001C27DA" w:rsidRDefault="006B69D3" w:rsidP="006B69D3">
                  <w:pPr>
                    <w:widowControl w:val="0"/>
                    <w:autoSpaceDE w:val="0"/>
                    <w:autoSpaceDN w:val="0"/>
                    <w:ind w:left="57" w:right="113"/>
                    <w:rPr>
                      <w:rFonts w:eastAsia="Arial" w:cs="Arial"/>
                      <w:szCs w:val="22"/>
                      <w:lang w:val="en-US"/>
                    </w:rPr>
                  </w:pPr>
                  <w:r w:rsidRPr="001C27DA">
                    <w:rPr>
                      <w:rFonts w:eastAsia="Arial" w:cs="Arial"/>
                      <w:szCs w:val="22"/>
                      <w:lang w:val="en-US"/>
                    </w:rPr>
                    <w:t>Cycleway Facilities</w:t>
                  </w:r>
                </w:p>
              </w:tc>
              <w:tc>
                <w:tcPr>
                  <w:tcW w:w="1418" w:type="dxa"/>
                </w:tcPr>
                <w:p w:rsidR="006B69D3" w:rsidRPr="001C27DA" w:rsidRDefault="006B69D3" w:rsidP="006B69D3">
                  <w:pPr>
                    <w:widowControl w:val="0"/>
                    <w:autoSpaceDE w:val="0"/>
                    <w:autoSpaceDN w:val="0"/>
                    <w:spacing w:before="30" w:line="233" w:lineRule="exact"/>
                    <w:ind w:left="57" w:right="113"/>
                    <w:jc w:val="right"/>
                    <w:rPr>
                      <w:rFonts w:eastAsia="Arial" w:cs="Arial"/>
                      <w:szCs w:val="22"/>
                      <w:lang w:val="en-US"/>
                    </w:rPr>
                  </w:pPr>
                  <w:r w:rsidRPr="001C27DA">
                    <w:rPr>
                      <w:rFonts w:eastAsia="Arial" w:cs="Arial"/>
                      <w:w w:val="95"/>
                      <w:szCs w:val="22"/>
                      <w:lang w:val="en-US"/>
                    </w:rPr>
                    <w:t>$1,084.90</w:t>
                  </w:r>
                </w:p>
              </w:tc>
              <w:tc>
                <w:tcPr>
                  <w:tcW w:w="1701" w:type="dxa"/>
                </w:tcPr>
                <w:p w:rsidR="006B69D3" w:rsidRPr="001C27DA" w:rsidRDefault="006B69D3" w:rsidP="006B69D3">
                  <w:pPr>
                    <w:widowControl w:val="0"/>
                    <w:autoSpaceDE w:val="0"/>
                    <w:autoSpaceDN w:val="0"/>
                    <w:spacing w:before="30" w:line="233" w:lineRule="exact"/>
                    <w:ind w:left="57" w:right="113"/>
                    <w:jc w:val="right"/>
                    <w:rPr>
                      <w:rFonts w:eastAsia="Arial" w:cs="Arial"/>
                      <w:szCs w:val="22"/>
                      <w:lang w:val="en-US"/>
                    </w:rPr>
                  </w:pPr>
                  <w:r w:rsidRPr="001C27DA">
                    <w:rPr>
                      <w:rFonts w:eastAsia="Arial" w:cs="Arial"/>
                      <w:w w:val="95"/>
                      <w:szCs w:val="22"/>
                      <w:lang w:val="en-US"/>
                    </w:rPr>
                    <w:t>$13,018.80</w:t>
                  </w:r>
                </w:p>
              </w:tc>
            </w:tr>
            <w:tr w:rsidR="006B69D3" w:rsidRPr="001C27DA" w:rsidTr="002C6D25">
              <w:trPr>
                <w:trHeight w:val="282"/>
              </w:trPr>
              <w:tc>
                <w:tcPr>
                  <w:tcW w:w="2679" w:type="dxa"/>
                </w:tcPr>
                <w:p w:rsidR="006B69D3" w:rsidRPr="001C27DA" w:rsidRDefault="006B69D3" w:rsidP="006B69D3">
                  <w:pPr>
                    <w:widowControl w:val="0"/>
                    <w:autoSpaceDE w:val="0"/>
                    <w:autoSpaceDN w:val="0"/>
                    <w:ind w:left="57" w:right="113"/>
                    <w:rPr>
                      <w:rFonts w:eastAsia="Arial" w:cs="Arial"/>
                      <w:szCs w:val="22"/>
                      <w:lang w:val="en-US"/>
                    </w:rPr>
                  </w:pPr>
                  <w:r w:rsidRPr="001C27DA">
                    <w:rPr>
                      <w:rFonts w:eastAsia="Arial" w:cs="Arial"/>
                      <w:szCs w:val="22"/>
                      <w:lang w:val="en-US"/>
                    </w:rPr>
                    <w:t>Roads and Traffic</w:t>
                  </w:r>
                </w:p>
              </w:tc>
              <w:tc>
                <w:tcPr>
                  <w:tcW w:w="1418" w:type="dxa"/>
                </w:tcPr>
                <w:p w:rsidR="006B69D3" w:rsidRPr="001C27DA" w:rsidRDefault="006B69D3" w:rsidP="006B69D3">
                  <w:pPr>
                    <w:widowControl w:val="0"/>
                    <w:autoSpaceDE w:val="0"/>
                    <w:autoSpaceDN w:val="0"/>
                    <w:spacing w:before="30" w:line="233" w:lineRule="exact"/>
                    <w:ind w:left="57" w:right="113"/>
                    <w:jc w:val="right"/>
                    <w:rPr>
                      <w:rFonts w:eastAsia="Arial" w:cs="Arial"/>
                      <w:szCs w:val="22"/>
                      <w:lang w:val="en-US"/>
                    </w:rPr>
                  </w:pPr>
                  <w:r w:rsidRPr="001C27DA">
                    <w:rPr>
                      <w:rFonts w:eastAsia="Arial" w:cs="Arial"/>
                      <w:w w:val="95"/>
                      <w:szCs w:val="22"/>
                      <w:lang w:val="en-US"/>
                    </w:rPr>
                    <w:t>$596.93</w:t>
                  </w:r>
                </w:p>
              </w:tc>
              <w:tc>
                <w:tcPr>
                  <w:tcW w:w="1701" w:type="dxa"/>
                </w:tcPr>
                <w:p w:rsidR="006B69D3" w:rsidRPr="001C27DA" w:rsidRDefault="006B69D3" w:rsidP="006B69D3">
                  <w:pPr>
                    <w:widowControl w:val="0"/>
                    <w:autoSpaceDE w:val="0"/>
                    <w:autoSpaceDN w:val="0"/>
                    <w:spacing w:before="30" w:line="233" w:lineRule="exact"/>
                    <w:ind w:left="57" w:right="113"/>
                    <w:jc w:val="right"/>
                    <w:rPr>
                      <w:rFonts w:eastAsia="Arial" w:cs="Arial"/>
                      <w:szCs w:val="22"/>
                      <w:lang w:val="en-US"/>
                    </w:rPr>
                  </w:pPr>
                  <w:r w:rsidRPr="001C27DA">
                    <w:rPr>
                      <w:rFonts w:eastAsia="Arial" w:cs="Arial"/>
                      <w:w w:val="95"/>
                      <w:szCs w:val="22"/>
                      <w:lang w:val="en-US"/>
                    </w:rPr>
                    <w:t>$7,163.16</w:t>
                  </w:r>
                </w:p>
              </w:tc>
            </w:tr>
            <w:tr w:rsidR="006B69D3" w:rsidRPr="001C27DA" w:rsidTr="002C6D25">
              <w:trPr>
                <w:trHeight w:val="284"/>
              </w:trPr>
              <w:tc>
                <w:tcPr>
                  <w:tcW w:w="2679" w:type="dxa"/>
                </w:tcPr>
                <w:p w:rsidR="006B69D3" w:rsidRPr="001C27DA" w:rsidRDefault="006B69D3" w:rsidP="006B69D3">
                  <w:pPr>
                    <w:widowControl w:val="0"/>
                    <w:autoSpaceDE w:val="0"/>
                    <w:autoSpaceDN w:val="0"/>
                    <w:spacing w:before="1"/>
                    <w:ind w:left="57" w:right="113"/>
                    <w:rPr>
                      <w:rFonts w:eastAsia="Arial" w:cs="Arial"/>
                      <w:szCs w:val="22"/>
                      <w:lang w:val="en-US"/>
                    </w:rPr>
                  </w:pPr>
                  <w:r w:rsidRPr="001C27DA">
                    <w:rPr>
                      <w:rFonts w:eastAsia="Arial" w:cs="Arial"/>
                      <w:szCs w:val="22"/>
                      <w:lang w:val="en-US"/>
                    </w:rPr>
                    <w:t>Plan Administration</w:t>
                  </w:r>
                </w:p>
              </w:tc>
              <w:tc>
                <w:tcPr>
                  <w:tcW w:w="1418" w:type="dxa"/>
                </w:tcPr>
                <w:p w:rsidR="006B69D3" w:rsidRPr="001C27DA" w:rsidRDefault="006B69D3" w:rsidP="006B69D3">
                  <w:pPr>
                    <w:widowControl w:val="0"/>
                    <w:autoSpaceDE w:val="0"/>
                    <w:autoSpaceDN w:val="0"/>
                    <w:spacing w:before="31" w:line="233" w:lineRule="exact"/>
                    <w:ind w:left="57" w:right="113"/>
                    <w:jc w:val="right"/>
                    <w:rPr>
                      <w:rFonts w:eastAsia="Arial" w:cs="Arial"/>
                      <w:szCs w:val="22"/>
                      <w:lang w:val="en-US"/>
                    </w:rPr>
                  </w:pPr>
                  <w:r w:rsidRPr="001C27DA">
                    <w:rPr>
                      <w:rFonts w:eastAsia="Arial" w:cs="Arial"/>
                      <w:w w:val="95"/>
                      <w:szCs w:val="22"/>
                      <w:lang w:val="en-US"/>
                    </w:rPr>
                    <w:t>$65.76</w:t>
                  </w:r>
                </w:p>
              </w:tc>
              <w:tc>
                <w:tcPr>
                  <w:tcW w:w="1701" w:type="dxa"/>
                </w:tcPr>
                <w:p w:rsidR="006B69D3" w:rsidRPr="001C27DA" w:rsidRDefault="006B69D3" w:rsidP="006B69D3">
                  <w:pPr>
                    <w:widowControl w:val="0"/>
                    <w:autoSpaceDE w:val="0"/>
                    <w:autoSpaceDN w:val="0"/>
                    <w:spacing w:before="31" w:line="233" w:lineRule="exact"/>
                    <w:ind w:left="57" w:right="113"/>
                    <w:jc w:val="right"/>
                    <w:rPr>
                      <w:rFonts w:eastAsia="Arial" w:cs="Arial"/>
                      <w:szCs w:val="22"/>
                      <w:lang w:val="en-US"/>
                    </w:rPr>
                  </w:pPr>
                  <w:r w:rsidRPr="001C27DA">
                    <w:rPr>
                      <w:rFonts w:eastAsia="Arial" w:cs="Arial"/>
                      <w:w w:val="95"/>
                      <w:szCs w:val="22"/>
                      <w:lang w:val="en-US"/>
                    </w:rPr>
                    <w:t>$789.12</w:t>
                  </w:r>
                </w:p>
              </w:tc>
            </w:tr>
            <w:tr w:rsidR="006B69D3" w:rsidRPr="001C27DA" w:rsidTr="002C6D25">
              <w:trPr>
                <w:trHeight w:val="282"/>
              </w:trPr>
              <w:tc>
                <w:tcPr>
                  <w:tcW w:w="2679" w:type="dxa"/>
                </w:tcPr>
                <w:p w:rsidR="006B69D3" w:rsidRPr="001C27DA" w:rsidRDefault="006B69D3" w:rsidP="006B69D3">
                  <w:pPr>
                    <w:widowControl w:val="0"/>
                    <w:autoSpaceDE w:val="0"/>
                    <w:autoSpaceDN w:val="0"/>
                    <w:ind w:left="57" w:right="113"/>
                    <w:rPr>
                      <w:rFonts w:eastAsia="Arial" w:cs="Arial"/>
                      <w:b/>
                      <w:szCs w:val="22"/>
                      <w:lang w:val="en-US"/>
                    </w:rPr>
                  </w:pPr>
                  <w:r w:rsidRPr="001C27DA">
                    <w:rPr>
                      <w:rFonts w:eastAsia="Arial" w:cs="Arial"/>
                      <w:b/>
                      <w:szCs w:val="22"/>
                      <w:lang w:val="en-US"/>
                    </w:rPr>
                    <w:t>Total</w:t>
                  </w:r>
                </w:p>
              </w:tc>
              <w:tc>
                <w:tcPr>
                  <w:tcW w:w="1418" w:type="dxa"/>
                </w:tcPr>
                <w:p w:rsidR="006B69D3" w:rsidRPr="001C27DA" w:rsidRDefault="006B69D3" w:rsidP="006B69D3">
                  <w:pPr>
                    <w:widowControl w:val="0"/>
                    <w:autoSpaceDE w:val="0"/>
                    <w:autoSpaceDN w:val="0"/>
                    <w:ind w:left="57" w:right="113"/>
                    <w:jc w:val="right"/>
                    <w:rPr>
                      <w:rFonts w:eastAsia="Arial" w:cs="Arial"/>
                      <w:b/>
                      <w:szCs w:val="22"/>
                      <w:lang w:val="en-US"/>
                    </w:rPr>
                  </w:pPr>
                  <w:r w:rsidRPr="001C27DA">
                    <w:rPr>
                      <w:rFonts w:eastAsia="Arial" w:cs="Arial"/>
                      <w:b/>
                      <w:w w:val="95"/>
                      <w:szCs w:val="22"/>
                      <w:lang w:val="en-US"/>
                    </w:rPr>
                    <w:t>$4,448.08</w:t>
                  </w:r>
                </w:p>
              </w:tc>
              <w:tc>
                <w:tcPr>
                  <w:tcW w:w="1701" w:type="dxa"/>
                </w:tcPr>
                <w:p w:rsidR="006B69D3" w:rsidRPr="001C27DA" w:rsidRDefault="006B69D3" w:rsidP="006B69D3">
                  <w:pPr>
                    <w:widowControl w:val="0"/>
                    <w:autoSpaceDE w:val="0"/>
                    <w:autoSpaceDN w:val="0"/>
                    <w:spacing w:before="14" w:line="249" w:lineRule="exact"/>
                    <w:ind w:left="57" w:right="113"/>
                    <w:jc w:val="right"/>
                    <w:rPr>
                      <w:rFonts w:eastAsia="Arial" w:cs="Arial"/>
                      <w:b/>
                      <w:szCs w:val="22"/>
                      <w:lang w:val="en-US"/>
                    </w:rPr>
                  </w:pPr>
                  <w:r w:rsidRPr="001C27DA">
                    <w:rPr>
                      <w:rFonts w:eastAsia="Arial" w:cs="Arial"/>
                      <w:b/>
                      <w:w w:val="95"/>
                      <w:szCs w:val="22"/>
                      <w:lang w:val="en-US"/>
                    </w:rPr>
                    <w:t>$53,376.96</w:t>
                  </w:r>
                </w:p>
              </w:tc>
            </w:tr>
          </w:tbl>
          <w:p w:rsidR="006B69D3" w:rsidRDefault="006B69D3" w:rsidP="006B69D3">
            <w:pPr>
              <w:widowControl w:val="0"/>
              <w:autoSpaceDE w:val="0"/>
              <w:autoSpaceDN w:val="0"/>
              <w:ind w:left="-36" w:right="594"/>
              <w:jc w:val="both"/>
              <w:rPr>
                <w:lang w:val="en-US"/>
              </w:rPr>
            </w:pPr>
          </w:p>
        </w:tc>
        <w:tc>
          <w:tcPr>
            <w:tcW w:w="6002" w:type="dxa"/>
          </w:tcPr>
          <w:p w:rsidR="006B69D3" w:rsidRPr="001C27DA" w:rsidRDefault="006B69D3" w:rsidP="006B69D3">
            <w:pPr>
              <w:widowControl w:val="0"/>
              <w:autoSpaceDE w:val="0"/>
              <w:autoSpaceDN w:val="0"/>
              <w:rPr>
                <w:rFonts w:eastAsia="Arial" w:cs="Arial"/>
                <w:b/>
                <w:szCs w:val="22"/>
                <w:lang w:val="en-US"/>
              </w:rPr>
            </w:pPr>
            <w:r w:rsidRPr="001C27DA">
              <w:rPr>
                <w:rFonts w:eastAsia="Arial" w:cs="Arial"/>
                <w:b/>
                <w:szCs w:val="22"/>
                <w:lang w:val="en-US"/>
              </w:rPr>
              <w:t>Cessnock City Wide Development Contributions</w:t>
            </w:r>
            <w:r w:rsidRPr="001C27DA">
              <w:rPr>
                <w:rFonts w:eastAsia="Arial" w:cs="Arial"/>
                <w:b/>
                <w:spacing w:val="-1"/>
                <w:szCs w:val="22"/>
                <w:lang w:val="en-US"/>
              </w:rPr>
              <w:t xml:space="preserve"> </w:t>
            </w:r>
            <w:r w:rsidRPr="001C27DA">
              <w:rPr>
                <w:rFonts w:eastAsia="Arial" w:cs="Arial"/>
                <w:b/>
                <w:szCs w:val="22"/>
                <w:lang w:val="en-US"/>
              </w:rPr>
              <w:t>Plan – Phase 12</w:t>
            </w:r>
          </w:p>
          <w:p w:rsidR="006B69D3" w:rsidRDefault="006B69D3" w:rsidP="006B69D3">
            <w:pPr>
              <w:jc w:val="both"/>
              <w:rPr>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660"/>
              <w:gridCol w:w="1463"/>
              <w:gridCol w:w="1653"/>
            </w:tblGrid>
            <w:tr w:rsidR="006B69D3" w:rsidRPr="00544A1A" w:rsidTr="00947DF1">
              <w:trPr>
                <w:trHeight w:val="283"/>
                <w:tblHeader/>
              </w:trPr>
              <w:tc>
                <w:tcPr>
                  <w:tcW w:w="9024" w:type="dxa"/>
                  <w:gridSpan w:val="3"/>
                  <w:tcBorders>
                    <w:left w:val="single" w:sz="4" w:space="0" w:color="auto"/>
                  </w:tcBorders>
                </w:tcPr>
                <w:p w:rsidR="006B69D3" w:rsidRPr="00544A1A" w:rsidRDefault="006B69D3" w:rsidP="006B69D3">
                  <w:pPr>
                    <w:tabs>
                      <w:tab w:val="left" w:pos="1568"/>
                    </w:tabs>
                    <w:jc w:val="both"/>
                    <w:rPr>
                      <w:rFonts w:cs="Arial"/>
                      <w:b/>
                      <w:szCs w:val="22"/>
                    </w:rPr>
                  </w:pPr>
                  <w:r w:rsidRPr="00544A1A">
                    <w:rPr>
                      <w:rFonts w:cs="Arial"/>
                      <w:b/>
                      <w:szCs w:val="22"/>
                    </w:rPr>
                    <w:t>Branxton-Greta District Catchment</w:t>
                  </w:r>
                </w:p>
              </w:tc>
            </w:tr>
            <w:tr w:rsidR="006B69D3" w:rsidRPr="00544A1A" w:rsidTr="00947DF1">
              <w:trPr>
                <w:trHeight w:val="283"/>
                <w:tblHeader/>
              </w:trPr>
              <w:tc>
                <w:tcPr>
                  <w:tcW w:w="4724" w:type="dxa"/>
                  <w:tcBorders>
                    <w:left w:val="single" w:sz="4" w:space="0" w:color="auto"/>
                  </w:tcBorders>
                  <w:shd w:val="clear" w:color="auto" w:fill="E0E0E0"/>
                  <w:vAlign w:val="center"/>
                </w:tcPr>
                <w:p w:rsidR="006B69D3" w:rsidRPr="00544A1A" w:rsidRDefault="006B69D3" w:rsidP="006B69D3">
                  <w:pPr>
                    <w:jc w:val="center"/>
                    <w:rPr>
                      <w:rFonts w:cs="Arial"/>
                      <w:b/>
                      <w:szCs w:val="22"/>
                    </w:rPr>
                  </w:pPr>
                  <w:r w:rsidRPr="00544A1A">
                    <w:rPr>
                      <w:rFonts w:cs="Arial"/>
                      <w:b/>
                      <w:szCs w:val="22"/>
                    </w:rPr>
                    <w:t>Contribution Type</w:t>
                  </w:r>
                </w:p>
              </w:tc>
              <w:tc>
                <w:tcPr>
                  <w:tcW w:w="1990" w:type="dxa"/>
                  <w:shd w:val="clear" w:color="auto" w:fill="E0E0E0"/>
                  <w:vAlign w:val="center"/>
                </w:tcPr>
                <w:p w:rsidR="006B69D3" w:rsidRPr="00544A1A" w:rsidRDefault="006B69D3" w:rsidP="006B69D3">
                  <w:pPr>
                    <w:jc w:val="center"/>
                    <w:rPr>
                      <w:rFonts w:cs="Arial"/>
                      <w:b/>
                      <w:szCs w:val="22"/>
                    </w:rPr>
                  </w:pPr>
                  <w:r>
                    <w:rPr>
                      <w:rFonts w:cs="Arial"/>
                      <w:b/>
                      <w:szCs w:val="22"/>
                    </w:rPr>
                    <w:t>Per villa</w:t>
                  </w:r>
                </w:p>
              </w:tc>
              <w:tc>
                <w:tcPr>
                  <w:tcW w:w="2310" w:type="dxa"/>
                  <w:shd w:val="clear" w:color="auto" w:fill="E0E0E0"/>
                  <w:vAlign w:val="center"/>
                </w:tcPr>
                <w:p w:rsidR="006B69D3" w:rsidRPr="00544A1A" w:rsidRDefault="006B69D3" w:rsidP="006B69D3">
                  <w:pPr>
                    <w:jc w:val="center"/>
                    <w:rPr>
                      <w:rFonts w:cs="Arial"/>
                      <w:b/>
                      <w:szCs w:val="22"/>
                    </w:rPr>
                  </w:pPr>
                  <w:r w:rsidRPr="00544A1A">
                    <w:rPr>
                      <w:rFonts w:cs="Arial"/>
                      <w:b/>
                      <w:szCs w:val="22"/>
                    </w:rPr>
                    <w:t>Amount Payable</w:t>
                  </w:r>
                </w:p>
              </w:tc>
            </w:tr>
            <w:tr w:rsidR="006B69D3" w:rsidTr="00854B9D">
              <w:trPr>
                <w:trHeight w:val="283"/>
              </w:trPr>
              <w:tc>
                <w:tcPr>
                  <w:tcW w:w="4724" w:type="dxa"/>
                  <w:tcBorders>
                    <w:left w:val="single" w:sz="4" w:space="0" w:color="auto"/>
                  </w:tcBorders>
                </w:tcPr>
                <w:p w:rsidR="006B69D3" w:rsidRPr="00544A1A" w:rsidRDefault="006B69D3" w:rsidP="006B69D3">
                  <w:pPr>
                    <w:jc w:val="both"/>
                    <w:rPr>
                      <w:rFonts w:cs="Arial"/>
                      <w:szCs w:val="22"/>
                    </w:rPr>
                  </w:pPr>
                  <w:r w:rsidRPr="00544A1A">
                    <w:rPr>
                      <w:rFonts w:cs="Arial"/>
                      <w:szCs w:val="22"/>
                    </w:rPr>
                    <w:t>Open Space and Recreation Facilities</w:t>
                  </w:r>
                </w:p>
              </w:tc>
              <w:tc>
                <w:tcPr>
                  <w:tcW w:w="1990" w:type="dxa"/>
                  <w:vAlign w:val="bottom"/>
                </w:tcPr>
                <w:p w:rsidR="006B69D3" w:rsidRDefault="006B69D3" w:rsidP="00854B9D">
                  <w:pPr>
                    <w:jc w:val="right"/>
                    <w:rPr>
                      <w:rFonts w:cs="Arial"/>
                      <w:color w:val="000000"/>
                      <w:lang w:eastAsia="en-AU"/>
                    </w:rPr>
                  </w:pPr>
                  <w:r>
                    <w:rPr>
                      <w:rFonts w:cs="Arial"/>
                      <w:color w:val="000000"/>
                    </w:rPr>
                    <w:t>$2,084.05</w:t>
                  </w:r>
                </w:p>
              </w:tc>
              <w:tc>
                <w:tcPr>
                  <w:tcW w:w="2310" w:type="dxa"/>
                  <w:vAlign w:val="bottom"/>
                </w:tcPr>
                <w:p w:rsidR="006B69D3" w:rsidRDefault="006B69D3" w:rsidP="006B69D3">
                  <w:pPr>
                    <w:jc w:val="right"/>
                    <w:rPr>
                      <w:rFonts w:cs="Arial"/>
                      <w:color w:val="000000"/>
                    </w:rPr>
                  </w:pPr>
                  <w:r>
                    <w:rPr>
                      <w:rFonts w:cs="Arial"/>
                      <w:color w:val="000000"/>
                    </w:rPr>
                    <w:t>$25,008.60</w:t>
                  </w:r>
                </w:p>
              </w:tc>
            </w:tr>
            <w:tr w:rsidR="006B69D3" w:rsidTr="00947DF1">
              <w:trPr>
                <w:trHeight w:val="283"/>
              </w:trPr>
              <w:tc>
                <w:tcPr>
                  <w:tcW w:w="4724" w:type="dxa"/>
                  <w:tcBorders>
                    <w:left w:val="single" w:sz="4" w:space="0" w:color="auto"/>
                  </w:tcBorders>
                </w:tcPr>
                <w:p w:rsidR="006B69D3" w:rsidRPr="00544A1A" w:rsidRDefault="006B69D3" w:rsidP="006B69D3">
                  <w:pPr>
                    <w:jc w:val="both"/>
                    <w:rPr>
                      <w:rFonts w:cs="Arial"/>
                      <w:szCs w:val="22"/>
                    </w:rPr>
                  </w:pPr>
                  <w:r w:rsidRPr="00544A1A">
                    <w:rPr>
                      <w:rFonts w:cs="Arial"/>
                      <w:szCs w:val="22"/>
                    </w:rPr>
                    <w:t>Community Facilities</w:t>
                  </w:r>
                </w:p>
              </w:tc>
              <w:tc>
                <w:tcPr>
                  <w:tcW w:w="1990" w:type="dxa"/>
                  <w:vAlign w:val="center"/>
                </w:tcPr>
                <w:p w:rsidR="006B69D3" w:rsidRDefault="006B69D3" w:rsidP="006B69D3">
                  <w:pPr>
                    <w:jc w:val="right"/>
                    <w:rPr>
                      <w:rFonts w:cs="Arial"/>
                      <w:color w:val="000000"/>
                    </w:rPr>
                  </w:pPr>
                  <w:r>
                    <w:rPr>
                      <w:rFonts w:cs="Arial"/>
                      <w:color w:val="000000"/>
                    </w:rPr>
                    <w:t>$761.36</w:t>
                  </w:r>
                </w:p>
              </w:tc>
              <w:tc>
                <w:tcPr>
                  <w:tcW w:w="2310" w:type="dxa"/>
                  <w:vAlign w:val="bottom"/>
                </w:tcPr>
                <w:p w:rsidR="006B69D3" w:rsidRDefault="006B69D3" w:rsidP="006B69D3">
                  <w:pPr>
                    <w:jc w:val="right"/>
                    <w:rPr>
                      <w:rFonts w:cs="Arial"/>
                      <w:color w:val="000000"/>
                    </w:rPr>
                  </w:pPr>
                  <w:r>
                    <w:rPr>
                      <w:rFonts w:cs="Arial"/>
                      <w:color w:val="000000"/>
                    </w:rPr>
                    <w:t>$9,136.32</w:t>
                  </w:r>
                </w:p>
              </w:tc>
            </w:tr>
            <w:tr w:rsidR="006B69D3" w:rsidTr="00947DF1">
              <w:trPr>
                <w:trHeight w:val="283"/>
              </w:trPr>
              <w:tc>
                <w:tcPr>
                  <w:tcW w:w="4724" w:type="dxa"/>
                  <w:tcBorders>
                    <w:left w:val="single" w:sz="4" w:space="0" w:color="auto"/>
                  </w:tcBorders>
                </w:tcPr>
                <w:p w:rsidR="006B69D3" w:rsidRPr="00544A1A" w:rsidRDefault="006B69D3" w:rsidP="006B69D3">
                  <w:pPr>
                    <w:jc w:val="both"/>
                    <w:rPr>
                      <w:rFonts w:cs="Arial"/>
                      <w:szCs w:val="22"/>
                    </w:rPr>
                  </w:pPr>
                  <w:r w:rsidRPr="00544A1A">
                    <w:rPr>
                      <w:rFonts w:cs="Arial"/>
                      <w:szCs w:val="22"/>
                    </w:rPr>
                    <w:t>Cycleway Facilities</w:t>
                  </w:r>
                </w:p>
              </w:tc>
              <w:tc>
                <w:tcPr>
                  <w:tcW w:w="1990" w:type="dxa"/>
                  <w:vAlign w:val="center"/>
                </w:tcPr>
                <w:p w:rsidR="006B69D3" w:rsidRDefault="006B69D3" w:rsidP="006B69D3">
                  <w:pPr>
                    <w:jc w:val="right"/>
                    <w:rPr>
                      <w:rFonts w:cs="Arial"/>
                      <w:color w:val="000000"/>
                    </w:rPr>
                  </w:pPr>
                  <w:r>
                    <w:rPr>
                      <w:rFonts w:cs="Arial"/>
                      <w:color w:val="000000"/>
                    </w:rPr>
                    <w:t>$1,143.12</w:t>
                  </w:r>
                </w:p>
              </w:tc>
              <w:tc>
                <w:tcPr>
                  <w:tcW w:w="2310" w:type="dxa"/>
                  <w:vAlign w:val="bottom"/>
                </w:tcPr>
                <w:p w:rsidR="006B69D3" w:rsidRDefault="006B69D3" w:rsidP="006B69D3">
                  <w:pPr>
                    <w:jc w:val="right"/>
                    <w:rPr>
                      <w:rFonts w:cs="Arial"/>
                      <w:color w:val="000000"/>
                    </w:rPr>
                  </w:pPr>
                  <w:r>
                    <w:rPr>
                      <w:rFonts w:cs="Arial"/>
                      <w:color w:val="000000"/>
                    </w:rPr>
                    <w:t>$13,717.44</w:t>
                  </w:r>
                </w:p>
              </w:tc>
            </w:tr>
            <w:tr w:rsidR="006B69D3" w:rsidTr="00947DF1">
              <w:trPr>
                <w:trHeight w:val="283"/>
              </w:trPr>
              <w:tc>
                <w:tcPr>
                  <w:tcW w:w="4724" w:type="dxa"/>
                  <w:tcBorders>
                    <w:left w:val="single" w:sz="4" w:space="0" w:color="auto"/>
                  </w:tcBorders>
                </w:tcPr>
                <w:p w:rsidR="006B69D3" w:rsidRPr="00544A1A" w:rsidRDefault="006B69D3" w:rsidP="006B69D3">
                  <w:pPr>
                    <w:jc w:val="both"/>
                    <w:rPr>
                      <w:rFonts w:cs="Arial"/>
                      <w:szCs w:val="22"/>
                    </w:rPr>
                  </w:pPr>
                  <w:r w:rsidRPr="00544A1A">
                    <w:rPr>
                      <w:rFonts w:cs="Arial"/>
                      <w:szCs w:val="22"/>
                    </w:rPr>
                    <w:t>Roads and Traffic</w:t>
                  </w:r>
                </w:p>
              </w:tc>
              <w:tc>
                <w:tcPr>
                  <w:tcW w:w="1990" w:type="dxa"/>
                  <w:vAlign w:val="center"/>
                </w:tcPr>
                <w:p w:rsidR="006B69D3" w:rsidRDefault="006B69D3" w:rsidP="006B69D3">
                  <w:pPr>
                    <w:jc w:val="right"/>
                    <w:rPr>
                      <w:rFonts w:cs="Arial"/>
                      <w:color w:val="000000"/>
                    </w:rPr>
                  </w:pPr>
                  <w:r>
                    <w:rPr>
                      <w:rFonts w:cs="Arial"/>
                      <w:color w:val="000000"/>
                    </w:rPr>
                    <w:t>$628.96</w:t>
                  </w:r>
                </w:p>
              </w:tc>
              <w:tc>
                <w:tcPr>
                  <w:tcW w:w="2310" w:type="dxa"/>
                  <w:shd w:val="clear" w:color="auto" w:fill="auto"/>
                  <w:vAlign w:val="bottom"/>
                </w:tcPr>
                <w:p w:rsidR="006B69D3" w:rsidRDefault="006B69D3" w:rsidP="006B69D3">
                  <w:pPr>
                    <w:jc w:val="right"/>
                    <w:rPr>
                      <w:rFonts w:cs="Arial"/>
                      <w:color w:val="000000"/>
                    </w:rPr>
                  </w:pPr>
                  <w:r>
                    <w:rPr>
                      <w:rFonts w:cs="Arial"/>
                      <w:color w:val="000000"/>
                    </w:rPr>
                    <w:t>$7,547.52</w:t>
                  </w:r>
                </w:p>
              </w:tc>
            </w:tr>
            <w:tr w:rsidR="006B69D3" w:rsidTr="00947DF1">
              <w:trPr>
                <w:trHeight w:val="283"/>
              </w:trPr>
              <w:tc>
                <w:tcPr>
                  <w:tcW w:w="4724" w:type="dxa"/>
                  <w:tcBorders>
                    <w:left w:val="single" w:sz="4" w:space="0" w:color="auto"/>
                  </w:tcBorders>
                </w:tcPr>
                <w:p w:rsidR="006B69D3" w:rsidRPr="00544A1A" w:rsidRDefault="006B69D3" w:rsidP="006B69D3">
                  <w:pPr>
                    <w:jc w:val="both"/>
                    <w:rPr>
                      <w:rFonts w:cs="Arial"/>
                      <w:szCs w:val="22"/>
                    </w:rPr>
                  </w:pPr>
                  <w:r w:rsidRPr="00544A1A">
                    <w:rPr>
                      <w:rFonts w:cs="Arial"/>
                      <w:szCs w:val="22"/>
                    </w:rPr>
                    <w:t>Plan Administration</w:t>
                  </w:r>
                </w:p>
              </w:tc>
              <w:tc>
                <w:tcPr>
                  <w:tcW w:w="1990" w:type="dxa"/>
                  <w:vAlign w:val="center"/>
                </w:tcPr>
                <w:p w:rsidR="006B69D3" w:rsidRDefault="006B69D3" w:rsidP="006B69D3">
                  <w:pPr>
                    <w:jc w:val="right"/>
                    <w:rPr>
                      <w:rFonts w:cs="Arial"/>
                      <w:color w:val="000000"/>
                    </w:rPr>
                  </w:pPr>
                  <w:r>
                    <w:rPr>
                      <w:rFonts w:cs="Arial"/>
                      <w:color w:val="000000"/>
                    </w:rPr>
                    <w:t>$69.29</w:t>
                  </w:r>
                </w:p>
              </w:tc>
              <w:tc>
                <w:tcPr>
                  <w:tcW w:w="2310" w:type="dxa"/>
                  <w:vAlign w:val="bottom"/>
                </w:tcPr>
                <w:p w:rsidR="006B69D3" w:rsidRDefault="006B69D3" w:rsidP="006B69D3">
                  <w:pPr>
                    <w:jc w:val="right"/>
                    <w:rPr>
                      <w:rFonts w:cs="Arial"/>
                      <w:color w:val="000000"/>
                    </w:rPr>
                  </w:pPr>
                  <w:r>
                    <w:rPr>
                      <w:rFonts w:cs="Arial"/>
                      <w:color w:val="000000"/>
                    </w:rPr>
                    <w:t>$831.48</w:t>
                  </w:r>
                </w:p>
              </w:tc>
            </w:tr>
            <w:tr w:rsidR="006B69D3" w:rsidTr="00947DF1">
              <w:trPr>
                <w:trHeight w:val="283"/>
              </w:trPr>
              <w:tc>
                <w:tcPr>
                  <w:tcW w:w="4724" w:type="dxa"/>
                  <w:tcBorders>
                    <w:left w:val="single" w:sz="4" w:space="0" w:color="auto"/>
                  </w:tcBorders>
                </w:tcPr>
                <w:p w:rsidR="006B69D3" w:rsidRPr="00544A1A" w:rsidRDefault="006B69D3" w:rsidP="006B69D3">
                  <w:pPr>
                    <w:jc w:val="both"/>
                    <w:rPr>
                      <w:rFonts w:cs="Arial"/>
                      <w:b/>
                      <w:bCs/>
                      <w:szCs w:val="22"/>
                    </w:rPr>
                  </w:pPr>
                  <w:r w:rsidRPr="00544A1A">
                    <w:rPr>
                      <w:rFonts w:cs="Arial"/>
                      <w:b/>
                      <w:bCs/>
                      <w:szCs w:val="22"/>
                    </w:rPr>
                    <w:t>Total</w:t>
                  </w:r>
                </w:p>
              </w:tc>
              <w:tc>
                <w:tcPr>
                  <w:tcW w:w="1990" w:type="dxa"/>
                  <w:vAlign w:val="center"/>
                </w:tcPr>
                <w:p w:rsidR="006B69D3" w:rsidRDefault="006B69D3" w:rsidP="006B69D3">
                  <w:pPr>
                    <w:jc w:val="right"/>
                    <w:rPr>
                      <w:rFonts w:cs="Arial"/>
                      <w:b/>
                      <w:bCs/>
                      <w:color w:val="000000"/>
                    </w:rPr>
                  </w:pPr>
                  <w:r>
                    <w:rPr>
                      <w:rFonts w:cs="Arial"/>
                      <w:b/>
                      <w:bCs/>
                      <w:noProof/>
                      <w:color w:val="000000"/>
                      <w:szCs w:val="22"/>
                    </w:rPr>
                    <w:t>$4,686.78</w:t>
                  </w:r>
                </w:p>
              </w:tc>
              <w:tc>
                <w:tcPr>
                  <w:tcW w:w="2310" w:type="dxa"/>
                  <w:vAlign w:val="bottom"/>
                </w:tcPr>
                <w:p w:rsidR="006B69D3" w:rsidRDefault="006B69D3" w:rsidP="006B69D3">
                  <w:pPr>
                    <w:jc w:val="right"/>
                    <w:rPr>
                      <w:rFonts w:cs="Arial"/>
                      <w:b/>
                      <w:bCs/>
                      <w:color w:val="000000"/>
                    </w:rPr>
                  </w:pPr>
                  <w:r>
                    <w:rPr>
                      <w:rFonts w:cs="Arial"/>
                      <w:b/>
                      <w:bCs/>
                      <w:color w:val="000000"/>
                    </w:rPr>
                    <w:t>$56,241.36</w:t>
                  </w:r>
                </w:p>
              </w:tc>
            </w:tr>
          </w:tbl>
          <w:p w:rsidR="006B69D3" w:rsidRDefault="006B69D3" w:rsidP="006B69D3">
            <w:pPr>
              <w:jc w:val="both"/>
              <w:rPr>
                <w:lang w:val="en-US"/>
              </w:rPr>
            </w:pPr>
          </w:p>
        </w:tc>
      </w:tr>
      <w:tr w:rsidR="006B69D3" w:rsidTr="0053687B">
        <w:trPr>
          <w:trHeight w:val="3821"/>
        </w:trPr>
        <w:tc>
          <w:tcPr>
            <w:tcW w:w="1336" w:type="dxa"/>
          </w:tcPr>
          <w:p w:rsidR="006B69D3" w:rsidRPr="00363830" w:rsidRDefault="006B69D3" w:rsidP="006B69D3">
            <w:pPr>
              <w:jc w:val="both"/>
              <w:rPr>
                <w:b/>
                <w:sz w:val="28"/>
                <w:szCs w:val="28"/>
                <w:lang w:val="en-US"/>
              </w:rPr>
            </w:pPr>
            <w:r w:rsidRPr="00363830">
              <w:rPr>
                <w:b/>
                <w:sz w:val="28"/>
                <w:szCs w:val="28"/>
                <w:lang w:val="en-US"/>
              </w:rPr>
              <w:lastRenderedPageBreak/>
              <w:t>130</w:t>
            </w:r>
          </w:p>
        </w:tc>
        <w:tc>
          <w:tcPr>
            <w:tcW w:w="6124" w:type="dxa"/>
          </w:tcPr>
          <w:p w:rsidR="006B69D3" w:rsidRPr="001C27DA" w:rsidRDefault="006B69D3" w:rsidP="006B69D3">
            <w:pPr>
              <w:widowControl w:val="0"/>
              <w:autoSpaceDE w:val="0"/>
              <w:autoSpaceDN w:val="0"/>
              <w:rPr>
                <w:rFonts w:eastAsia="Arial" w:cs="Arial"/>
                <w:b/>
                <w:szCs w:val="22"/>
                <w:lang w:val="en-US"/>
              </w:rPr>
            </w:pPr>
            <w:r w:rsidRPr="001C27DA">
              <w:rPr>
                <w:rFonts w:eastAsia="Arial" w:cs="Arial"/>
                <w:b/>
                <w:szCs w:val="22"/>
                <w:lang w:val="en-US"/>
              </w:rPr>
              <w:t>Cessnock City Wide Development Contributions Plan – Phase</w:t>
            </w:r>
            <w:r w:rsidRPr="001C27DA">
              <w:rPr>
                <w:rFonts w:eastAsia="Arial" w:cs="Arial"/>
                <w:b/>
                <w:spacing w:val="-1"/>
                <w:szCs w:val="22"/>
                <w:lang w:val="en-US"/>
              </w:rPr>
              <w:t xml:space="preserve"> </w:t>
            </w:r>
            <w:r w:rsidRPr="001C27DA">
              <w:rPr>
                <w:rFonts w:eastAsia="Arial" w:cs="Arial"/>
                <w:b/>
                <w:szCs w:val="22"/>
                <w:lang w:val="en-US"/>
              </w:rPr>
              <w:t>13</w:t>
            </w:r>
          </w:p>
          <w:p w:rsidR="006B69D3" w:rsidRPr="001C27DA" w:rsidRDefault="006B69D3" w:rsidP="006B69D3">
            <w:pPr>
              <w:widowControl w:val="0"/>
              <w:autoSpaceDE w:val="0"/>
              <w:autoSpaceDN w:val="0"/>
              <w:rPr>
                <w:rFonts w:eastAsia="Arial" w:cs="Arial"/>
                <w:szCs w:val="22"/>
                <w:lang w:val="en-US"/>
              </w:rPr>
            </w:pPr>
          </w:p>
          <w:tbl>
            <w:tblPr>
              <w:tblW w:w="5798"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679"/>
              <w:gridCol w:w="1418"/>
              <w:gridCol w:w="1701"/>
            </w:tblGrid>
            <w:tr w:rsidR="006B69D3" w:rsidRPr="001C27DA" w:rsidTr="002C6D25">
              <w:trPr>
                <w:trHeight w:val="282"/>
              </w:trPr>
              <w:tc>
                <w:tcPr>
                  <w:tcW w:w="5798" w:type="dxa"/>
                  <w:gridSpan w:val="3"/>
                  <w:shd w:val="clear" w:color="auto" w:fill="D9D9D9"/>
                </w:tcPr>
                <w:p w:rsidR="006B69D3" w:rsidRPr="001C27DA" w:rsidRDefault="006B69D3" w:rsidP="006B69D3">
                  <w:pPr>
                    <w:widowControl w:val="0"/>
                    <w:autoSpaceDE w:val="0"/>
                    <w:autoSpaceDN w:val="0"/>
                    <w:ind w:right="57"/>
                    <w:rPr>
                      <w:rFonts w:eastAsia="Arial" w:cs="Arial"/>
                      <w:b/>
                      <w:szCs w:val="22"/>
                      <w:lang w:val="en-US"/>
                    </w:rPr>
                  </w:pPr>
                  <w:proofErr w:type="spellStart"/>
                  <w:r w:rsidRPr="001C27DA">
                    <w:rPr>
                      <w:rFonts w:eastAsia="Arial" w:cs="Arial"/>
                      <w:b/>
                      <w:szCs w:val="22"/>
                      <w:lang w:val="en-US"/>
                    </w:rPr>
                    <w:t>Branxton</w:t>
                  </w:r>
                  <w:proofErr w:type="spellEnd"/>
                  <w:r w:rsidRPr="001C27DA">
                    <w:rPr>
                      <w:rFonts w:eastAsia="Arial" w:cs="Arial"/>
                      <w:b/>
                      <w:szCs w:val="22"/>
                      <w:lang w:val="en-US"/>
                    </w:rPr>
                    <w:t>-Greta District Catchment</w:t>
                  </w:r>
                </w:p>
              </w:tc>
            </w:tr>
            <w:tr w:rsidR="006B69D3" w:rsidRPr="001C27DA" w:rsidTr="002C6D25">
              <w:trPr>
                <w:trHeight w:val="284"/>
              </w:trPr>
              <w:tc>
                <w:tcPr>
                  <w:tcW w:w="2679" w:type="dxa"/>
                  <w:shd w:val="clear" w:color="auto" w:fill="E0E0E0"/>
                </w:tcPr>
                <w:p w:rsidR="006B69D3" w:rsidRPr="001C27DA" w:rsidRDefault="006B69D3" w:rsidP="006B69D3">
                  <w:pPr>
                    <w:widowControl w:val="0"/>
                    <w:autoSpaceDE w:val="0"/>
                    <w:autoSpaceDN w:val="0"/>
                    <w:spacing w:before="15" w:line="249" w:lineRule="exact"/>
                    <w:ind w:right="57"/>
                    <w:rPr>
                      <w:rFonts w:eastAsia="Arial" w:cs="Arial"/>
                      <w:b/>
                      <w:szCs w:val="22"/>
                      <w:lang w:val="en-US"/>
                    </w:rPr>
                  </w:pPr>
                  <w:r w:rsidRPr="001C27DA">
                    <w:rPr>
                      <w:rFonts w:eastAsia="Arial" w:cs="Arial"/>
                      <w:b/>
                      <w:szCs w:val="22"/>
                      <w:lang w:val="en-US"/>
                    </w:rPr>
                    <w:t>Contribution Type</w:t>
                  </w:r>
                </w:p>
              </w:tc>
              <w:tc>
                <w:tcPr>
                  <w:tcW w:w="1418" w:type="dxa"/>
                  <w:shd w:val="clear" w:color="auto" w:fill="E0E0E0"/>
                </w:tcPr>
                <w:p w:rsidR="006B69D3" w:rsidRPr="001C27DA" w:rsidRDefault="006B69D3" w:rsidP="006B69D3">
                  <w:pPr>
                    <w:widowControl w:val="0"/>
                    <w:autoSpaceDE w:val="0"/>
                    <w:autoSpaceDN w:val="0"/>
                    <w:spacing w:before="15" w:line="249" w:lineRule="exact"/>
                    <w:ind w:left="-277" w:right="113"/>
                    <w:jc w:val="right"/>
                    <w:rPr>
                      <w:rFonts w:eastAsia="Arial" w:cs="Arial"/>
                      <w:b/>
                      <w:szCs w:val="22"/>
                      <w:lang w:val="en-US"/>
                    </w:rPr>
                  </w:pPr>
                  <w:r w:rsidRPr="001C27DA">
                    <w:rPr>
                      <w:rFonts w:eastAsia="Arial" w:cs="Arial"/>
                      <w:b/>
                      <w:szCs w:val="22"/>
                      <w:lang w:val="en-US"/>
                    </w:rPr>
                    <w:t>Per Villa</w:t>
                  </w:r>
                </w:p>
              </w:tc>
              <w:tc>
                <w:tcPr>
                  <w:tcW w:w="1701" w:type="dxa"/>
                  <w:shd w:val="clear" w:color="auto" w:fill="E0E0E0"/>
                </w:tcPr>
                <w:p w:rsidR="006B69D3" w:rsidRPr="001C27DA" w:rsidRDefault="006B69D3" w:rsidP="006B69D3">
                  <w:pPr>
                    <w:widowControl w:val="0"/>
                    <w:autoSpaceDE w:val="0"/>
                    <w:autoSpaceDN w:val="0"/>
                    <w:spacing w:before="15" w:line="249" w:lineRule="exact"/>
                    <w:ind w:right="113"/>
                    <w:jc w:val="right"/>
                    <w:rPr>
                      <w:rFonts w:eastAsia="Arial" w:cs="Arial"/>
                      <w:b/>
                      <w:szCs w:val="22"/>
                      <w:lang w:val="en-US"/>
                    </w:rPr>
                  </w:pPr>
                  <w:r w:rsidRPr="001C27DA">
                    <w:rPr>
                      <w:rFonts w:eastAsia="Arial" w:cs="Arial"/>
                      <w:b/>
                      <w:szCs w:val="22"/>
                      <w:lang w:val="en-US"/>
                    </w:rPr>
                    <w:t>Amount Payable</w:t>
                  </w:r>
                </w:p>
              </w:tc>
            </w:tr>
            <w:tr w:rsidR="006B69D3" w:rsidRPr="001C27DA" w:rsidTr="00854B9D">
              <w:trPr>
                <w:trHeight w:val="282"/>
              </w:trPr>
              <w:tc>
                <w:tcPr>
                  <w:tcW w:w="2679" w:type="dxa"/>
                </w:tcPr>
                <w:p w:rsidR="006B69D3" w:rsidRPr="001C27DA" w:rsidRDefault="006B69D3" w:rsidP="006B69D3">
                  <w:pPr>
                    <w:widowControl w:val="0"/>
                    <w:autoSpaceDE w:val="0"/>
                    <w:autoSpaceDN w:val="0"/>
                    <w:ind w:right="57"/>
                    <w:rPr>
                      <w:rFonts w:eastAsia="Arial" w:cs="Arial"/>
                      <w:szCs w:val="22"/>
                      <w:lang w:val="en-US"/>
                    </w:rPr>
                  </w:pPr>
                  <w:r w:rsidRPr="001C27DA">
                    <w:rPr>
                      <w:rFonts w:eastAsia="Arial" w:cs="Arial"/>
                      <w:szCs w:val="22"/>
                      <w:lang w:val="en-US"/>
                    </w:rPr>
                    <w:t>Open Space and Recreation Facilities</w:t>
                  </w:r>
                </w:p>
              </w:tc>
              <w:tc>
                <w:tcPr>
                  <w:tcW w:w="1418" w:type="dxa"/>
                  <w:vAlign w:val="bottom"/>
                </w:tcPr>
                <w:p w:rsidR="006B69D3" w:rsidRPr="001C27DA" w:rsidRDefault="006B69D3" w:rsidP="00854B9D">
                  <w:pPr>
                    <w:widowControl w:val="0"/>
                    <w:autoSpaceDE w:val="0"/>
                    <w:autoSpaceDN w:val="0"/>
                    <w:ind w:left="-277" w:right="113"/>
                    <w:jc w:val="right"/>
                    <w:rPr>
                      <w:rFonts w:eastAsia="Arial" w:cs="Arial"/>
                      <w:w w:val="95"/>
                      <w:szCs w:val="22"/>
                      <w:lang w:val="en-US"/>
                    </w:rPr>
                  </w:pPr>
                  <w:r w:rsidRPr="001C27DA">
                    <w:rPr>
                      <w:rFonts w:eastAsia="Arial" w:cs="Arial"/>
                      <w:w w:val="95"/>
                      <w:szCs w:val="22"/>
                      <w:lang w:val="en-US"/>
                    </w:rPr>
                    <w:t>$1,977.91</w:t>
                  </w:r>
                </w:p>
              </w:tc>
              <w:tc>
                <w:tcPr>
                  <w:tcW w:w="1701" w:type="dxa"/>
                  <w:vAlign w:val="bottom"/>
                </w:tcPr>
                <w:p w:rsidR="006B69D3" w:rsidRPr="001C27DA" w:rsidRDefault="006B69D3" w:rsidP="00854B9D">
                  <w:pPr>
                    <w:widowControl w:val="0"/>
                    <w:autoSpaceDE w:val="0"/>
                    <w:autoSpaceDN w:val="0"/>
                    <w:ind w:left="-277" w:right="113"/>
                    <w:jc w:val="right"/>
                    <w:rPr>
                      <w:rFonts w:eastAsia="Arial" w:cs="Arial"/>
                      <w:w w:val="95"/>
                      <w:szCs w:val="22"/>
                      <w:lang w:val="en-US"/>
                    </w:rPr>
                  </w:pPr>
                  <w:r w:rsidRPr="001C27DA">
                    <w:rPr>
                      <w:rFonts w:eastAsia="Arial" w:cs="Arial"/>
                      <w:w w:val="95"/>
                      <w:szCs w:val="22"/>
                      <w:lang w:val="en-US"/>
                    </w:rPr>
                    <w:t>$19,779.10</w:t>
                  </w:r>
                </w:p>
              </w:tc>
            </w:tr>
            <w:tr w:rsidR="006B69D3" w:rsidRPr="001C27DA" w:rsidTr="002C6D25">
              <w:trPr>
                <w:trHeight w:val="282"/>
              </w:trPr>
              <w:tc>
                <w:tcPr>
                  <w:tcW w:w="2679" w:type="dxa"/>
                </w:tcPr>
                <w:p w:rsidR="006B69D3" w:rsidRPr="001C27DA" w:rsidRDefault="006B69D3" w:rsidP="006B69D3">
                  <w:pPr>
                    <w:widowControl w:val="0"/>
                    <w:autoSpaceDE w:val="0"/>
                    <w:autoSpaceDN w:val="0"/>
                    <w:ind w:right="57"/>
                    <w:rPr>
                      <w:rFonts w:eastAsia="Arial" w:cs="Arial"/>
                      <w:szCs w:val="22"/>
                      <w:lang w:val="en-US"/>
                    </w:rPr>
                  </w:pPr>
                  <w:r w:rsidRPr="001C27DA">
                    <w:rPr>
                      <w:rFonts w:eastAsia="Arial" w:cs="Arial"/>
                      <w:szCs w:val="22"/>
                      <w:lang w:val="en-US"/>
                    </w:rPr>
                    <w:t>Community Facilities</w:t>
                  </w:r>
                </w:p>
              </w:tc>
              <w:tc>
                <w:tcPr>
                  <w:tcW w:w="1418" w:type="dxa"/>
                </w:tcPr>
                <w:p w:rsidR="006B69D3" w:rsidRPr="001C27DA" w:rsidRDefault="006B69D3" w:rsidP="006B69D3">
                  <w:pPr>
                    <w:widowControl w:val="0"/>
                    <w:autoSpaceDE w:val="0"/>
                    <w:autoSpaceDN w:val="0"/>
                    <w:ind w:left="-277" w:right="113"/>
                    <w:jc w:val="right"/>
                    <w:rPr>
                      <w:rFonts w:eastAsia="Arial" w:cs="Arial"/>
                      <w:w w:val="95"/>
                      <w:szCs w:val="22"/>
                      <w:lang w:val="en-US"/>
                    </w:rPr>
                  </w:pPr>
                  <w:r w:rsidRPr="001C27DA">
                    <w:rPr>
                      <w:rFonts w:eastAsia="Arial" w:cs="Arial"/>
                      <w:w w:val="95"/>
                      <w:szCs w:val="22"/>
                      <w:lang w:val="en-US"/>
                    </w:rPr>
                    <w:t>$722.58</w:t>
                  </w:r>
                </w:p>
              </w:tc>
              <w:tc>
                <w:tcPr>
                  <w:tcW w:w="1701" w:type="dxa"/>
                </w:tcPr>
                <w:p w:rsidR="006B69D3" w:rsidRPr="001C27DA" w:rsidRDefault="006B69D3" w:rsidP="006B69D3">
                  <w:pPr>
                    <w:widowControl w:val="0"/>
                    <w:autoSpaceDE w:val="0"/>
                    <w:autoSpaceDN w:val="0"/>
                    <w:ind w:left="-277" w:right="113"/>
                    <w:jc w:val="right"/>
                    <w:rPr>
                      <w:rFonts w:eastAsia="Arial" w:cs="Arial"/>
                      <w:w w:val="95"/>
                      <w:szCs w:val="22"/>
                      <w:lang w:val="en-US"/>
                    </w:rPr>
                  </w:pPr>
                  <w:r w:rsidRPr="001C27DA">
                    <w:rPr>
                      <w:rFonts w:eastAsia="Arial" w:cs="Arial"/>
                      <w:w w:val="95"/>
                      <w:szCs w:val="22"/>
                      <w:lang w:val="en-US"/>
                    </w:rPr>
                    <w:t>$7,225.80</w:t>
                  </w:r>
                </w:p>
              </w:tc>
            </w:tr>
            <w:tr w:rsidR="006B69D3" w:rsidRPr="001C27DA" w:rsidTr="002C6D25">
              <w:trPr>
                <w:trHeight w:val="282"/>
              </w:trPr>
              <w:tc>
                <w:tcPr>
                  <w:tcW w:w="2679" w:type="dxa"/>
                </w:tcPr>
                <w:p w:rsidR="006B69D3" w:rsidRPr="001C27DA" w:rsidRDefault="006B69D3" w:rsidP="006B69D3">
                  <w:pPr>
                    <w:widowControl w:val="0"/>
                    <w:autoSpaceDE w:val="0"/>
                    <w:autoSpaceDN w:val="0"/>
                    <w:ind w:right="57"/>
                    <w:rPr>
                      <w:rFonts w:eastAsia="Arial" w:cs="Arial"/>
                      <w:szCs w:val="22"/>
                      <w:lang w:val="en-US"/>
                    </w:rPr>
                  </w:pPr>
                  <w:r w:rsidRPr="001C27DA">
                    <w:rPr>
                      <w:rFonts w:eastAsia="Arial" w:cs="Arial"/>
                      <w:szCs w:val="22"/>
                      <w:lang w:val="en-US"/>
                    </w:rPr>
                    <w:t>Cycleway Facilities</w:t>
                  </w:r>
                </w:p>
              </w:tc>
              <w:tc>
                <w:tcPr>
                  <w:tcW w:w="1418" w:type="dxa"/>
                </w:tcPr>
                <w:p w:rsidR="006B69D3" w:rsidRPr="001C27DA" w:rsidRDefault="006B69D3" w:rsidP="006B69D3">
                  <w:pPr>
                    <w:widowControl w:val="0"/>
                    <w:autoSpaceDE w:val="0"/>
                    <w:autoSpaceDN w:val="0"/>
                    <w:ind w:left="-277" w:right="113"/>
                    <w:jc w:val="right"/>
                    <w:rPr>
                      <w:rFonts w:eastAsia="Arial" w:cs="Arial"/>
                      <w:w w:val="95"/>
                      <w:szCs w:val="22"/>
                      <w:lang w:val="en-US"/>
                    </w:rPr>
                  </w:pPr>
                  <w:r w:rsidRPr="001C27DA">
                    <w:rPr>
                      <w:rFonts w:eastAsia="Arial" w:cs="Arial"/>
                      <w:w w:val="95"/>
                      <w:szCs w:val="22"/>
                      <w:lang w:val="en-US"/>
                    </w:rPr>
                    <w:t>$1,084.90</w:t>
                  </w:r>
                </w:p>
              </w:tc>
              <w:tc>
                <w:tcPr>
                  <w:tcW w:w="1701" w:type="dxa"/>
                </w:tcPr>
                <w:p w:rsidR="006B69D3" w:rsidRPr="001C27DA" w:rsidRDefault="006B69D3" w:rsidP="006B69D3">
                  <w:pPr>
                    <w:widowControl w:val="0"/>
                    <w:autoSpaceDE w:val="0"/>
                    <w:autoSpaceDN w:val="0"/>
                    <w:ind w:left="-277" w:right="113"/>
                    <w:jc w:val="right"/>
                    <w:rPr>
                      <w:rFonts w:eastAsia="Arial" w:cs="Arial"/>
                      <w:w w:val="95"/>
                      <w:szCs w:val="22"/>
                      <w:lang w:val="en-US"/>
                    </w:rPr>
                  </w:pPr>
                  <w:r w:rsidRPr="001C27DA">
                    <w:rPr>
                      <w:rFonts w:eastAsia="Arial" w:cs="Arial"/>
                      <w:w w:val="95"/>
                      <w:szCs w:val="22"/>
                      <w:lang w:val="en-US"/>
                    </w:rPr>
                    <w:t>$10,849.00</w:t>
                  </w:r>
                </w:p>
              </w:tc>
            </w:tr>
            <w:tr w:rsidR="006B69D3" w:rsidRPr="001C27DA" w:rsidTr="002C6D25">
              <w:trPr>
                <w:trHeight w:val="282"/>
              </w:trPr>
              <w:tc>
                <w:tcPr>
                  <w:tcW w:w="2679" w:type="dxa"/>
                </w:tcPr>
                <w:p w:rsidR="006B69D3" w:rsidRPr="001C27DA" w:rsidRDefault="006B69D3" w:rsidP="006B69D3">
                  <w:pPr>
                    <w:widowControl w:val="0"/>
                    <w:autoSpaceDE w:val="0"/>
                    <w:autoSpaceDN w:val="0"/>
                    <w:ind w:right="57"/>
                    <w:rPr>
                      <w:rFonts w:eastAsia="Arial" w:cs="Arial"/>
                      <w:szCs w:val="22"/>
                      <w:lang w:val="en-US"/>
                    </w:rPr>
                  </w:pPr>
                  <w:r w:rsidRPr="001C27DA">
                    <w:rPr>
                      <w:rFonts w:eastAsia="Arial" w:cs="Arial"/>
                      <w:szCs w:val="22"/>
                      <w:lang w:val="en-US"/>
                    </w:rPr>
                    <w:t>Roads and Traffic</w:t>
                  </w:r>
                </w:p>
              </w:tc>
              <w:tc>
                <w:tcPr>
                  <w:tcW w:w="1418" w:type="dxa"/>
                </w:tcPr>
                <w:p w:rsidR="006B69D3" w:rsidRPr="001C27DA" w:rsidRDefault="006B69D3" w:rsidP="006B69D3">
                  <w:pPr>
                    <w:widowControl w:val="0"/>
                    <w:autoSpaceDE w:val="0"/>
                    <w:autoSpaceDN w:val="0"/>
                    <w:ind w:left="-277" w:right="113"/>
                    <w:jc w:val="right"/>
                    <w:rPr>
                      <w:rFonts w:eastAsia="Arial" w:cs="Arial"/>
                      <w:w w:val="95"/>
                      <w:szCs w:val="22"/>
                      <w:lang w:val="en-US"/>
                    </w:rPr>
                  </w:pPr>
                  <w:r w:rsidRPr="001C27DA">
                    <w:rPr>
                      <w:rFonts w:eastAsia="Arial" w:cs="Arial"/>
                      <w:w w:val="95"/>
                      <w:szCs w:val="22"/>
                      <w:lang w:val="en-US"/>
                    </w:rPr>
                    <w:t>$596.93</w:t>
                  </w:r>
                </w:p>
              </w:tc>
              <w:tc>
                <w:tcPr>
                  <w:tcW w:w="1701" w:type="dxa"/>
                </w:tcPr>
                <w:p w:rsidR="006B69D3" w:rsidRPr="001C27DA" w:rsidRDefault="006B69D3" w:rsidP="006B69D3">
                  <w:pPr>
                    <w:widowControl w:val="0"/>
                    <w:autoSpaceDE w:val="0"/>
                    <w:autoSpaceDN w:val="0"/>
                    <w:ind w:left="-277" w:right="113"/>
                    <w:jc w:val="right"/>
                    <w:rPr>
                      <w:rFonts w:eastAsia="Arial" w:cs="Arial"/>
                      <w:w w:val="95"/>
                      <w:szCs w:val="22"/>
                      <w:lang w:val="en-US"/>
                    </w:rPr>
                  </w:pPr>
                  <w:r w:rsidRPr="001C27DA">
                    <w:rPr>
                      <w:rFonts w:eastAsia="Arial" w:cs="Arial"/>
                      <w:w w:val="95"/>
                      <w:szCs w:val="22"/>
                      <w:lang w:val="en-US"/>
                    </w:rPr>
                    <w:t>$5,969.30</w:t>
                  </w:r>
                </w:p>
              </w:tc>
            </w:tr>
            <w:tr w:rsidR="006B69D3" w:rsidRPr="001C27DA" w:rsidTr="002C6D25">
              <w:trPr>
                <w:trHeight w:val="282"/>
              </w:trPr>
              <w:tc>
                <w:tcPr>
                  <w:tcW w:w="2679" w:type="dxa"/>
                </w:tcPr>
                <w:p w:rsidR="006B69D3" w:rsidRPr="001C27DA" w:rsidRDefault="006B69D3" w:rsidP="006B69D3">
                  <w:pPr>
                    <w:widowControl w:val="0"/>
                    <w:autoSpaceDE w:val="0"/>
                    <w:autoSpaceDN w:val="0"/>
                    <w:ind w:right="57"/>
                    <w:rPr>
                      <w:rFonts w:eastAsia="Arial" w:cs="Arial"/>
                      <w:szCs w:val="22"/>
                      <w:lang w:val="en-US"/>
                    </w:rPr>
                  </w:pPr>
                  <w:r w:rsidRPr="001C27DA">
                    <w:rPr>
                      <w:rFonts w:eastAsia="Arial" w:cs="Arial"/>
                      <w:szCs w:val="22"/>
                      <w:lang w:val="en-US"/>
                    </w:rPr>
                    <w:t>Plan Administration</w:t>
                  </w:r>
                </w:p>
              </w:tc>
              <w:tc>
                <w:tcPr>
                  <w:tcW w:w="1418" w:type="dxa"/>
                </w:tcPr>
                <w:p w:rsidR="006B69D3" w:rsidRPr="001C27DA" w:rsidRDefault="006B69D3" w:rsidP="006B69D3">
                  <w:pPr>
                    <w:widowControl w:val="0"/>
                    <w:autoSpaceDE w:val="0"/>
                    <w:autoSpaceDN w:val="0"/>
                    <w:ind w:left="-277" w:right="113"/>
                    <w:jc w:val="right"/>
                    <w:rPr>
                      <w:rFonts w:eastAsia="Arial" w:cs="Arial"/>
                      <w:w w:val="95"/>
                      <w:szCs w:val="22"/>
                      <w:lang w:val="en-US"/>
                    </w:rPr>
                  </w:pPr>
                  <w:r w:rsidRPr="001C27DA">
                    <w:rPr>
                      <w:rFonts w:eastAsia="Arial" w:cs="Arial"/>
                      <w:w w:val="95"/>
                      <w:szCs w:val="22"/>
                      <w:lang w:val="en-US"/>
                    </w:rPr>
                    <w:t>$65.76</w:t>
                  </w:r>
                </w:p>
              </w:tc>
              <w:tc>
                <w:tcPr>
                  <w:tcW w:w="1701" w:type="dxa"/>
                </w:tcPr>
                <w:p w:rsidR="006B69D3" w:rsidRPr="001C27DA" w:rsidRDefault="006B69D3" w:rsidP="006B69D3">
                  <w:pPr>
                    <w:widowControl w:val="0"/>
                    <w:autoSpaceDE w:val="0"/>
                    <w:autoSpaceDN w:val="0"/>
                    <w:ind w:left="-277" w:right="113"/>
                    <w:jc w:val="right"/>
                    <w:rPr>
                      <w:rFonts w:eastAsia="Arial" w:cs="Arial"/>
                      <w:w w:val="95"/>
                      <w:szCs w:val="22"/>
                      <w:lang w:val="en-US"/>
                    </w:rPr>
                  </w:pPr>
                  <w:r w:rsidRPr="001C27DA">
                    <w:rPr>
                      <w:rFonts w:eastAsia="Arial" w:cs="Arial"/>
                      <w:w w:val="95"/>
                      <w:szCs w:val="22"/>
                      <w:lang w:val="en-US"/>
                    </w:rPr>
                    <w:t>$657.60</w:t>
                  </w:r>
                </w:p>
              </w:tc>
            </w:tr>
            <w:tr w:rsidR="006B69D3" w:rsidRPr="001C27DA" w:rsidTr="002C6D25">
              <w:trPr>
                <w:trHeight w:val="284"/>
              </w:trPr>
              <w:tc>
                <w:tcPr>
                  <w:tcW w:w="2679" w:type="dxa"/>
                </w:tcPr>
                <w:p w:rsidR="006B69D3" w:rsidRPr="001C27DA" w:rsidRDefault="006B69D3" w:rsidP="006B69D3">
                  <w:pPr>
                    <w:widowControl w:val="0"/>
                    <w:autoSpaceDE w:val="0"/>
                    <w:autoSpaceDN w:val="0"/>
                    <w:ind w:right="57"/>
                    <w:rPr>
                      <w:rFonts w:eastAsia="Arial" w:cs="Arial"/>
                      <w:b/>
                      <w:szCs w:val="22"/>
                      <w:lang w:val="en-US"/>
                    </w:rPr>
                  </w:pPr>
                  <w:r w:rsidRPr="001C27DA">
                    <w:rPr>
                      <w:rFonts w:eastAsia="Arial" w:cs="Arial"/>
                      <w:b/>
                      <w:szCs w:val="22"/>
                      <w:lang w:val="en-US"/>
                    </w:rPr>
                    <w:t>Total</w:t>
                  </w:r>
                </w:p>
              </w:tc>
              <w:tc>
                <w:tcPr>
                  <w:tcW w:w="1418" w:type="dxa"/>
                </w:tcPr>
                <w:p w:rsidR="006B69D3" w:rsidRPr="001C27DA" w:rsidRDefault="006B69D3" w:rsidP="006B69D3">
                  <w:pPr>
                    <w:widowControl w:val="0"/>
                    <w:autoSpaceDE w:val="0"/>
                    <w:autoSpaceDN w:val="0"/>
                    <w:ind w:left="-277" w:right="113"/>
                    <w:jc w:val="right"/>
                    <w:rPr>
                      <w:rFonts w:eastAsia="Arial" w:cs="Arial"/>
                      <w:b/>
                      <w:szCs w:val="22"/>
                      <w:lang w:val="en-US"/>
                    </w:rPr>
                  </w:pPr>
                  <w:r w:rsidRPr="001C27DA">
                    <w:rPr>
                      <w:rFonts w:eastAsia="Arial" w:cs="Arial"/>
                      <w:b/>
                      <w:w w:val="95"/>
                      <w:szCs w:val="22"/>
                      <w:lang w:val="en-US"/>
                    </w:rPr>
                    <w:t>$4,448.08</w:t>
                  </w:r>
                </w:p>
              </w:tc>
              <w:tc>
                <w:tcPr>
                  <w:tcW w:w="1701" w:type="dxa"/>
                </w:tcPr>
                <w:p w:rsidR="006B69D3" w:rsidRPr="001C27DA" w:rsidRDefault="006B69D3" w:rsidP="006B69D3">
                  <w:pPr>
                    <w:widowControl w:val="0"/>
                    <w:autoSpaceDE w:val="0"/>
                    <w:autoSpaceDN w:val="0"/>
                    <w:spacing w:before="15" w:line="249" w:lineRule="exact"/>
                    <w:ind w:left="-277" w:right="113"/>
                    <w:jc w:val="right"/>
                    <w:rPr>
                      <w:rFonts w:eastAsia="Arial" w:cs="Arial"/>
                      <w:b/>
                      <w:szCs w:val="22"/>
                      <w:lang w:val="en-US"/>
                    </w:rPr>
                  </w:pPr>
                  <w:r w:rsidRPr="001C27DA">
                    <w:rPr>
                      <w:rFonts w:eastAsia="Arial" w:cs="Arial"/>
                      <w:b/>
                      <w:w w:val="95"/>
                      <w:szCs w:val="22"/>
                      <w:lang w:val="en-US"/>
                    </w:rPr>
                    <w:t>$44,480.80</w:t>
                  </w:r>
                </w:p>
              </w:tc>
            </w:tr>
          </w:tbl>
          <w:p w:rsidR="006B69D3" w:rsidRDefault="006B69D3" w:rsidP="006B69D3">
            <w:pPr>
              <w:ind w:right="877"/>
              <w:jc w:val="both"/>
              <w:rPr>
                <w:lang w:val="en-US"/>
              </w:rPr>
            </w:pPr>
          </w:p>
        </w:tc>
        <w:tc>
          <w:tcPr>
            <w:tcW w:w="6002" w:type="dxa"/>
          </w:tcPr>
          <w:p w:rsidR="006B69D3" w:rsidRPr="001C27DA" w:rsidRDefault="006B69D3" w:rsidP="006B69D3">
            <w:pPr>
              <w:widowControl w:val="0"/>
              <w:autoSpaceDE w:val="0"/>
              <w:autoSpaceDN w:val="0"/>
              <w:rPr>
                <w:rFonts w:eastAsia="Arial" w:cs="Arial"/>
                <w:b/>
                <w:szCs w:val="22"/>
                <w:lang w:val="en-US"/>
              </w:rPr>
            </w:pPr>
            <w:r w:rsidRPr="001C27DA">
              <w:rPr>
                <w:rFonts w:eastAsia="Arial" w:cs="Arial"/>
                <w:b/>
                <w:szCs w:val="22"/>
                <w:lang w:val="en-US"/>
              </w:rPr>
              <w:t>Cessnock City Wide Development Contributions Plan – Phase</w:t>
            </w:r>
            <w:r w:rsidRPr="001C27DA">
              <w:rPr>
                <w:rFonts w:eastAsia="Arial" w:cs="Arial"/>
                <w:b/>
                <w:spacing w:val="-1"/>
                <w:szCs w:val="22"/>
                <w:lang w:val="en-US"/>
              </w:rPr>
              <w:t xml:space="preserve"> </w:t>
            </w:r>
            <w:r w:rsidRPr="001C27DA">
              <w:rPr>
                <w:rFonts w:eastAsia="Arial" w:cs="Arial"/>
                <w:b/>
                <w:szCs w:val="22"/>
                <w:lang w:val="en-US"/>
              </w:rPr>
              <w:t>13</w:t>
            </w:r>
          </w:p>
          <w:p w:rsidR="006B69D3" w:rsidRDefault="006B69D3" w:rsidP="006B69D3">
            <w:pPr>
              <w:jc w:val="both"/>
              <w:rPr>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660"/>
              <w:gridCol w:w="1463"/>
              <w:gridCol w:w="1653"/>
            </w:tblGrid>
            <w:tr w:rsidR="006B69D3" w:rsidRPr="00544A1A" w:rsidTr="00947DF1">
              <w:trPr>
                <w:trHeight w:val="283"/>
                <w:tblHeader/>
              </w:trPr>
              <w:tc>
                <w:tcPr>
                  <w:tcW w:w="9024" w:type="dxa"/>
                  <w:gridSpan w:val="3"/>
                  <w:tcBorders>
                    <w:left w:val="single" w:sz="4" w:space="0" w:color="auto"/>
                  </w:tcBorders>
                </w:tcPr>
                <w:p w:rsidR="006B69D3" w:rsidRPr="00544A1A" w:rsidRDefault="006B69D3" w:rsidP="006B69D3">
                  <w:pPr>
                    <w:tabs>
                      <w:tab w:val="left" w:pos="1568"/>
                    </w:tabs>
                    <w:jc w:val="both"/>
                    <w:rPr>
                      <w:rFonts w:cs="Arial"/>
                      <w:b/>
                      <w:szCs w:val="22"/>
                    </w:rPr>
                  </w:pPr>
                  <w:r w:rsidRPr="00544A1A">
                    <w:rPr>
                      <w:rFonts w:cs="Arial"/>
                      <w:b/>
                      <w:szCs w:val="22"/>
                    </w:rPr>
                    <w:t>Branxton-Greta District Catchment</w:t>
                  </w:r>
                </w:p>
              </w:tc>
            </w:tr>
            <w:tr w:rsidR="006B69D3" w:rsidRPr="00544A1A" w:rsidTr="00947DF1">
              <w:trPr>
                <w:trHeight w:val="283"/>
                <w:tblHeader/>
              </w:trPr>
              <w:tc>
                <w:tcPr>
                  <w:tcW w:w="4724" w:type="dxa"/>
                  <w:tcBorders>
                    <w:left w:val="single" w:sz="4" w:space="0" w:color="auto"/>
                  </w:tcBorders>
                  <w:shd w:val="clear" w:color="auto" w:fill="E0E0E0"/>
                  <w:vAlign w:val="center"/>
                </w:tcPr>
                <w:p w:rsidR="006B69D3" w:rsidRPr="00544A1A" w:rsidRDefault="006B69D3" w:rsidP="006B69D3">
                  <w:pPr>
                    <w:jc w:val="center"/>
                    <w:rPr>
                      <w:rFonts w:cs="Arial"/>
                      <w:b/>
                      <w:szCs w:val="22"/>
                    </w:rPr>
                  </w:pPr>
                  <w:r w:rsidRPr="00544A1A">
                    <w:rPr>
                      <w:rFonts w:cs="Arial"/>
                      <w:b/>
                      <w:szCs w:val="22"/>
                    </w:rPr>
                    <w:t>Contribution Type</w:t>
                  </w:r>
                </w:p>
              </w:tc>
              <w:tc>
                <w:tcPr>
                  <w:tcW w:w="1990" w:type="dxa"/>
                  <w:shd w:val="clear" w:color="auto" w:fill="E0E0E0"/>
                  <w:vAlign w:val="center"/>
                </w:tcPr>
                <w:p w:rsidR="006B69D3" w:rsidRPr="00544A1A" w:rsidRDefault="006B69D3" w:rsidP="006B69D3">
                  <w:pPr>
                    <w:jc w:val="center"/>
                    <w:rPr>
                      <w:rFonts w:cs="Arial"/>
                      <w:b/>
                      <w:szCs w:val="22"/>
                    </w:rPr>
                  </w:pPr>
                  <w:r>
                    <w:rPr>
                      <w:rFonts w:cs="Arial"/>
                      <w:b/>
                      <w:szCs w:val="22"/>
                    </w:rPr>
                    <w:t>Per villa</w:t>
                  </w:r>
                </w:p>
              </w:tc>
              <w:tc>
                <w:tcPr>
                  <w:tcW w:w="2310" w:type="dxa"/>
                  <w:shd w:val="clear" w:color="auto" w:fill="E0E0E0"/>
                  <w:vAlign w:val="center"/>
                </w:tcPr>
                <w:p w:rsidR="006B69D3" w:rsidRPr="00544A1A" w:rsidRDefault="006B69D3" w:rsidP="006B69D3">
                  <w:pPr>
                    <w:jc w:val="center"/>
                    <w:rPr>
                      <w:rFonts w:cs="Arial"/>
                      <w:b/>
                      <w:szCs w:val="22"/>
                    </w:rPr>
                  </w:pPr>
                  <w:r w:rsidRPr="00544A1A">
                    <w:rPr>
                      <w:rFonts w:cs="Arial"/>
                      <w:b/>
                      <w:szCs w:val="22"/>
                    </w:rPr>
                    <w:t>Amount Payable</w:t>
                  </w:r>
                </w:p>
              </w:tc>
            </w:tr>
            <w:tr w:rsidR="006B69D3" w:rsidTr="00854B9D">
              <w:trPr>
                <w:trHeight w:val="283"/>
              </w:trPr>
              <w:tc>
                <w:tcPr>
                  <w:tcW w:w="4724" w:type="dxa"/>
                  <w:tcBorders>
                    <w:left w:val="single" w:sz="4" w:space="0" w:color="auto"/>
                  </w:tcBorders>
                </w:tcPr>
                <w:p w:rsidR="006B69D3" w:rsidRPr="00544A1A" w:rsidRDefault="006B69D3" w:rsidP="006B69D3">
                  <w:pPr>
                    <w:jc w:val="both"/>
                    <w:rPr>
                      <w:rFonts w:cs="Arial"/>
                      <w:szCs w:val="22"/>
                    </w:rPr>
                  </w:pPr>
                  <w:r w:rsidRPr="00544A1A">
                    <w:rPr>
                      <w:rFonts w:cs="Arial"/>
                      <w:szCs w:val="22"/>
                    </w:rPr>
                    <w:t>Open Space and Recreation Facilities</w:t>
                  </w:r>
                </w:p>
              </w:tc>
              <w:tc>
                <w:tcPr>
                  <w:tcW w:w="1990" w:type="dxa"/>
                  <w:vAlign w:val="bottom"/>
                </w:tcPr>
                <w:p w:rsidR="006B69D3" w:rsidRDefault="006B69D3" w:rsidP="00854B9D">
                  <w:pPr>
                    <w:jc w:val="right"/>
                    <w:rPr>
                      <w:rFonts w:cs="Arial"/>
                      <w:color w:val="000000"/>
                      <w:lang w:eastAsia="en-AU"/>
                    </w:rPr>
                  </w:pPr>
                  <w:r>
                    <w:rPr>
                      <w:rFonts w:cs="Arial"/>
                      <w:color w:val="000000"/>
                    </w:rPr>
                    <w:t>$2,084.05</w:t>
                  </w:r>
                </w:p>
              </w:tc>
              <w:tc>
                <w:tcPr>
                  <w:tcW w:w="2310" w:type="dxa"/>
                  <w:vAlign w:val="bottom"/>
                </w:tcPr>
                <w:p w:rsidR="006B69D3" w:rsidRDefault="006B69D3" w:rsidP="006B69D3">
                  <w:pPr>
                    <w:jc w:val="right"/>
                    <w:rPr>
                      <w:rFonts w:cs="Arial"/>
                      <w:color w:val="000000"/>
                    </w:rPr>
                  </w:pPr>
                  <w:r>
                    <w:rPr>
                      <w:rFonts w:cs="Arial"/>
                      <w:color w:val="000000"/>
                    </w:rPr>
                    <w:t>$20,840.50</w:t>
                  </w:r>
                </w:p>
              </w:tc>
            </w:tr>
            <w:tr w:rsidR="006B69D3" w:rsidTr="00947DF1">
              <w:trPr>
                <w:trHeight w:val="283"/>
              </w:trPr>
              <w:tc>
                <w:tcPr>
                  <w:tcW w:w="4724" w:type="dxa"/>
                  <w:tcBorders>
                    <w:left w:val="single" w:sz="4" w:space="0" w:color="auto"/>
                  </w:tcBorders>
                </w:tcPr>
                <w:p w:rsidR="006B69D3" w:rsidRPr="00544A1A" w:rsidRDefault="006B69D3" w:rsidP="006B69D3">
                  <w:pPr>
                    <w:jc w:val="both"/>
                    <w:rPr>
                      <w:rFonts w:cs="Arial"/>
                      <w:szCs w:val="22"/>
                    </w:rPr>
                  </w:pPr>
                  <w:r w:rsidRPr="00544A1A">
                    <w:rPr>
                      <w:rFonts w:cs="Arial"/>
                      <w:szCs w:val="22"/>
                    </w:rPr>
                    <w:t>Community Facilities</w:t>
                  </w:r>
                </w:p>
              </w:tc>
              <w:tc>
                <w:tcPr>
                  <w:tcW w:w="1990" w:type="dxa"/>
                  <w:vAlign w:val="center"/>
                </w:tcPr>
                <w:p w:rsidR="006B69D3" w:rsidRDefault="006B69D3" w:rsidP="006B69D3">
                  <w:pPr>
                    <w:jc w:val="right"/>
                    <w:rPr>
                      <w:rFonts w:cs="Arial"/>
                      <w:color w:val="000000"/>
                    </w:rPr>
                  </w:pPr>
                  <w:r>
                    <w:rPr>
                      <w:rFonts w:cs="Arial"/>
                      <w:color w:val="000000"/>
                    </w:rPr>
                    <w:t>$761.36</w:t>
                  </w:r>
                </w:p>
              </w:tc>
              <w:tc>
                <w:tcPr>
                  <w:tcW w:w="2310" w:type="dxa"/>
                  <w:vAlign w:val="bottom"/>
                </w:tcPr>
                <w:p w:rsidR="006B69D3" w:rsidRDefault="006B69D3" w:rsidP="006B69D3">
                  <w:pPr>
                    <w:jc w:val="right"/>
                    <w:rPr>
                      <w:rFonts w:cs="Arial"/>
                      <w:color w:val="000000"/>
                    </w:rPr>
                  </w:pPr>
                  <w:r>
                    <w:rPr>
                      <w:rFonts w:cs="Arial"/>
                      <w:color w:val="000000"/>
                    </w:rPr>
                    <w:t>$7,613.60</w:t>
                  </w:r>
                </w:p>
              </w:tc>
            </w:tr>
            <w:tr w:rsidR="006B69D3" w:rsidTr="00947DF1">
              <w:trPr>
                <w:trHeight w:val="283"/>
              </w:trPr>
              <w:tc>
                <w:tcPr>
                  <w:tcW w:w="4724" w:type="dxa"/>
                  <w:tcBorders>
                    <w:left w:val="single" w:sz="4" w:space="0" w:color="auto"/>
                  </w:tcBorders>
                </w:tcPr>
                <w:p w:rsidR="006B69D3" w:rsidRPr="00544A1A" w:rsidRDefault="006B69D3" w:rsidP="006B69D3">
                  <w:pPr>
                    <w:jc w:val="both"/>
                    <w:rPr>
                      <w:rFonts w:cs="Arial"/>
                      <w:szCs w:val="22"/>
                    </w:rPr>
                  </w:pPr>
                  <w:r w:rsidRPr="00544A1A">
                    <w:rPr>
                      <w:rFonts w:cs="Arial"/>
                      <w:szCs w:val="22"/>
                    </w:rPr>
                    <w:t>Cycleway Facilities</w:t>
                  </w:r>
                </w:p>
              </w:tc>
              <w:tc>
                <w:tcPr>
                  <w:tcW w:w="1990" w:type="dxa"/>
                  <w:vAlign w:val="center"/>
                </w:tcPr>
                <w:p w:rsidR="006B69D3" w:rsidRDefault="006B69D3" w:rsidP="006B69D3">
                  <w:pPr>
                    <w:jc w:val="right"/>
                    <w:rPr>
                      <w:rFonts w:cs="Arial"/>
                      <w:color w:val="000000"/>
                    </w:rPr>
                  </w:pPr>
                  <w:r>
                    <w:rPr>
                      <w:rFonts w:cs="Arial"/>
                      <w:color w:val="000000"/>
                    </w:rPr>
                    <w:t>$1,143.12</w:t>
                  </w:r>
                </w:p>
              </w:tc>
              <w:tc>
                <w:tcPr>
                  <w:tcW w:w="2310" w:type="dxa"/>
                  <w:vAlign w:val="bottom"/>
                </w:tcPr>
                <w:p w:rsidR="006B69D3" w:rsidRDefault="006B69D3" w:rsidP="006B69D3">
                  <w:pPr>
                    <w:jc w:val="right"/>
                    <w:rPr>
                      <w:rFonts w:cs="Arial"/>
                      <w:color w:val="000000"/>
                    </w:rPr>
                  </w:pPr>
                  <w:r>
                    <w:rPr>
                      <w:rFonts w:cs="Arial"/>
                      <w:color w:val="000000"/>
                    </w:rPr>
                    <w:t>$11,431.20</w:t>
                  </w:r>
                </w:p>
              </w:tc>
            </w:tr>
            <w:tr w:rsidR="006B69D3" w:rsidTr="00947DF1">
              <w:trPr>
                <w:trHeight w:val="283"/>
              </w:trPr>
              <w:tc>
                <w:tcPr>
                  <w:tcW w:w="4724" w:type="dxa"/>
                  <w:tcBorders>
                    <w:left w:val="single" w:sz="4" w:space="0" w:color="auto"/>
                  </w:tcBorders>
                </w:tcPr>
                <w:p w:rsidR="006B69D3" w:rsidRPr="00544A1A" w:rsidRDefault="006B69D3" w:rsidP="006B69D3">
                  <w:pPr>
                    <w:jc w:val="both"/>
                    <w:rPr>
                      <w:rFonts w:cs="Arial"/>
                      <w:szCs w:val="22"/>
                    </w:rPr>
                  </w:pPr>
                  <w:r w:rsidRPr="00544A1A">
                    <w:rPr>
                      <w:rFonts w:cs="Arial"/>
                      <w:szCs w:val="22"/>
                    </w:rPr>
                    <w:t>Roads and Traffic</w:t>
                  </w:r>
                </w:p>
              </w:tc>
              <w:tc>
                <w:tcPr>
                  <w:tcW w:w="1990" w:type="dxa"/>
                  <w:vAlign w:val="center"/>
                </w:tcPr>
                <w:p w:rsidR="006B69D3" w:rsidRDefault="006B69D3" w:rsidP="006B69D3">
                  <w:pPr>
                    <w:jc w:val="right"/>
                    <w:rPr>
                      <w:rFonts w:cs="Arial"/>
                      <w:color w:val="000000"/>
                    </w:rPr>
                  </w:pPr>
                  <w:r>
                    <w:rPr>
                      <w:rFonts w:cs="Arial"/>
                      <w:color w:val="000000"/>
                    </w:rPr>
                    <w:t>$628.96</w:t>
                  </w:r>
                </w:p>
              </w:tc>
              <w:tc>
                <w:tcPr>
                  <w:tcW w:w="2310" w:type="dxa"/>
                  <w:shd w:val="clear" w:color="auto" w:fill="auto"/>
                  <w:vAlign w:val="bottom"/>
                </w:tcPr>
                <w:p w:rsidR="006B69D3" w:rsidRDefault="006B69D3" w:rsidP="006B69D3">
                  <w:pPr>
                    <w:jc w:val="right"/>
                    <w:rPr>
                      <w:rFonts w:cs="Arial"/>
                      <w:color w:val="000000"/>
                    </w:rPr>
                  </w:pPr>
                  <w:r>
                    <w:rPr>
                      <w:rFonts w:cs="Arial"/>
                      <w:color w:val="000000"/>
                    </w:rPr>
                    <w:t>$6,289.60</w:t>
                  </w:r>
                </w:p>
              </w:tc>
            </w:tr>
            <w:tr w:rsidR="006B69D3" w:rsidTr="00947DF1">
              <w:trPr>
                <w:trHeight w:val="283"/>
              </w:trPr>
              <w:tc>
                <w:tcPr>
                  <w:tcW w:w="4724" w:type="dxa"/>
                  <w:tcBorders>
                    <w:left w:val="single" w:sz="4" w:space="0" w:color="auto"/>
                  </w:tcBorders>
                </w:tcPr>
                <w:p w:rsidR="006B69D3" w:rsidRPr="00544A1A" w:rsidRDefault="006B69D3" w:rsidP="006B69D3">
                  <w:pPr>
                    <w:jc w:val="both"/>
                    <w:rPr>
                      <w:rFonts w:cs="Arial"/>
                      <w:szCs w:val="22"/>
                    </w:rPr>
                  </w:pPr>
                  <w:r w:rsidRPr="00544A1A">
                    <w:rPr>
                      <w:rFonts w:cs="Arial"/>
                      <w:szCs w:val="22"/>
                    </w:rPr>
                    <w:t>Plan Administration</w:t>
                  </w:r>
                </w:p>
              </w:tc>
              <w:tc>
                <w:tcPr>
                  <w:tcW w:w="1990" w:type="dxa"/>
                  <w:vAlign w:val="center"/>
                </w:tcPr>
                <w:p w:rsidR="006B69D3" w:rsidRDefault="006B69D3" w:rsidP="006B69D3">
                  <w:pPr>
                    <w:jc w:val="right"/>
                    <w:rPr>
                      <w:rFonts w:cs="Arial"/>
                      <w:color w:val="000000"/>
                    </w:rPr>
                  </w:pPr>
                  <w:r>
                    <w:rPr>
                      <w:rFonts w:cs="Arial"/>
                      <w:color w:val="000000"/>
                    </w:rPr>
                    <w:t>$69.29</w:t>
                  </w:r>
                </w:p>
              </w:tc>
              <w:tc>
                <w:tcPr>
                  <w:tcW w:w="2310" w:type="dxa"/>
                  <w:vAlign w:val="bottom"/>
                </w:tcPr>
                <w:p w:rsidR="006B69D3" w:rsidRDefault="006B69D3" w:rsidP="006B69D3">
                  <w:pPr>
                    <w:jc w:val="right"/>
                    <w:rPr>
                      <w:rFonts w:cs="Arial"/>
                      <w:color w:val="000000"/>
                    </w:rPr>
                  </w:pPr>
                  <w:r>
                    <w:rPr>
                      <w:rFonts w:cs="Arial"/>
                      <w:color w:val="000000"/>
                    </w:rPr>
                    <w:t>$692.90</w:t>
                  </w:r>
                </w:p>
              </w:tc>
            </w:tr>
            <w:tr w:rsidR="006B69D3" w:rsidTr="00947DF1">
              <w:trPr>
                <w:trHeight w:val="283"/>
              </w:trPr>
              <w:tc>
                <w:tcPr>
                  <w:tcW w:w="4724" w:type="dxa"/>
                  <w:tcBorders>
                    <w:left w:val="single" w:sz="4" w:space="0" w:color="auto"/>
                  </w:tcBorders>
                </w:tcPr>
                <w:p w:rsidR="006B69D3" w:rsidRPr="00544A1A" w:rsidRDefault="006B69D3" w:rsidP="006B69D3">
                  <w:pPr>
                    <w:jc w:val="both"/>
                    <w:rPr>
                      <w:rFonts w:cs="Arial"/>
                      <w:b/>
                      <w:bCs/>
                      <w:szCs w:val="22"/>
                    </w:rPr>
                  </w:pPr>
                  <w:r w:rsidRPr="00544A1A">
                    <w:rPr>
                      <w:rFonts w:cs="Arial"/>
                      <w:b/>
                      <w:bCs/>
                      <w:szCs w:val="22"/>
                    </w:rPr>
                    <w:t>Total</w:t>
                  </w:r>
                </w:p>
              </w:tc>
              <w:tc>
                <w:tcPr>
                  <w:tcW w:w="1990" w:type="dxa"/>
                  <w:vAlign w:val="center"/>
                </w:tcPr>
                <w:p w:rsidR="006B69D3" w:rsidRDefault="006B69D3" w:rsidP="006B69D3">
                  <w:pPr>
                    <w:jc w:val="right"/>
                    <w:rPr>
                      <w:rFonts w:cs="Arial"/>
                      <w:b/>
                      <w:bCs/>
                      <w:color w:val="000000"/>
                    </w:rPr>
                  </w:pPr>
                  <w:r>
                    <w:rPr>
                      <w:rFonts w:cs="Arial"/>
                      <w:b/>
                      <w:bCs/>
                      <w:noProof/>
                      <w:color w:val="000000"/>
                      <w:szCs w:val="22"/>
                    </w:rPr>
                    <w:t>$4,686.78</w:t>
                  </w:r>
                </w:p>
              </w:tc>
              <w:tc>
                <w:tcPr>
                  <w:tcW w:w="2310" w:type="dxa"/>
                  <w:vAlign w:val="bottom"/>
                </w:tcPr>
                <w:p w:rsidR="006B69D3" w:rsidRDefault="006B69D3" w:rsidP="006B69D3">
                  <w:pPr>
                    <w:jc w:val="right"/>
                    <w:rPr>
                      <w:rFonts w:cs="Arial"/>
                      <w:b/>
                      <w:bCs/>
                      <w:color w:val="000000"/>
                    </w:rPr>
                  </w:pPr>
                  <w:r>
                    <w:rPr>
                      <w:rFonts w:cs="Arial"/>
                      <w:b/>
                      <w:bCs/>
                      <w:color w:val="000000"/>
                    </w:rPr>
                    <w:t>$46,867.80</w:t>
                  </w:r>
                </w:p>
              </w:tc>
            </w:tr>
          </w:tbl>
          <w:p w:rsidR="006B69D3" w:rsidRDefault="006B69D3" w:rsidP="006B69D3">
            <w:pPr>
              <w:jc w:val="both"/>
              <w:rPr>
                <w:lang w:val="en-US"/>
              </w:rPr>
            </w:pPr>
          </w:p>
        </w:tc>
      </w:tr>
      <w:tr w:rsidR="006B69D3" w:rsidTr="00363830">
        <w:tc>
          <w:tcPr>
            <w:tcW w:w="1336" w:type="dxa"/>
          </w:tcPr>
          <w:p w:rsidR="006B69D3" w:rsidRPr="00363830" w:rsidRDefault="006B69D3" w:rsidP="006B69D3">
            <w:pPr>
              <w:jc w:val="both"/>
              <w:rPr>
                <w:b/>
                <w:sz w:val="28"/>
                <w:szCs w:val="28"/>
                <w:lang w:val="en-US"/>
              </w:rPr>
            </w:pPr>
            <w:r w:rsidRPr="00363830">
              <w:rPr>
                <w:b/>
                <w:sz w:val="28"/>
                <w:szCs w:val="28"/>
                <w:lang w:val="en-US"/>
              </w:rPr>
              <w:t>134</w:t>
            </w:r>
          </w:p>
        </w:tc>
        <w:tc>
          <w:tcPr>
            <w:tcW w:w="6124" w:type="dxa"/>
          </w:tcPr>
          <w:p w:rsidR="006B69D3" w:rsidRPr="001C27DA" w:rsidRDefault="006B69D3" w:rsidP="006B69D3">
            <w:pPr>
              <w:widowControl w:val="0"/>
              <w:autoSpaceDE w:val="0"/>
              <w:autoSpaceDN w:val="0"/>
              <w:rPr>
                <w:rFonts w:eastAsia="Arial" w:cs="Arial"/>
                <w:b/>
                <w:szCs w:val="22"/>
                <w:lang w:val="en-US"/>
              </w:rPr>
            </w:pPr>
            <w:r w:rsidRPr="001C27DA">
              <w:rPr>
                <w:rFonts w:eastAsia="Arial" w:cs="Arial"/>
                <w:b/>
                <w:szCs w:val="22"/>
                <w:lang w:val="en-US"/>
              </w:rPr>
              <w:t>Cessnock City Wide Development Contributions Plan – Phase</w:t>
            </w:r>
            <w:r w:rsidRPr="001C27DA">
              <w:rPr>
                <w:rFonts w:eastAsia="Arial" w:cs="Arial"/>
                <w:b/>
                <w:spacing w:val="-1"/>
                <w:szCs w:val="22"/>
                <w:lang w:val="en-US"/>
              </w:rPr>
              <w:t xml:space="preserve"> </w:t>
            </w:r>
            <w:r w:rsidRPr="001C27DA">
              <w:rPr>
                <w:rFonts w:eastAsia="Arial" w:cs="Arial"/>
                <w:b/>
                <w:szCs w:val="22"/>
                <w:lang w:val="en-US"/>
              </w:rPr>
              <w:t>14</w:t>
            </w:r>
          </w:p>
          <w:tbl>
            <w:tblPr>
              <w:tblW w:w="5528"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679"/>
              <w:gridCol w:w="1418"/>
              <w:gridCol w:w="1431"/>
            </w:tblGrid>
            <w:tr w:rsidR="006B69D3" w:rsidRPr="001C27DA" w:rsidTr="002C6D25">
              <w:trPr>
                <w:trHeight w:val="282"/>
              </w:trPr>
              <w:tc>
                <w:tcPr>
                  <w:tcW w:w="5528" w:type="dxa"/>
                  <w:gridSpan w:val="3"/>
                  <w:shd w:val="clear" w:color="auto" w:fill="D9D9D9"/>
                </w:tcPr>
                <w:p w:rsidR="006B69D3" w:rsidRPr="001C27DA" w:rsidRDefault="006B69D3" w:rsidP="006B69D3">
                  <w:pPr>
                    <w:widowControl w:val="0"/>
                    <w:autoSpaceDE w:val="0"/>
                    <w:autoSpaceDN w:val="0"/>
                    <w:spacing w:line="263" w:lineRule="exact"/>
                    <w:ind w:left="57" w:right="113"/>
                    <w:rPr>
                      <w:rFonts w:eastAsia="Arial" w:cs="Arial"/>
                      <w:b/>
                      <w:szCs w:val="22"/>
                      <w:lang w:val="en-US"/>
                    </w:rPr>
                  </w:pPr>
                  <w:proofErr w:type="spellStart"/>
                  <w:r w:rsidRPr="001C27DA">
                    <w:rPr>
                      <w:rFonts w:eastAsia="Arial" w:cs="Arial"/>
                      <w:b/>
                      <w:szCs w:val="22"/>
                      <w:lang w:val="en-US"/>
                    </w:rPr>
                    <w:t>Branxton</w:t>
                  </w:r>
                  <w:proofErr w:type="spellEnd"/>
                  <w:r w:rsidRPr="001C27DA">
                    <w:rPr>
                      <w:rFonts w:eastAsia="Arial" w:cs="Arial"/>
                      <w:b/>
                      <w:szCs w:val="22"/>
                      <w:lang w:val="en-US"/>
                    </w:rPr>
                    <w:t>-Greta District Catchment</w:t>
                  </w:r>
                </w:p>
              </w:tc>
            </w:tr>
            <w:tr w:rsidR="006B69D3" w:rsidRPr="001C27DA" w:rsidTr="002C6D25">
              <w:trPr>
                <w:trHeight w:val="282"/>
              </w:trPr>
              <w:tc>
                <w:tcPr>
                  <w:tcW w:w="2679" w:type="dxa"/>
                  <w:shd w:val="clear" w:color="auto" w:fill="E0E0E0"/>
                </w:tcPr>
                <w:p w:rsidR="006B69D3" w:rsidRPr="001C27DA" w:rsidRDefault="006B69D3" w:rsidP="006B69D3">
                  <w:pPr>
                    <w:widowControl w:val="0"/>
                    <w:autoSpaceDE w:val="0"/>
                    <w:autoSpaceDN w:val="0"/>
                    <w:spacing w:before="4" w:line="259" w:lineRule="exact"/>
                    <w:ind w:left="57" w:right="113"/>
                    <w:rPr>
                      <w:rFonts w:eastAsia="Arial" w:cs="Arial"/>
                      <w:b/>
                      <w:szCs w:val="22"/>
                      <w:lang w:val="en-US"/>
                    </w:rPr>
                  </w:pPr>
                  <w:r w:rsidRPr="001C27DA">
                    <w:rPr>
                      <w:rFonts w:eastAsia="Arial" w:cs="Arial"/>
                      <w:b/>
                      <w:szCs w:val="22"/>
                      <w:lang w:val="en-US"/>
                    </w:rPr>
                    <w:t>Contribution Type</w:t>
                  </w:r>
                </w:p>
              </w:tc>
              <w:tc>
                <w:tcPr>
                  <w:tcW w:w="1418" w:type="dxa"/>
                  <w:shd w:val="clear" w:color="auto" w:fill="E0E0E0"/>
                </w:tcPr>
                <w:p w:rsidR="006B69D3" w:rsidRPr="001C27DA" w:rsidRDefault="006B69D3" w:rsidP="006B69D3">
                  <w:pPr>
                    <w:widowControl w:val="0"/>
                    <w:autoSpaceDE w:val="0"/>
                    <w:autoSpaceDN w:val="0"/>
                    <w:spacing w:before="4" w:line="259" w:lineRule="exact"/>
                    <w:ind w:left="57" w:right="113"/>
                    <w:jc w:val="right"/>
                    <w:rPr>
                      <w:rFonts w:eastAsia="Arial" w:cs="Arial"/>
                      <w:b/>
                      <w:szCs w:val="22"/>
                      <w:lang w:val="en-US"/>
                    </w:rPr>
                  </w:pPr>
                  <w:r w:rsidRPr="001C27DA">
                    <w:rPr>
                      <w:rFonts w:eastAsia="Arial" w:cs="Arial"/>
                      <w:b/>
                      <w:szCs w:val="22"/>
                      <w:lang w:val="en-US"/>
                    </w:rPr>
                    <w:t>Per Villa</w:t>
                  </w:r>
                </w:p>
              </w:tc>
              <w:tc>
                <w:tcPr>
                  <w:tcW w:w="1431" w:type="dxa"/>
                  <w:shd w:val="clear" w:color="auto" w:fill="E0E0E0"/>
                </w:tcPr>
                <w:p w:rsidR="006B69D3" w:rsidRPr="001C27DA" w:rsidRDefault="006B69D3" w:rsidP="006B69D3">
                  <w:pPr>
                    <w:widowControl w:val="0"/>
                    <w:autoSpaceDE w:val="0"/>
                    <w:autoSpaceDN w:val="0"/>
                    <w:spacing w:before="4" w:line="259" w:lineRule="exact"/>
                    <w:ind w:left="57" w:right="113"/>
                    <w:jc w:val="right"/>
                    <w:rPr>
                      <w:rFonts w:eastAsia="Arial" w:cs="Arial"/>
                      <w:b/>
                      <w:szCs w:val="22"/>
                      <w:lang w:val="en-US"/>
                    </w:rPr>
                  </w:pPr>
                  <w:r w:rsidRPr="001C27DA">
                    <w:rPr>
                      <w:rFonts w:eastAsia="Arial" w:cs="Arial"/>
                      <w:b/>
                      <w:szCs w:val="22"/>
                      <w:lang w:val="en-US"/>
                    </w:rPr>
                    <w:t>Amount Payable</w:t>
                  </w:r>
                </w:p>
              </w:tc>
            </w:tr>
            <w:tr w:rsidR="006B69D3" w:rsidRPr="001C27DA" w:rsidTr="00854B9D">
              <w:trPr>
                <w:trHeight w:val="282"/>
              </w:trPr>
              <w:tc>
                <w:tcPr>
                  <w:tcW w:w="2679" w:type="dxa"/>
                </w:tcPr>
                <w:p w:rsidR="006B69D3" w:rsidRPr="001C27DA" w:rsidRDefault="006B69D3" w:rsidP="006B69D3">
                  <w:pPr>
                    <w:widowControl w:val="0"/>
                    <w:autoSpaceDE w:val="0"/>
                    <w:autoSpaceDN w:val="0"/>
                    <w:spacing w:line="263" w:lineRule="exact"/>
                    <w:ind w:left="57" w:right="113"/>
                    <w:rPr>
                      <w:rFonts w:eastAsia="Arial" w:cs="Arial"/>
                      <w:szCs w:val="22"/>
                      <w:lang w:val="en-US"/>
                    </w:rPr>
                  </w:pPr>
                  <w:r w:rsidRPr="001C27DA">
                    <w:rPr>
                      <w:rFonts w:eastAsia="Arial" w:cs="Arial"/>
                      <w:szCs w:val="22"/>
                      <w:lang w:val="en-US"/>
                    </w:rPr>
                    <w:t>Open Space and Recreation Facilities</w:t>
                  </w:r>
                </w:p>
              </w:tc>
              <w:tc>
                <w:tcPr>
                  <w:tcW w:w="1418" w:type="dxa"/>
                  <w:vAlign w:val="bottom"/>
                </w:tcPr>
                <w:p w:rsidR="006B69D3" w:rsidRPr="001C27DA" w:rsidRDefault="006B69D3" w:rsidP="00854B9D">
                  <w:pPr>
                    <w:widowControl w:val="0"/>
                    <w:autoSpaceDE w:val="0"/>
                    <w:autoSpaceDN w:val="0"/>
                    <w:spacing w:before="30" w:line="233" w:lineRule="exact"/>
                    <w:ind w:left="57" w:right="113"/>
                    <w:jc w:val="right"/>
                    <w:rPr>
                      <w:rFonts w:eastAsia="Arial" w:cs="Arial"/>
                      <w:szCs w:val="22"/>
                      <w:lang w:val="en-US"/>
                    </w:rPr>
                  </w:pPr>
                  <w:r w:rsidRPr="001C27DA">
                    <w:rPr>
                      <w:rFonts w:eastAsia="Arial" w:cs="Arial"/>
                      <w:w w:val="95"/>
                      <w:szCs w:val="22"/>
                      <w:lang w:val="en-US"/>
                    </w:rPr>
                    <w:t>$1,977.91</w:t>
                  </w:r>
                </w:p>
              </w:tc>
              <w:tc>
                <w:tcPr>
                  <w:tcW w:w="1431" w:type="dxa"/>
                  <w:vAlign w:val="bottom"/>
                </w:tcPr>
                <w:p w:rsidR="006B69D3" w:rsidRPr="001C27DA" w:rsidRDefault="006B69D3" w:rsidP="00854B9D">
                  <w:pPr>
                    <w:widowControl w:val="0"/>
                    <w:autoSpaceDE w:val="0"/>
                    <w:autoSpaceDN w:val="0"/>
                    <w:spacing w:before="30" w:line="233" w:lineRule="exact"/>
                    <w:ind w:left="57" w:right="113"/>
                    <w:jc w:val="right"/>
                    <w:rPr>
                      <w:rFonts w:eastAsia="Arial" w:cs="Arial"/>
                      <w:szCs w:val="22"/>
                      <w:lang w:val="en-US"/>
                    </w:rPr>
                  </w:pPr>
                  <w:r w:rsidRPr="001C27DA">
                    <w:rPr>
                      <w:rFonts w:eastAsia="Arial" w:cs="Arial"/>
                      <w:w w:val="95"/>
                      <w:szCs w:val="22"/>
                      <w:lang w:val="en-US"/>
                    </w:rPr>
                    <w:t>$53,403.57</w:t>
                  </w:r>
                </w:p>
              </w:tc>
            </w:tr>
            <w:tr w:rsidR="006B69D3" w:rsidRPr="001C27DA" w:rsidTr="002C6D25">
              <w:trPr>
                <w:trHeight w:val="282"/>
              </w:trPr>
              <w:tc>
                <w:tcPr>
                  <w:tcW w:w="2679" w:type="dxa"/>
                </w:tcPr>
                <w:p w:rsidR="006B69D3" w:rsidRPr="001C27DA" w:rsidRDefault="006B69D3" w:rsidP="006B69D3">
                  <w:pPr>
                    <w:widowControl w:val="0"/>
                    <w:autoSpaceDE w:val="0"/>
                    <w:autoSpaceDN w:val="0"/>
                    <w:spacing w:before="1" w:line="261" w:lineRule="exact"/>
                    <w:ind w:left="57" w:right="113"/>
                    <w:rPr>
                      <w:rFonts w:eastAsia="Arial" w:cs="Arial"/>
                      <w:szCs w:val="22"/>
                      <w:lang w:val="en-US"/>
                    </w:rPr>
                  </w:pPr>
                  <w:r w:rsidRPr="001C27DA">
                    <w:rPr>
                      <w:rFonts w:eastAsia="Arial" w:cs="Arial"/>
                      <w:szCs w:val="22"/>
                      <w:lang w:val="en-US"/>
                    </w:rPr>
                    <w:t>Community Facilities</w:t>
                  </w:r>
                </w:p>
              </w:tc>
              <w:tc>
                <w:tcPr>
                  <w:tcW w:w="1418" w:type="dxa"/>
                </w:tcPr>
                <w:p w:rsidR="006B69D3" w:rsidRPr="001C27DA" w:rsidRDefault="006B69D3" w:rsidP="006B69D3">
                  <w:pPr>
                    <w:widowControl w:val="0"/>
                    <w:autoSpaceDE w:val="0"/>
                    <w:autoSpaceDN w:val="0"/>
                    <w:spacing w:before="30" w:line="233" w:lineRule="exact"/>
                    <w:ind w:left="57" w:right="113"/>
                    <w:jc w:val="right"/>
                    <w:rPr>
                      <w:rFonts w:eastAsia="Arial" w:cs="Arial"/>
                      <w:szCs w:val="22"/>
                      <w:lang w:val="en-US"/>
                    </w:rPr>
                  </w:pPr>
                  <w:r w:rsidRPr="001C27DA">
                    <w:rPr>
                      <w:rFonts w:eastAsia="Arial" w:cs="Arial"/>
                      <w:w w:val="95"/>
                      <w:szCs w:val="22"/>
                      <w:lang w:val="en-US"/>
                    </w:rPr>
                    <w:t>$722.58</w:t>
                  </w:r>
                </w:p>
              </w:tc>
              <w:tc>
                <w:tcPr>
                  <w:tcW w:w="1431" w:type="dxa"/>
                </w:tcPr>
                <w:p w:rsidR="006B69D3" w:rsidRPr="001C27DA" w:rsidRDefault="006B69D3" w:rsidP="006B69D3">
                  <w:pPr>
                    <w:widowControl w:val="0"/>
                    <w:autoSpaceDE w:val="0"/>
                    <w:autoSpaceDN w:val="0"/>
                    <w:spacing w:before="30" w:line="233" w:lineRule="exact"/>
                    <w:ind w:left="57" w:right="113"/>
                    <w:jc w:val="right"/>
                    <w:rPr>
                      <w:rFonts w:eastAsia="Arial" w:cs="Arial"/>
                      <w:szCs w:val="22"/>
                      <w:lang w:val="en-US"/>
                    </w:rPr>
                  </w:pPr>
                  <w:r w:rsidRPr="001C27DA">
                    <w:rPr>
                      <w:rFonts w:eastAsia="Arial" w:cs="Arial"/>
                      <w:w w:val="95"/>
                      <w:szCs w:val="22"/>
                      <w:lang w:val="en-US"/>
                    </w:rPr>
                    <w:t>$19,509.66</w:t>
                  </w:r>
                </w:p>
              </w:tc>
            </w:tr>
            <w:tr w:rsidR="006B69D3" w:rsidRPr="001C27DA" w:rsidTr="002C6D25">
              <w:trPr>
                <w:trHeight w:val="283"/>
              </w:trPr>
              <w:tc>
                <w:tcPr>
                  <w:tcW w:w="2679" w:type="dxa"/>
                </w:tcPr>
                <w:p w:rsidR="006B69D3" w:rsidRPr="001C27DA" w:rsidRDefault="006B69D3" w:rsidP="006B69D3">
                  <w:pPr>
                    <w:widowControl w:val="0"/>
                    <w:autoSpaceDE w:val="0"/>
                    <w:autoSpaceDN w:val="0"/>
                    <w:spacing w:before="1" w:line="263" w:lineRule="exact"/>
                    <w:ind w:left="57" w:right="113"/>
                    <w:rPr>
                      <w:rFonts w:eastAsia="Arial" w:cs="Arial"/>
                      <w:szCs w:val="22"/>
                      <w:lang w:val="en-US"/>
                    </w:rPr>
                  </w:pPr>
                  <w:r w:rsidRPr="001C27DA">
                    <w:rPr>
                      <w:rFonts w:eastAsia="Arial" w:cs="Arial"/>
                      <w:szCs w:val="22"/>
                      <w:lang w:val="en-US"/>
                    </w:rPr>
                    <w:t>Cycleway Facilities</w:t>
                  </w:r>
                </w:p>
              </w:tc>
              <w:tc>
                <w:tcPr>
                  <w:tcW w:w="1418" w:type="dxa"/>
                </w:tcPr>
                <w:p w:rsidR="006B69D3" w:rsidRPr="001C27DA" w:rsidRDefault="006B69D3" w:rsidP="006B69D3">
                  <w:pPr>
                    <w:widowControl w:val="0"/>
                    <w:autoSpaceDE w:val="0"/>
                    <w:autoSpaceDN w:val="0"/>
                    <w:spacing w:before="31" w:line="233" w:lineRule="exact"/>
                    <w:ind w:left="57" w:right="113"/>
                    <w:jc w:val="right"/>
                    <w:rPr>
                      <w:rFonts w:eastAsia="Arial" w:cs="Arial"/>
                      <w:szCs w:val="22"/>
                      <w:lang w:val="en-US"/>
                    </w:rPr>
                  </w:pPr>
                  <w:r w:rsidRPr="001C27DA">
                    <w:rPr>
                      <w:rFonts w:eastAsia="Arial" w:cs="Arial"/>
                      <w:w w:val="95"/>
                      <w:szCs w:val="22"/>
                      <w:lang w:val="en-US"/>
                    </w:rPr>
                    <w:t>$1,084.90</w:t>
                  </w:r>
                </w:p>
              </w:tc>
              <w:tc>
                <w:tcPr>
                  <w:tcW w:w="1431" w:type="dxa"/>
                </w:tcPr>
                <w:p w:rsidR="006B69D3" w:rsidRPr="001C27DA" w:rsidRDefault="006B69D3" w:rsidP="006B69D3">
                  <w:pPr>
                    <w:widowControl w:val="0"/>
                    <w:autoSpaceDE w:val="0"/>
                    <w:autoSpaceDN w:val="0"/>
                    <w:spacing w:before="31" w:line="233" w:lineRule="exact"/>
                    <w:ind w:left="57" w:right="113"/>
                    <w:jc w:val="right"/>
                    <w:rPr>
                      <w:rFonts w:eastAsia="Arial" w:cs="Arial"/>
                      <w:szCs w:val="22"/>
                      <w:lang w:val="en-US"/>
                    </w:rPr>
                  </w:pPr>
                  <w:r w:rsidRPr="001C27DA">
                    <w:rPr>
                      <w:rFonts w:eastAsia="Arial" w:cs="Arial"/>
                      <w:w w:val="95"/>
                      <w:szCs w:val="22"/>
                      <w:lang w:val="en-US"/>
                    </w:rPr>
                    <w:t>$29,292.30</w:t>
                  </w:r>
                </w:p>
              </w:tc>
            </w:tr>
            <w:tr w:rsidR="006B69D3" w:rsidRPr="001C27DA" w:rsidTr="002C6D25">
              <w:trPr>
                <w:trHeight w:val="282"/>
              </w:trPr>
              <w:tc>
                <w:tcPr>
                  <w:tcW w:w="2679" w:type="dxa"/>
                </w:tcPr>
                <w:p w:rsidR="006B69D3" w:rsidRPr="001C27DA" w:rsidRDefault="006B69D3" w:rsidP="006B69D3">
                  <w:pPr>
                    <w:widowControl w:val="0"/>
                    <w:autoSpaceDE w:val="0"/>
                    <w:autoSpaceDN w:val="0"/>
                    <w:spacing w:line="263" w:lineRule="exact"/>
                    <w:ind w:left="57" w:right="113"/>
                    <w:rPr>
                      <w:rFonts w:eastAsia="Arial" w:cs="Arial"/>
                      <w:szCs w:val="22"/>
                      <w:lang w:val="en-US"/>
                    </w:rPr>
                  </w:pPr>
                  <w:r w:rsidRPr="001C27DA">
                    <w:rPr>
                      <w:rFonts w:eastAsia="Arial" w:cs="Arial"/>
                      <w:szCs w:val="22"/>
                      <w:lang w:val="en-US"/>
                    </w:rPr>
                    <w:t>Roads and Traffic</w:t>
                  </w:r>
                </w:p>
              </w:tc>
              <w:tc>
                <w:tcPr>
                  <w:tcW w:w="1418" w:type="dxa"/>
                </w:tcPr>
                <w:p w:rsidR="006B69D3" w:rsidRPr="001C27DA" w:rsidRDefault="006B69D3" w:rsidP="006B69D3">
                  <w:pPr>
                    <w:widowControl w:val="0"/>
                    <w:autoSpaceDE w:val="0"/>
                    <w:autoSpaceDN w:val="0"/>
                    <w:spacing w:before="30" w:line="233" w:lineRule="exact"/>
                    <w:ind w:left="57" w:right="113"/>
                    <w:jc w:val="right"/>
                    <w:rPr>
                      <w:rFonts w:eastAsia="Arial" w:cs="Arial"/>
                      <w:szCs w:val="22"/>
                      <w:lang w:val="en-US"/>
                    </w:rPr>
                  </w:pPr>
                  <w:r w:rsidRPr="001C27DA">
                    <w:rPr>
                      <w:rFonts w:eastAsia="Arial" w:cs="Arial"/>
                      <w:w w:val="95"/>
                      <w:szCs w:val="22"/>
                      <w:lang w:val="en-US"/>
                    </w:rPr>
                    <w:t>$596.93</w:t>
                  </w:r>
                </w:p>
              </w:tc>
              <w:tc>
                <w:tcPr>
                  <w:tcW w:w="1431" w:type="dxa"/>
                </w:tcPr>
                <w:p w:rsidR="006B69D3" w:rsidRPr="001C27DA" w:rsidRDefault="006B69D3" w:rsidP="006B69D3">
                  <w:pPr>
                    <w:widowControl w:val="0"/>
                    <w:autoSpaceDE w:val="0"/>
                    <w:autoSpaceDN w:val="0"/>
                    <w:spacing w:before="30" w:line="233" w:lineRule="exact"/>
                    <w:ind w:left="57" w:right="113"/>
                    <w:jc w:val="right"/>
                    <w:rPr>
                      <w:rFonts w:eastAsia="Arial" w:cs="Arial"/>
                      <w:szCs w:val="22"/>
                      <w:lang w:val="en-US"/>
                    </w:rPr>
                  </w:pPr>
                  <w:r w:rsidRPr="001C27DA">
                    <w:rPr>
                      <w:rFonts w:eastAsia="Arial" w:cs="Arial"/>
                      <w:w w:val="95"/>
                      <w:szCs w:val="22"/>
                      <w:lang w:val="en-US"/>
                    </w:rPr>
                    <w:t>$16,117.11</w:t>
                  </w:r>
                </w:p>
              </w:tc>
            </w:tr>
            <w:tr w:rsidR="006B69D3" w:rsidRPr="001C27DA" w:rsidTr="002C6D25">
              <w:trPr>
                <w:trHeight w:val="282"/>
              </w:trPr>
              <w:tc>
                <w:tcPr>
                  <w:tcW w:w="2679" w:type="dxa"/>
                </w:tcPr>
                <w:p w:rsidR="006B69D3" w:rsidRPr="001C27DA" w:rsidRDefault="006B69D3" w:rsidP="006B69D3">
                  <w:pPr>
                    <w:widowControl w:val="0"/>
                    <w:autoSpaceDE w:val="0"/>
                    <w:autoSpaceDN w:val="0"/>
                    <w:spacing w:line="263" w:lineRule="exact"/>
                    <w:ind w:left="57" w:right="113"/>
                    <w:rPr>
                      <w:rFonts w:eastAsia="Arial" w:cs="Arial"/>
                      <w:szCs w:val="22"/>
                      <w:lang w:val="en-US"/>
                    </w:rPr>
                  </w:pPr>
                  <w:r w:rsidRPr="001C27DA">
                    <w:rPr>
                      <w:rFonts w:eastAsia="Arial" w:cs="Arial"/>
                      <w:szCs w:val="22"/>
                      <w:lang w:val="en-US"/>
                    </w:rPr>
                    <w:t>Plan Administration</w:t>
                  </w:r>
                </w:p>
              </w:tc>
              <w:tc>
                <w:tcPr>
                  <w:tcW w:w="1418" w:type="dxa"/>
                </w:tcPr>
                <w:p w:rsidR="006B69D3" w:rsidRPr="001C27DA" w:rsidRDefault="006B69D3" w:rsidP="006B69D3">
                  <w:pPr>
                    <w:widowControl w:val="0"/>
                    <w:autoSpaceDE w:val="0"/>
                    <w:autoSpaceDN w:val="0"/>
                    <w:spacing w:before="30" w:line="233" w:lineRule="exact"/>
                    <w:ind w:left="57" w:right="113"/>
                    <w:jc w:val="right"/>
                    <w:rPr>
                      <w:rFonts w:eastAsia="Arial" w:cs="Arial"/>
                      <w:szCs w:val="22"/>
                      <w:lang w:val="en-US"/>
                    </w:rPr>
                  </w:pPr>
                  <w:r w:rsidRPr="001C27DA">
                    <w:rPr>
                      <w:rFonts w:eastAsia="Arial" w:cs="Arial"/>
                      <w:w w:val="95"/>
                      <w:szCs w:val="22"/>
                      <w:lang w:val="en-US"/>
                    </w:rPr>
                    <w:t>$65.76</w:t>
                  </w:r>
                </w:p>
              </w:tc>
              <w:tc>
                <w:tcPr>
                  <w:tcW w:w="1431" w:type="dxa"/>
                </w:tcPr>
                <w:p w:rsidR="006B69D3" w:rsidRPr="001C27DA" w:rsidRDefault="006B69D3" w:rsidP="006B69D3">
                  <w:pPr>
                    <w:widowControl w:val="0"/>
                    <w:autoSpaceDE w:val="0"/>
                    <w:autoSpaceDN w:val="0"/>
                    <w:spacing w:before="30" w:line="233" w:lineRule="exact"/>
                    <w:ind w:left="57" w:right="113"/>
                    <w:jc w:val="right"/>
                    <w:rPr>
                      <w:rFonts w:eastAsia="Arial" w:cs="Arial"/>
                      <w:szCs w:val="22"/>
                      <w:lang w:val="en-US"/>
                    </w:rPr>
                  </w:pPr>
                  <w:r w:rsidRPr="001C27DA">
                    <w:rPr>
                      <w:rFonts w:eastAsia="Arial" w:cs="Arial"/>
                      <w:w w:val="95"/>
                      <w:szCs w:val="22"/>
                      <w:lang w:val="en-US"/>
                    </w:rPr>
                    <w:t>$1,775.52</w:t>
                  </w:r>
                </w:p>
              </w:tc>
            </w:tr>
            <w:tr w:rsidR="006B69D3" w:rsidRPr="001C27DA" w:rsidTr="002C6D25">
              <w:trPr>
                <w:trHeight w:val="282"/>
              </w:trPr>
              <w:tc>
                <w:tcPr>
                  <w:tcW w:w="2679" w:type="dxa"/>
                </w:tcPr>
                <w:p w:rsidR="006B69D3" w:rsidRPr="001C27DA" w:rsidRDefault="006B69D3" w:rsidP="006B69D3">
                  <w:pPr>
                    <w:widowControl w:val="0"/>
                    <w:autoSpaceDE w:val="0"/>
                    <w:autoSpaceDN w:val="0"/>
                    <w:spacing w:line="263" w:lineRule="exact"/>
                    <w:ind w:left="57" w:right="113"/>
                    <w:rPr>
                      <w:rFonts w:eastAsia="Arial" w:cs="Arial"/>
                      <w:b/>
                      <w:szCs w:val="22"/>
                      <w:lang w:val="en-US"/>
                    </w:rPr>
                  </w:pPr>
                  <w:r w:rsidRPr="001C27DA">
                    <w:rPr>
                      <w:rFonts w:eastAsia="Arial" w:cs="Arial"/>
                      <w:b/>
                      <w:szCs w:val="22"/>
                      <w:lang w:val="en-US"/>
                    </w:rPr>
                    <w:t>Total</w:t>
                  </w:r>
                </w:p>
              </w:tc>
              <w:tc>
                <w:tcPr>
                  <w:tcW w:w="1418" w:type="dxa"/>
                </w:tcPr>
                <w:p w:rsidR="006B69D3" w:rsidRPr="001C27DA" w:rsidRDefault="006B69D3" w:rsidP="006B69D3">
                  <w:pPr>
                    <w:widowControl w:val="0"/>
                    <w:autoSpaceDE w:val="0"/>
                    <w:autoSpaceDN w:val="0"/>
                    <w:spacing w:line="263" w:lineRule="exact"/>
                    <w:ind w:left="57" w:right="113"/>
                    <w:jc w:val="right"/>
                    <w:rPr>
                      <w:rFonts w:eastAsia="Arial" w:cs="Arial"/>
                      <w:b/>
                      <w:szCs w:val="22"/>
                      <w:lang w:val="en-US"/>
                    </w:rPr>
                  </w:pPr>
                  <w:r w:rsidRPr="001C27DA">
                    <w:rPr>
                      <w:rFonts w:eastAsia="Arial" w:cs="Arial"/>
                      <w:b/>
                      <w:szCs w:val="22"/>
                      <w:lang w:val="en-US"/>
                    </w:rPr>
                    <w:t>$4,448.08</w:t>
                  </w:r>
                </w:p>
              </w:tc>
              <w:tc>
                <w:tcPr>
                  <w:tcW w:w="1431" w:type="dxa"/>
                </w:tcPr>
                <w:p w:rsidR="006B69D3" w:rsidRPr="001C27DA" w:rsidRDefault="006B69D3" w:rsidP="006B69D3">
                  <w:pPr>
                    <w:widowControl w:val="0"/>
                    <w:autoSpaceDE w:val="0"/>
                    <w:autoSpaceDN w:val="0"/>
                    <w:spacing w:before="4" w:line="259" w:lineRule="exact"/>
                    <w:ind w:left="57" w:right="113"/>
                    <w:jc w:val="right"/>
                    <w:rPr>
                      <w:rFonts w:eastAsia="Arial" w:cs="Arial"/>
                      <w:b/>
                      <w:szCs w:val="22"/>
                      <w:lang w:val="en-US"/>
                    </w:rPr>
                  </w:pPr>
                  <w:r w:rsidRPr="001C27DA">
                    <w:rPr>
                      <w:rFonts w:eastAsia="Arial" w:cs="Arial"/>
                      <w:b/>
                      <w:szCs w:val="22"/>
                      <w:lang w:val="en-US"/>
                    </w:rPr>
                    <w:t>$120,098.16</w:t>
                  </w:r>
                </w:p>
              </w:tc>
            </w:tr>
          </w:tbl>
          <w:p w:rsidR="006B69D3" w:rsidRDefault="006B69D3" w:rsidP="006B69D3">
            <w:pPr>
              <w:ind w:right="735"/>
              <w:jc w:val="both"/>
              <w:rPr>
                <w:lang w:val="en-US"/>
              </w:rPr>
            </w:pPr>
          </w:p>
          <w:p w:rsidR="0053687B" w:rsidRDefault="0053687B" w:rsidP="006B69D3">
            <w:pPr>
              <w:ind w:right="735"/>
              <w:jc w:val="both"/>
              <w:rPr>
                <w:lang w:val="en-US"/>
              </w:rPr>
            </w:pPr>
          </w:p>
          <w:p w:rsidR="0053687B" w:rsidRDefault="0053687B" w:rsidP="006B69D3">
            <w:pPr>
              <w:ind w:right="735"/>
              <w:jc w:val="both"/>
              <w:rPr>
                <w:lang w:val="en-US"/>
              </w:rPr>
            </w:pPr>
            <w:bookmarkStart w:id="0" w:name="_GoBack"/>
            <w:bookmarkEnd w:id="0"/>
          </w:p>
          <w:p w:rsidR="0053687B" w:rsidRDefault="0053687B" w:rsidP="006B69D3">
            <w:pPr>
              <w:ind w:right="735"/>
              <w:jc w:val="both"/>
              <w:rPr>
                <w:lang w:val="en-US"/>
              </w:rPr>
            </w:pPr>
          </w:p>
          <w:p w:rsidR="0053687B" w:rsidRDefault="0053687B" w:rsidP="006B69D3">
            <w:pPr>
              <w:ind w:right="735"/>
              <w:jc w:val="both"/>
              <w:rPr>
                <w:lang w:val="en-US"/>
              </w:rPr>
            </w:pPr>
          </w:p>
          <w:p w:rsidR="0053687B" w:rsidRDefault="0053687B" w:rsidP="006B69D3">
            <w:pPr>
              <w:ind w:right="735"/>
              <w:jc w:val="both"/>
              <w:rPr>
                <w:lang w:val="en-US"/>
              </w:rPr>
            </w:pPr>
          </w:p>
          <w:p w:rsidR="0053687B" w:rsidRDefault="0053687B" w:rsidP="006B69D3">
            <w:pPr>
              <w:ind w:right="735"/>
              <w:jc w:val="both"/>
              <w:rPr>
                <w:lang w:val="en-US"/>
              </w:rPr>
            </w:pPr>
          </w:p>
        </w:tc>
        <w:tc>
          <w:tcPr>
            <w:tcW w:w="6002" w:type="dxa"/>
          </w:tcPr>
          <w:p w:rsidR="006B69D3" w:rsidRPr="001C27DA" w:rsidRDefault="006B69D3" w:rsidP="006B69D3">
            <w:pPr>
              <w:widowControl w:val="0"/>
              <w:autoSpaceDE w:val="0"/>
              <w:autoSpaceDN w:val="0"/>
              <w:rPr>
                <w:rFonts w:eastAsia="Arial" w:cs="Arial"/>
                <w:b/>
                <w:szCs w:val="22"/>
                <w:lang w:val="en-US"/>
              </w:rPr>
            </w:pPr>
            <w:r w:rsidRPr="001C27DA">
              <w:rPr>
                <w:rFonts w:eastAsia="Arial" w:cs="Arial"/>
                <w:b/>
                <w:szCs w:val="22"/>
                <w:lang w:val="en-US"/>
              </w:rPr>
              <w:t>Cessnock City Wide Development Contributions Plan – Phase</w:t>
            </w:r>
            <w:r w:rsidRPr="001C27DA">
              <w:rPr>
                <w:rFonts w:eastAsia="Arial" w:cs="Arial"/>
                <w:b/>
                <w:spacing w:val="-1"/>
                <w:szCs w:val="22"/>
                <w:lang w:val="en-US"/>
              </w:rPr>
              <w:t xml:space="preserve"> </w:t>
            </w:r>
            <w:r w:rsidRPr="001C27DA">
              <w:rPr>
                <w:rFonts w:eastAsia="Arial" w:cs="Arial"/>
                <w:b/>
                <w:szCs w:val="22"/>
                <w:lang w:val="en-US"/>
              </w:rPr>
              <w:t>14</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376"/>
              <w:gridCol w:w="1391"/>
              <w:gridCol w:w="1654"/>
            </w:tblGrid>
            <w:tr w:rsidR="006B69D3" w:rsidRPr="00544A1A" w:rsidTr="00363830">
              <w:trPr>
                <w:trHeight w:val="283"/>
                <w:tblHeader/>
              </w:trPr>
              <w:tc>
                <w:tcPr>
                  <w:tcW w:w="5421" w:type="dxa"/>
                  <w:gridSpan w:val="3"/>
                  <w:tcBorders>
                    <w:left w:val="single" w:sz="4" w:space="0" w:color="auto"/>
                  </w:tcBorders>
                </w:tcPr>
                <w:p w:rsidR="006B69D3" w:rsidRPr="00544A1A" w:rsidRDefault="006B69D3" w:rsidP="006B69D3">
                  <w:pPr>
                    <w:tabs>
                      <w:tab w:val="left" w:pos="1568"/>
                    </w:tabs>
                    <w:jc w:val="both"/>
                    <w:rPr>
                      <w:rFonts w:cs="Arial"/>
                      <w:b/>
                      <w:szCs w:val="22"/>
                    </w:rPr>
                  </w:pPr>
                  <w:r w:rsidRPr="00544A1A">
                    <w:rPr>
                      <w:rFonts w:cs="Arial"/>
                      <w:b/>
                      <w:szCs w:val="22"/>
                    </w:rPr>
                    <w:t>Branxton-Greta District Catchment</w:t>
                  </w:r>
                </w:p>
              </w:tc>
            </w:tr>
            <w:tr w:rsidR="006B69D3" w:rsidRPr="00544A1A" w:rsidTr="00363830">
              <w:trPr>
                <w:trHeight w:val="283"/>
                <w:tblHeader/>
              </w:trPr>
              <w:tc>
                <w:tcPr>
                  <w:tcW w:w="2376" w:type="dxa"/>
                  <w:tcBorders>
                    <w:left w:val="single" w:sz="4" w:space="0" w:color="auto"/>
                  </w:tcBorders>
                  <w:shd w:val="clear" w:color="auto" w:fill="E0E0E0"/>
                  <w:vAlign w:val="center"/>
                </w:tcPr>
                <w:p w:rsidR="006B69D3" w:rsidRPr="00544A1A" w:rsidRDefault="006B69D3" w:rsidP="006B69D3">
                  <w:pPr>
                    <w:jc w:val="center"/>
                    <w:rPr>
                      <w:rFonts w:cs="Arial"/>
                      <w:b/>
                      <w:szCs w:val="22"/>
                    </w:rPr>
                  </w:pPr>
                  <w:r w:rsidRPr="00544A1A">
                    <w:rPr>
                      <w:rFonts w:cs="Arial"/>
                      <w:b/>
                      <w:szCs w:val="22"/>
                    </w:rPr>
                    <w:t>Contribution Type</w:t>
                  </w:r>
                </w:p>
              </w:tc>
              <w:tc>
                <w:tcPr>
                  <w:tcW w:w="1391" w:type="dxa"/>
                  <w:shd w:val="clear" w:color="auto" w:fill="E0E0E0"/>
                  <w:vAlign w:val="center"/>
                </w:tcPr>
                <w:p w:rsidR="006B69D3" w:rsidRPr="00544A1A" w:rsidRDefault="006B69D3" w:rsidP="006B69D3">
                  <w:pPr>
                    <w:jc w:val="center"/>
                    <w:rPr>
                      <w:rFonts w:cs="Arial"/>
                      <w:b/>
                      <w:szCs w:val="22"/>
                    </w:rPr>
                  </w:pPr>
                  <w:r>
                    <w:rPr>
                      <w:rFonts w:cs="Arial"/>
                      <w:b/>
                      <w:szCs w:val="22"/>
                    </w:rPr>
                    <w:t>Per villa</w:t>
                  </w:r>
                </w:p>
              </w:tc>
              <w:tc>
                <w:tcPr>
                  <w:tcW w:w="1654" w:type="dxa"/>
                  <w:shd w:val="clear" w:color="auto" w:fill="E0E0E0"/>
                  <w:vAlign w:val="center"/>
                </w:tcPr>
                <w:p w:rsidR="006B69D3" w:rsidRPr="00544A1A" w:rsidRDefault="006B69D3" w:rsidP="006B69D3">
                  <w:pPr>
                    <w:jc w:val="center"/>
                    <w:rPr>
                      <w:rFonts w:cs="Arial"/>
                      <w:b/>
                      <w:szCs w:val="22"/>
                    </w:rPr>
                  </w:pPr>
                  <w:r w:rsidRPr="00544A1A">
                    <w:rPr>
                      <w:rFonts w:cs="Arial"/>
                      <w:b/>
                      <w:szCs w:val="22"/>
                    </w:rPr>
                    <w:t>Amount Payable</w:t>
                  </w:r>
                </w:p>
              </w:tc>
            </w:tr>
            <w:tr w:rsidR="006B69D3" w:rsidTr="00854B9D">
              <w:trPr>
                <w:trHeight w:val="283"/>
              </w:trPr>
              <w:tc>
                <w:tcPr>
                  <w:tcW w:w="2376" w:type="dxa"/>
                  <w:tcBorders>
                    <w:left w:val="single" w:sz="4" w:space="0" w:color="auto"/>
                  </w:tcBorders>
                </w:tcPr>
                <w:p w:rsidR="006B69D3" w:rsidRPr="00544A1A" w:rsidRDefault="006B69D3" w:rsidP="006B69D3">
                  <w:pPr>
                    <w:jc w:val="both"/>
                    <w:rPr>
                      <w:rFonts w:cs="Arial"/>
                      <w:szCs w:val="22"/>
                    </w:rPr>
                  </w:pPr>
                  <w:r w:rsidRPr="00544A1A">
                    <w:rPr>
                      <w:rFonts w:cs="Arial"/>
                      <w:szCs w:val="22"/>
                    </w:rPr>
                    <w:t>Open Space and Recreation Facilities</w:t>
                  </w:r>
                </w:p>
              </w:tc>
              <w:tc>
                <w:tcPr>
                  <w:tcW w:w="1391" w:type="dxa"/>
                  <w:vAlign w:val="bottom"/>
                </w:tcPr>
                <w:p w:rsidR="006B69D3" w:rsidRDefault="006B69D3" w:rsidP="00854B9D">
                  <w:pPr>
                    <w:jc w:val="right"/>
                    <w:rPr>
                      <w:rFonts w:cs="Arial"/>
                      <w:color w:val="000000"/>
                      <w:lang w:eastAsia="en-AU"/>
                    </w:rPr>
                  </w:pPr>
                  <w:r>
                    <w:rPr>
                      <w:rFonts w:cs="Arial"/>
                      <w:color w:val="000000"/>
                    </w:rPr>
                    <w:t>$2,084.05</w:t>
                  </w:r>
                </w:p>
              </w:tc>
              <w:tc>
                <w:tcPr>
                  <w:tcW w:w="1654" w:type="dxa"/>
                  <w:vAlign w:val="bottom"/>
                </w:tcPr>
                <w:p w:rsidR="006B69D3" w:rsidRDefault="006B69D3" w:rsidP="006B69D3">
                  <w:pPr>
                    <w:jc w:val="right"/>
                    <w:rPr>
                      <w:rFonts w:cs="Arial"/>
                      <w:color w:val="000000"/>
                    </w:rPr>
                  </w:pPr>
                  <w:r>
                    <w:rPr>
                      <w:rFonts w:cs="Arial"/>
                      <w:color w:val="000000"/>
                    </w:rPr>
                    <w:t>$56,269.35</w:t>
                  </w:r>
                </w:p>
              </w:tc>
            </w:tr>
            <w:tr w:rsidR="006B69D3" w:rsidTr="00363830">
              <w:trPr>
                <w:trHeight w:val="283"/>
              </w:trPr>
              <w:tc>
                <w:tcPr>
                  <w:tcW w:w="2376" w:type="dxa"/>
                  <w:tcBorders>
                    <w:left w:val="single" w:sz="4" w:space="0" w:color="auto"/>
                  </w:tcBorders>
                </w:tcPr>
                <w:p w:rsidR="006B69D3" w:rsidRPr="00544A1A" w:rsidRDefault="006B69D3" w:rsidP="006B69D3">
                  <w:pPr>
                    <w:jc w:val="both"/>
                    <w:rPr>
                      <w:rFonts w:cs="Arial"/>
                      <w:szCs w:val="22"/>
                    </w:rPr>
                  </w:pPr>
                  <w:r w:rsidRPr="00544A1A">
                    <w:rPr>
                      <w:rFonts w:cs="Arial"/>
                      <w:szCs w:val="22"/>
                    </w:rPr>
                    <w:t>Community Facilities</w:t>
                  </w:r>
                </w:p>
              </w:tc>
              <w:tc>
                <w:tcPr>
                  <w:tcW w:w="1391" w:type="dxa"/>
                  <w:vAlign w:val="center"/>
                </w:tcPr>
                <w:p w:rsidR="006B69D3" w:rsidRDefault="006B69D3" w:rsidP="006B69D3">
                  <w:pPr>
                    <w:jc w:val="right"/>
                    <w:rPr>
                      <w:rFonts w:cs="Arial"/>
                      <w:color w:val="000000"/>
                    </w:rPr>
                  </w:pPr>
                  <w:r>
                    <w:rPr>
                      <w:rFonts w:cs="Arial"/>
                      <w:color w:val="000000"/>
                    </w:rPr>
                    <w:t>$761.36</w:t>
                  </w:r>
                </w:p>
              </w:tc>
              <w:tc>
                <w:tcPr>
                  <w:tcW w:w="1654" w:type="dxa"/>
                  <w:vAlign w:val="bottom"/>
                </w:tcPr>
                <w:p w:rsidR="006B69D3" w:rsidRDefault="006B69D3" w:rsidP="006B69D3">
                  <w:pPr>
                    <w:jc w:val="right"/>
                    <w:rPr>
                      <w:rFonts w:cs="Arial"/>
                      <w:color w:val="000000"/>
                    </w:rPr>
                  </w:pPr>
                  <w:r>
                    <w:rPr>
                      <w:rFonts w:cs="Arial"/>
                      <w:color w:val="000000"/>
                    </w:rPr>
                    <w:t>$20,556.72</w:t>
                  </w:r>
                </w:p>
              </w:tc>
            </w:tr>
            <w:tr w:rsidR="006B69D3" w:rsidTr="00363830">
              <w:trPr>
                <w:trHeight w:val="283"/>
              </w:trPr>
              <w:tc>
                <w:tcPr>
                  <w:tcW w:w="2376" w:type="dxa"/>
                  <w:tcBorders>
                    <w:left w:val="single" w:sz="4" w:space="0" w:color="auto"/>
                  </w:tcBorders>
                </w:tcPr>
                <w:p w:rsidR="006B69D3" w:rsidRPr="00544A1A" w:rsidRDefault="006B69D3" w:rsidP="006B69D3">
                  <w:pPr>
                    <w:jc w:val="both"/>
                    <w:rPr>
                      <w:rFonts w:cs="Arial"/>
                      <w:szCs w:val="22"/>
                    </w:rPr>
                  </w:pPr>
                  <w:r w:rsidRPr="00544A1A">
                    <w:rPr>
                      <w:rFonts w:cs="Arial"/>
                      <w:szCs w:val="22"/>
                    </w:rPr>
                    <w:t>Cycleway Facilities</w:t>
                  </w:r>
                </w:p>
              </w:tc>
              <w:tc>
                <w:tcPr>
                  <w:tcW w:w="1391" w:type="dxa"/>
                  <w:vAlign w:val="center"/>
                </w:tcPr>
                <w:p w:rsidR="006B69D3" w:rsidRDefault="006B69D3" w:rsidP="006B69D3">
                  <w:pPr>
                    <w:jc w:val="right"/>
                    <w:rPr>
                      <w:rFonts w:cs="Arial"/>
                      <w:color w:val="000000"/>
                    </w:rPr>
                  </w:pPr>
                  <w:r>
                    <w:rPr>
                      <w:rFonts w:cs="Arial"/>
                      <w:color w:val="000000"/>
                    </w:rPr>
                    <w:t>$1,143.12</w:t>
                  </w:r>
                </w:p>
              </w:tc>
              <w:tc>
                <w:tcPr>
                  <w:tcW w:w="1654" w:type="dxa"/>
                  <w:vAlign w:val="bottom"/>
                </w:tcPr>
                <w:p w:rsidR="006B69D3" w:rsidRDefault="006B69D3" w:rsidP="006B69D3">
                  <w:pPr>
                    <w:jc w:val="right"/>
                    <w:rPr>
                      <w:rFonts w:cs="Arial"/>
                      <w:color w:val="000000"/>
                    </w:rPr>
                  </w:pPr>
                  <w:r>
                    <w:rPr>
                      <w:rFonts w:cs="Arial"/>
                      <w:color w:val="000000"/>
                    </w:rPr>
                    <w:t>$30,864.24</w:t>
                  </w:r>
                </w:p>
              </w:tc>
            </w:tr>
            <w:tr w:rsidR="006B69D3" w:rsidTr="00363830">
              <w:trPr>
                <w:trHeight w:val="283"/>
              </w:trPr>
              <w:tc>
                <w:tcPr>
                  <w:tcW w:w="2376" w:type="dxa"/>
                  <w:tcBorders>
                    <w:left w:val="single" w:sz="4" w:space="0" w:color="auto"/>
                  </w:tcBorders>
                </w:tcPr>
                <w:p w:rsidR="006B69D3" w:rsidRPr="00544A1A" w:rsidRDefault="006B69D3" w:rsidP="006B69D3">
                  <w:pPr>
                    <w:jc w:val="both"/>
                    <w:rPr>
                      <w:rFonts w:cs="Arial"/>
                      <w:szCs w:val="22"/>
                    </w:rPr>
                  </w:pPr>
                  <w:r w:rsidRPr="00544A1A">
                    <w:rPr>
                      <w:rFonts w:cs="Arial"/>
                      <w:szCs w:val="22"/>
                    </w:rPr>
                    <w:t>Roads and Traffic</w:t>
                  </w:r>
                </w:p>
              </w:tc>
              <w:tc>
                <w:tcPr>
                  <w:tcW w:w="1391" w:type="dxa"/>
                  <w:vAlign w:val="center"/>
                </w:tcPr>
                <w:p w:rsidR="006B69D3" w:rsidRDefault="006B69D3" w:rsidP="006B69D3">
                  <w:pPr>
                    <w:jc w:val="right"/>
                    <w:rPr>
                      <w:rFonts w:cs="Arial"/>
                      <w:color w:val="000000"/>
                    </w:rPr>
                  </w:pPr>
                  <w:r>
                    <w:rPr>
                      <w:rFonts w:cs="Arial"/>
                      <w:color w:val="000000"/>
                    </w:rPr>
                    <w:t>$628.96</w:t>
                  </w:r>
                </w:p>
              </w:tc>
              <w:tc>
                <w:tcPr>
                  <w:tcW w:w="1654" w:type="dxa"/>
                  <w:shd w:val="clear" w:color="auto" w:fill="auto"/>
                  <w:vAlign w:val="bottom"/>
                </w:tcPr>
                <w:p w:rsidR="006B69D3" w:rsidRDefault="006B69D3" w:rsidP="006B69D3">
                  <w:pPr>
                    <w:jc w:val="right"/>
                    <w:rPr>
                      <w:rFonts w:cs="Arial"/>
                      <w:color w:val="000000"/>
                    </w:rPr>
                  </w:pPr>
                  <w:r>
                    <w:rPr>
                      <w:rFonts w:cs="Arial"/>
                      <w:color w:val="000000"/>
                    </w:rPr>
                    <w:t>$16,981.92</w:t>
                  </w:r>
                </w:p>
              </w:tc>
            </w:tr>
            <w:tr w:rsidR="006B69D3" w:rsidTr="00363830">
              <w:trPr>
                <w:trHeight w:val="283"/>
              </w:trPr>
              <w:tc>
                <w:tcPr>
                  <w:tcW w:w="2376" w:type="dxa"/>
                  <w:tcBorders>
                    <w:left w:val="single" w:sz="4" w:space="0" w:color="auto"/>
                  </w:tcBorders>
                </w:tcPr>
                <w:p w:rsidR="006B69D3" w:rsidRPr="00544A1A" w:rsidRDefault="006B69D3" w:rsidP="006B69D3">
                  <w:pPr>
                    <w:jc w:val="both"/>
                    <w:rPr>
                      <w:rFonts w:cs="Arial"/>
                      <w:szCs w:val="22"/>
                    </w:rPr>
                  </w:pPr>
                  <w:r w:rsidRPr="00544A1A">
                    <w:rPr>
                      <w:rFonts w:cs="Arial"/>
                      <w:szCs w:val="22"/>
                    </w:rPr>
                    <w:t>Plan Administration</w:t>
                  </w:r>
                </w:p>
              </w:tc>
              <w:tc>
                <w:tcPr>
                  <w:tcW w:w="1391" w:type="dxa"/>
                  <w:vAlign w:val="center"/>
                </w:tcPr>
                <w:p w:rsidR="006B69D3" w:rsidRDefault="006B69D3" w:rsidP="006B69D3">
                  <w:pPr>
                    <w:jc w:val="right"/>
                    <w:rPr>
                      <w:rFonts w:cs="Arial"/>
                      <w:color w:val="000000"/>
                    </w:rPr>
                  </w:pPr>
                  <w:r>
                    <w:rPr>
                      <w:rFonts w:cs="Arial"/>
                      <w:color w:val="000000"/>
                    </w:rPr>
                    <w:t>$69.29</w:t>
                  </w:r>
                </w:p>
              </w:tc>
              <w:tc>
                <w:tcPr>
                  <w:tcW w:w="1654" w:type="dxa"/>
                  <w:vAlign w:val="bottom"/>
                </w:tcPr>
                <w:p w:rsidR="006B69D3" w:rsidRDefault="006B69D3" w:rsidP="006B69D3">
                  <w:pPr>
                    <w:jc w:val="right"/>
                    <w:rPr>
                      <w:rFonts w:cs="Arial"/>
                      <w:color w:val="000000"/>
                    </w:rPr>
                  </w:pPr>
                  <w:r>
                    <w:rPr>
                      <w:rFonts w:cs="Arial"/>
                      <w:color w:val="000000"/>
                    </w:rPr>
                    <w:t>$1,870.83</w:t>
                  </w:r>
                </w:p>
              </w:tc>
            </w:tr>
            <w:tr w:rsidR="006B69D3" w:rsidTr="00363830">
              <w:trPr>
                <w:trHeight w:val="283"/>
              </w:trPr>
              <w:tc>
                <w:tcPr>
                  <w:tcW w:w="2376" w:type="dxa"/>
                  <w:tcBorders>
                    <w:left w:val="single" w:sz="4" w:space="0" w:color="auto"/>
                  </w:tcBorders>
                </w:tcPr>
                <w:p w:rsidR="006B69D3" w:rsidRPr="00544A1A" w:rsidRDefault="006B69D3" w:rsidP="006B69D3">
                  <w:pPr>
                    <w:jc w:val="both"/>
                    <w:rPr>
                      <w:rFonts w:cs="Arial"/>
                      <w:b/>
                      <w:bCs/>
                      <w:szCs w:val="22"/>
                    </w:rPr>
                  </w:pPr>
                  <w:r w:rsidRPr="00544A1A">
                    <w:rPr>
                      <w:rFonts w:cs="Arial"/>
                      <w:b/>
                      <w:bCs/>
                      <w:szCs w:val="22"/>
                    </w:rPr>
                    <w:t>Total</w:t>
                  </w:r>
                </w:p>
              </w:tc>
              <w:tc>
                <w:tcPr>
                  <w:tcW w:w="1391" w:type="dxa"/>
                  <w:vAlign w:val="center"/>
                </w:tcPr>
                <w:p w:rsidR="006B69D3" w:rsidRDefault="006B69D3" w:rsidP="006B69D3">
                  <w:pPr>
                    <w:jc w:val="right"/>
                    <w:rPr>
                      <w:rFonts w:cs="Arial"/>
                      <w:b/>
                      <w:bCs/>
                      <w:color w:val="000000"/>
                    </w:rPr>
                  </w:pPr>
                  <w:r>
                    <w:rPr>
                      <w:rFonts w:cs="Arial"/>
                      <w:b/>
                      <w:bCs/>
                      <w:noProof/>
                      <w:color w:val="000000"/>
                      <w:szCs w:val="22"/>
                    </w:rPr>
                    <w:t>$4,686.78</w:t>
                  </w:r>
                </w:p>
              </w:tc>
              <w:tc>
                <w:tcPr>
                  <w:tcW w:w="1654" w:type="dxa"/>
                  <w:vAlign w:val="bottom"/>
                </w:tcPr>
                <w:p w:rsidR="006B69D3" w:rsidRDefault="006B69D3" w:rsidP="006B69D3">
                  <w:pPr>
                    <w:jc w:val="right"/>
                    <w:rPr>
                      <w:rFonts w:cs="Arial"/>
                      <w:b/>
                      <w:bCs/>
                      <w:color w:val="000000"/>
                    </w:rPr>
                  </w:pPr>
                  <w:r>
                    <w:rPr>
                      <w:rFonts w:cs="Arial"/>
                      <w:b/>
                      <w:bCs/>
                      <w:color w:val="000000"/>
                    </w:rPr>
                    <w:t>$126,543.06</w:t>
                  </w:r>
                </w:p>
              </w:tc>
            </w:tr>
          </w:tbl>
          <w:p w:rsidR="006B69D3" w:rsidRDefault="006B69D3" w:rsidP="006B69D3">
            <w:pPr>
              <w:jc w:val="both"/>
              <w:rPr>
                <w:lang w:val="en-US"/>
              </w:rPr>
            </w:pPr>
          </w:p>
        </w:tc>
      </w:tr>
      <w:tr w:rsidR="006B69D3" w:rsidTr="00363830">
        <w:tc>
          <w:tcPr>
            <w:tcW w:w="1336" w:type="dxa"/>
          </w:tcPr>
          <w:p w:rsidR="006B69D3" w:rsidRPr="00363830" w:rsidRDefault="006B69D3" w:rsidP="006B69D3">
            <w:pPr>
              <w:jc w:val="both"/>
              <w:rPr>
                <w:b/>
                <w:sz w:val="28"/>
                <w:szCs w:val="28"/>
                <w:lang w:val="en-US"/>
              </w:rPr>
            </w:pPr>
            <w:r w:rsidRPr="00363830">
              <w:rPr>
                <w:b/>
                <w:sz w:val="28"/>
                <w:szCs w:val="28"/>
                <w:lang w:val="en-US"/>
              </w:rPr>
              <w:lastRenderedPageBreak/>
              <w:t>138</w:t>
            </w:r>
          </w:p>
        </w:tc>
        <w:tc>
          <w:tcPr>
            <w:tcW w:w="6124" w:type="dxa"/>
          </w:tcPr>
          <w:p w:rsidR="006B69D3" w:rsidRPr="001C27DA" w:rsidRDefault="006B69D3" w:rsidP="006B69D3">
            <w:pPr>
              <w:widowControl w:val="0"/>
              <w:autoSpaceDE w:val="0"/>
              <w:autoSpaceDN w:val="0"/>
              <w:rPr>
                <w:rFonts w:eastAsia="Arial" w:cs="Arial"/>
                <w:b/>
                <w:szCs w:val="22"/>
                <w:lang w:val="en-US"/>
              </w:rPr>
            </w:pPr>
            <w:r w:rsidRPr="001C27DA">
              <w:rPr>
                <w:rFonts w:eastAsia="Arial" w:cs="Arial"/>
                <w:b/>
                <w:szCs w:val="22"/>
                <w:lang w:val="en-US"/>
              </w:rPr>
              <w:t>Cessnock City Wide Development Contributions</w:t>
            </w:r>
            <w:r w:rsidRPr="001C27DA">
              <w:rPr>
                <w:rFonts w:eastAsia="Arial" w:cs="Arial"/>
                <w:b/>
                <w:spacing w:val="-1"/>
                <w:szCs w:val="22"/>
                <w:lang w:val="en-US"/>
              </w:rPr>
              <w:t xml:space="preserve"> </w:t>
            </w:r>
            <w:r w:rsidRPr="001C27DA">
              <w:rPr>
                <w:rFonts w:eastAsia="Arial" w:cs="Arial"/>
                <w:b/>
                <w:szCs w:val="22"/>
                <w:lang w:val="en-US"/>
              </w:rPr>
              <w:t>Plan</w:t>
            </w:r>
            <w:r>
              <w:rPr>
                <w:rFonts w:eastAsia="Arial" w:cs="Arial"/>
                <w:b/>
                <w:szCs w:val="22"/>
                <w:lang w:val="en-US"/>
              </w:rPr>
              <w:t xml:space="preserve"> – Phase 15</w:t>
            </w: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543"/>
              <w:gridCol w:w="1506"/>
              <w:gridCol w:w="1749"/>
            </w:tblGrid>
            <w:tr w:rsidR="006B69D3" w:rsidRPr="001C27DA" w:rsidTr="00363830">
              <w:trPr>
                <w:trHeight w:val="282"/>
              </w:trPr>
              <w:tc>
                <w:tcPr>
                  <w:tcW w:w="5798" w:type="dxa"/>
                  <w:gridSpan w:val="3"/>
                  <w:shd w:val="clear" w:color="auto" w:fill="D9D9D9"/>
                </w:tcPr>
                <w:p w:rsidR="006B69D3" w:rsidRPr="001C27DA" w:rsidRDefault="006B69D3" w:rsidP="006B69D3">
                  <w:pPr>
                    <w:widowControl w:val="0"/>
                    <w:autoSpaceDE w:val="0"/>
                    <w:autoSpaceDN w:val="0"/>
                    <w:spacing w:before="1" w:line="261" w:lineRule="exact"/>
                    <w:ind w:left="57" w:right="57"/>
                    <w:rPr>
                      <w:rFonts w:eastAsia="Arial" w:cs="Arial"/>
                      <w:b/>
                      <w:szCs w:val="22"/>
                      <w:lang w:val="en-US"/>
                    </w:rPr>
                  </w:pPr>
                  <w:proofErr w:type="spellStart"/>
                  <w:r w:rsidRPr="001C27DA">
                    <w:rPr>
                      <w:rFonts w:eastAsia="Arial" w:cs="Arial"/>
                      <w:b/>
                      <w:szCs w:val="22"/>
                      <w:lang w:val="en-US"/>
                    </w:rPr>
                    <w:t>Branxton</w:t>
                  </w:r>
                  <w:proofErr w:type="spellEnd"/>
                  <w:r w:rsidRPr="001C27DA">
                    <w:rPr>
                      <w:rFonts w:eastAsia="Arial" w:cs="Arial"/>
                      <w:b/>
                      <w:szCs w:val="22"/>
                      <w:lang w:val="en-US"/>
                    </w:rPr>
                    <w:t>-Greta District Catchment</w:t>
                  </w:r>
                </w:p>
              </w:tc>
            </w:tr>
            <w:tr w:rsidR="006B69D3" w:rsidRPr="001C27DA" w:rsidTr="00363830">
              <w:trPr>
                <w:trHeight w:val="283"/>
              </w:trPr>
              <w:tc>
                <w:tcPr>
                  <w:tcW w:w="2543" w:type="dxa"/>
                  <w:shd w:val="clear" w:color="auto" w:fill="E0E0E0"/>
                </w:tcPr>
                <w:p w:rsidR="006B69D3" w:rsidRPr="001C27DA" w:rsidRDefault="006B69D3" w:rsidP="006B69D3">
                  <w:pPr>
                    <w:widowControl w:val="0"/>
                    <w:autoSpaceDE w:val="0"/>
                    <w:autoSpaceDN w:val="0"/>
                    <w:spacing w:before="5" w:line="259" w:lineRule="exact"/>
                    <w:ind w:left="57" w:right="57"/>
                    <w:rPr>
                      <w:rFonts w:eastAsia="Arial" w:cs="Arial"/>
                      <w:b/>
                      <w:szCs w:val="22"/>
                      <w:lang w:val="en-US"/>
                    </w:rPr>
                  </w:pPr>
                  <w:r w:rsidRPr="001C27DA">
                    <w:rPr>
                      <w:rFonts w:eastAsia="Arial" w:cs="Arial"/>
                      <w:b/>
                      <w:szCs w:val="22"/>
                      <w:lang w:val="en-US"/>
                    </w:rPr>
                    <w:t>Contribution Type</w:t>
                  </w:r>
                </w:p>
              </w:tc>
              <w:tc>
                <w:tcPr>
                  <w:tcW w:w="1506" w:type="dxa"/>
                  <w:shd w:val="clear" w:color="auto" w:fill="E0E0E0"/>
                </w:tcPr>
                <w:p w:rsidR="006B69D3" w:rsidRPr="001C27DA" w:rsidRDefault="006B69D3" w:rsidP="006B69D3">
                  <w:pPr>
                    <w:widowControl w:val="0"/>
                    <w:autoSpaceDE w:val="0"/>
                    <w:autoSpaceDN w:val="0"/>
                    <w:spacing w:before="5" w:line="259" w:lineRule="exact"/>
                    <w:ind w:left="57" w:right="113"/>
                    <w:jc w:val="right"/>
                    <w:rPr>
                      <w:rFonts w:eastAsia="Arial" w:cs="Arial"/>
                      <w:b/>
                      <w:szCs w:val="22"/>
                      <w:lang w:val="en-US"/>
                    </w:rPr>
                  </w:pPr>
                  <w:r w:rsidRPr="001C27DA">
                    <w:rPr>
                      <w:rFonts w:eastAsia="Arial" w:cs="Arial"/>
                      <w:b/>
                      <w:szCs w:val="22"/>
                      <w:lang w:val="en-US"/>
                    </w:rPr>
                    <w:t>Per Villa</w:t>
                  </w:r>
                </w:p>
              </w:tc>
              <w:tc>
                <w:tcPr>
                  <w:tcW w:w="1749" w:type="dxa"/>
                  <w:shd w:val="clear" w:color="auto" w:fill="E0E0E0"/>
                </w:tcPr>
                <w:p w:rsidR="006B69D3" w:rsidRPr="001C27DA" w:rsidRDefault="006B69D3" w:rsidP="006B69D3">
                  <w:pPr>
                    <w:widowControl w:val="0"/>
                    <w:autoSpaceDE w:val="0"/>
                    <w:autoSpaceDN w:val="0"/>
                    <w:spacing w:before="5" w:line="259" w:lineRule="exact"/>
                    <w:ind w:left="57" w:right="113"/>
                    <w:jc w:val="right"/>
                    <w:rPr>
                      <w:rFonts w:eastAsia="Arial" w:cs="Arial"/>
                      <w:b/>
                      <w:szCs w:val="22"/>
                      <w:lang w:val="en-US"/>
                    </w:rPr>
                  </w:pPr>
                  <w:r w:rsidRPr="001C27DA">
                    <w:rPr>
                      <w:rFonts w:eastAsia="Arial" w:cs="Arial"/>
                      <w:b/>
                      <w:szCs w:val="22"/>
                      <w:lang w:val="en-US"/>
                    </w:rPr>
                    <w:t>Amount Payable</w:t>
                  </w:r>
                </w:p>
              </w:tc>
            </w:tr>
            <w:tr w:rsidR="006B69D3" w:rsidRPr="001C27DA" w:rsidTr="00854B9D">
              <w:trPr>
                <w:trHeight w:val="282"/>
              </w:trPr>
              <w:tc>
                <w:tcPr>
                  <w:tcW w:w="2543" w:type="dxa"/>
                </w:tcPr>
                <w:p w:rsidR="006B69D3" w:rsidRPr="001C27DA" w:rsidRDefault="006B69D3" w:rsidP="006B69D3">
                  <w:pPr>
                    <w:widowControl w:val="0"/>
                    <w:autoSpaceDE w:val="0"/>
                    <w:autoSpaceDN w:val="0"/>
                    <w:spacing w:line="263" w:lineRule="exact"/>
                    <w:ind w:left="57" w:right="57"/>
                    <w:rPr>
                      <w:rFonts w:eastAsia="Arial" w:cs="Arial"/>
                      <w:szCs w:val="22"/>
                      <w:lang w:val="en-US"/>
                    </w:rPr>
                  </w:pPr>
                  <w:r w:rsidRPr="001C27DA">
                    <w:rPr>
                      <w:rFonts w:eastAsia="Arial" w:cs="Arial"/>
                      <w:szCs w:val="22"/>
                      <w:lang w:val="en-US"/>
                    </w:rPr>
                    <w:t>Open Space and Recreation Facilities</w:t>
                  </w:r>
                </w:p>
              </w:tc>
              <w:tc>
                <w:tcPr>
                  <w:tcW w:w="1506" w:type="dxa"/>
                  <w:vAlign w:val="bottom"/>
                </w:tcPr>
                <w:p w:rsidR="006B69D3" w:rsidRPr="001C27DA" w:rsidRDefault="006B69D3" w:rsidP="00854B9D">
                  <w:pPr>
                    <w:widowControl w:val="0"/>
                    <w:autoSpaceDE w:val="0"/>
                    <w:autoSpaceDN w:val="0"/>
                    <w:spacing w:before="30" w:line="233" w:lineRule="exact"/>
                    <w:ind w:left="57" w:right="113"/>
                    <w:jc w:val="right"/>
                    <w:rPr>
                      <w:rFonts w:eastAsia="Arial" w:cs="Arial"/>
                      <w:szCs w:val="22"/>
                      <w:lang w:val="en-US"/>
                    </w:rPr>
                  </w:pPr>
                  <w:r w:rsidRPr="001C27DA">
                    <w:rPr>
                      <w:rFonts w:eastAsia="Arial" w:cs="Arial"/>
                      <w:w w:val="95"/>
                      <w:szCs w:val="22"/>
                      <w:lang w:val="en-US"/>
                    </w:rPr>
                    <w:t>$1,977.91</w:t>
                  </w:r>
                </w:p>
              </w:tc>
              <w:tc>
                <w:tcPr>
                  <w:tcW w:w="1749" w:type="dxa"/>
                  <w:vAlign w:val="bottom"/>
                </w:tcPr>
                <w:p w:rsidR="006B69D3" w:rsidRPr="001C27DA" w:rsidRDefault="006B69D3" w:rsidP="00854B9D">
                  <w:pPr>
                    <w:widowControl w:val="0"/>
                    <w:autoSpaceDE w:val="0"/>
                    <w:autoSpaceDN w:val="0"/>
                    <w:spacing w:before="30" w:line="233" w:lineRule="exact"/>
                    <w:ind w:left="57" w:right="113"/>
                    <w:jc w:val="right"/>
                    <w:rPr>
                      <w:rFonts w:eastAsia="Arial" w:cs="Arial"/>
                      <w:szCs w:val="22"/>
                      <w:lang w:val="en-US"/>
                    </w:rPr>
                  </w:pPr>
                  <w:r w:rsidRPr="001C27DA">
                    <w:rPr>
                      <w:rFonts w:eastAsia="Arial" w:cs="Arial"/>
                      <w:w w:val="95"/>
                      <w:szCs w:val="22"/>
                      <w:lang w:val="en-US"/>
                    </w:rPr>
                    <w:t>$31,646.56</w:t>
                  </w:r>
                </w:p>
              </w:tc>
            </w:tr>
            <w:tr w:rsidR="006B69D3" w:rsidRPr="001C27DA" w:rsidTr="00363830">
              <w:trPr>
                <w:trHeight w:val="282"/>
              </w:trPr>
              <w:tc>
                <w:tcPr>
                  <w:tcW w:w="2543" w:type="dxa"/>
                </w:tcPr>
                <w:p w:rsidR="006B69D3" w:rsidRPr="001C27DA" w:rsidRDefault="006B69D3" w:rsidP="006B69D3">
                  <w:pPr>
                    <w:widowControl w:val="0"/>
                    <w:autoSpaceDE w:val="0"/>
                    <w:autoSpaceDN w:val="0"/>
                    <w:spacing w:line="263" w:lineRule="exact"/>
                    <w:ind w:left="57" w:right="57"/>
                    <w:rPr>
                      <w:rFonts w:eastAsia="Arial" w:cs="Arial"/>
                      <w:szCs w:val="22"/>
                      <w:lang w:val="en-US"/>
                    </w:rPr>
                  </w:pPr>
                  <w:r w:rsidRPr="001C27DA">
                    <w:rPr>
                      <w:rFonts w:eastAsia="Arial" w:cs="Arial"/>
                      <w:szCs w:val="22"/>
                      <w:lang w:val="en-US"/>
                    </w:rPr>
                    <w:t>Community Facilities</w:t>
                  </w:r>
                </w:p>
              </w:tc>
              <w:tc>
                <w:tcPr>
                  <w:tcW w:w="1506" w:type="dxa"/>
                </w:tcPr>
                <w:p w:rsidR="006B69D3" w:rsidRPr="001C27DA" w:rsidRDefault="006B69D3" w:rsidP="006B69D3">
                  <w:pPr>
                    <w:widowControl w:val="0"/>
                    <w:autoSpaceDE w:val="0"/>
                    <w:autoSpaceDN w:val="0"/>
                    <w:spacing w:before="30" w:line="233" w:lineRule="exact"/>
                    <w:ind w:left="57" w:right="113"/>
                    <w:jc w:val="right"/>
                    <w:rPr>
                      <w:rFonts w:eastAsia="Arial" w:cs="Arial"/>
                      <w:szCs w:val="22"/>
                      <w:lang w:val="en-US"/>
                    </w:rPr>
                  </w:pPr>
                  <w:r w:rsidRPr="001C27DA">
                    <w:rPr>
                      <w:rFonts w:eastAsia="Arial" w:cs="Arial"/>
                      <w:w w:val="95"/>
                      <w:szCs w:val="22"/>
                      <w:lang w:val="en-US"/>
                    </w:rPr>
                    <w:t>$722.58</w:t>
                  </w:r>
                </w:p>
              </w:tc>
              <w:tc>
                <w:tcPr>
                  <w:tcW w:w="1749" w:type="dxa"/>
                </w:tcPr>
                <w:p w:rsidR="006B69D3" w:rsidRPr="001C27DA" w:rsidRDefault="006B69D3" w:rsidP="006B69D3">
                  <w:pPr>
                    <w:widowControl w:val="0"/>
                    <w:autoSpaceDE w:val="0"/>
                    <w:autoSpaceDN w:val="0"/>
                    <w:spacing w:before="30" w:line="233" w:lineRule="exact"/>
                    <w:ind w:left="57" w:right="113"/>
                    <w:jc w:val="right"/>
                    <w:rPr>
                      <w:rFonts w:eastAsia="Arial" w:cs="Arial"/>
                      <w:szCs w:val="22"/>
                      <w:lang w:val="en-US"/>
                    </w:rPr>
                  </w:pPr>
                  <w:r w:rsidRPr="001C27DA">
                    <w:rPr>
                      <w:rFonts w:eastAsia="Arial" w:cs="Arial"/>
                      <w:w w:val="95"/>
                      <w:szCs w:val="22"/>
                      <w:lang w:val="en-US"/>
                    </w:rPr>
                    <w:t>$11,561.28</w:t>
                  </w:r>
                </w:p>
              </w:tc>
            </w:tr>
            <w:tr w:rsidR="006B69D3" w:rsidRPr="001C27DA" w:rsidTr="00363830">
              <w:trPr>
                <w:trHeight w:val="282"/>
              </w:trPr>
              <w:tc>
                <w:tcPr>
                  <w:tcW w:w="2543" w:type="dxa"/>
                </w:tcPr>
                <w:p w:rsidR="006B69D3" w:rsidRPr="001C27DA" w:rsidRDefault="006B69D3" w:rsidP="006B69D3">
                  <w:pPr>
                    <w:widowControl w:val="0"/>
                    <w:autoSpaceDE w:val="0"/>
                    <w:autoSpaceDN w:val="0"/>
                    <w:spacing w:line="263" w:lineRule="exact"/>
                    <w:ind w:left="57" w:right="57"/>
                    <w:rPr>
                      <w:rFonts w:eastAsia="Arial" w:cs="Arial"/>
                      <w:szCs w:val="22"/>
                      <w:lang w:val="en-US"/>
                    </w:rPr>
                  </w:pPr>
                  <w:r w:rsidRPr="001C27DA">
                    <w:rPr>
                      <w:rFonts w:eastAsia="Arial" w:cs="Arial"/>
                      <w:szCs w:val="22"/>
                      <w:lang w:val="en-US"/>
                    </w:rPr>
                    <w:t>Cycleway Facilities</w:t>
                  </w:r>
                </w:p>
              </w:tc>
              <w:tc>
                <w:tcPr>
                  <w:tcW w:w="1506" w:type="dxa"/>
                </w:tcPr>
                <w:p w:rsidR="006B69D3" w:rsidRPr="001C27DA" w:rsidRDefault="006B69D3" w:rsidP="006B69D3">
                  <w:pPr>
                    <w:widowControl w:val="0"/>
                    <w:autoSpaceDE w:val="0"/>
                    <w:autoSpaceDN w:val="0"/>
                    <w:spacing w:before="30" w:line="233" w:lineRule="exact"/>
                    <w:ind w:left="57" w:right="113"/>
                    <w:jc w:val="right"/>
                    <w:rPr>
                      <w:rFonts w:eastAsia="Arial" w:cs="Arial"/>
                      <w:szCs w:val="22"/>
                      <w:lang w:val="en-US"/>
                    </w:rPr>
                  </w:pPr>
                  <w:r w:rsidRPr="001C27DA">
                    <w:rPr>
                      <w:rFonts w:eastAsia="Arial" w:cs="Arial"/>
                      <w:w w:val="95"/>
                      <w:szCs w:val="22"/>
                      <w:lang w:val="en-US"/>
                    </w:rPr>
                    <w:t>$1,084.90</w:t>
                  </w:r>
                </w:p>
              </w:tc>
              <w:tc>
                <w:tcPr>
                  <w:tcW w:w="1749" w:type="dxa"/>
                </w:tcPr>
                <w:p w:rsidR="006B69D3" w:rsidRPr="001C27DA" w:rsidRDefault="006B69D3" w:rsidP="006B69D3">
                  <w:pPr>
                    <w:widowControl w:val="0"/>
                    <w:autoSpaceDE w:val="0"/>
                    <w:autoSpaceDN w:val="0"/>
                    <w:spacing w:before="30" w:line="233" w:lineRule="exact"/>
                    <w:ind w:left="57" w:right="113"/>
                    <w:jc w:val="right"/>
                    <w:rPr>
                      <w:rFonts w:eastAsia="Arial" w:cs="Arial"/>
                      <w:szCs w:val="22"/>
                      <w:lang w:val="en-US"/>
                    </w:rPr>
                  </w:pPr>
                  <w:r w:rsidRPr="001C27DA">
                    <w:rPr>
                      <w:rFonts w:eastAsia="Arial" w:cs="Arial"/>
                      <w:w w:val="95"/>
                      <w:szCs w:val="22"/>
                      <w:lang w:val="en-US"/>
                    </w:rPr>
                    <w:t>$17,358.40</w:t>
                  </w:r>
                </w:p>
              </w:tc>
            </w:tr>
            <w:tr w:rsidR="006B69D3" w:rsidRPr="001C27DA" w:rsidTr="00363830">
              <w:trPr>
                <w:trHeight w:val="282"/>
              </w:trPr>
              <w:tc>
                <w:tcPr>
                  <w:tcW w:w="2543" w:type="dxa"/>
                </w:tcPr>
                <w:p w:rsidR="006B69D3" w:rsidRPr="001C27DA" w:rsidRDefault="006B69D3" w:rsidP="006B69D3">
                  <w:pPr>
                    <w:widowControl w:val="0"/>
                    <w:autoSpaceDE w:val="0"/>
                    <w:autoSpaceDN w:val="0"/>
                    <w:spacing w:line="263" w:lineRule="exact"/>
                    <w:ind w:left="57" w:right="57"/>
                    <w:rPr>
                      <w:rFonts w:eastAsia="Arial" w:cs="Arial"/>
                      <w:szCs w:val="22"/>
                      <w:lang w:val="en-US"/>
                    </w:rPr>
                  </w:pPr>
                  <w:r w:rsidRPr="001C27DA">
                    <w:rPr>
                      <w:rFonts w:eastAsia="Arial" w:cs="Arial"/>
                      <w:szCs w:val="22"/>
                      <w:lang w:val="en-US"/>
                    </w:rPr>
                    <w:t>Roads and Traffic</w:t>
                  </w:r>
                </w:p>
              </w:tc>
              <w:tc>
                <w:tcPr>
                  <w:tcW w:w="1506" w:type="dxa"/>
                </w:tcPr>
                <w:p w:rsidR="006B69D3" w:rsidRPr="001C27DA" w:rsidRDefault="006B69D3" w:rsidP="006B69D3">
                  <w:pPr>
                    <w:widowControl w:val="0"/>
                    <w:autoSpaceDE w:val="0"/>
                    <w:autoSpaceDN w:val="0"/>
                    <w:spacing w:before="30" w:line="233" w:lineRule="exact"/>
                    <w:ind w:left="57" w:right="113"/>
                    <w:jc w:val="right"/>
                    <w:rPr>
                      <w:rFonts w:eastAsia="Arial" w:cs="Arial"/>
                      <w:szCs w:val="22"/>
                      <w:lang w:val="en-US"/>
                    </w:rPr>
                  </w:pPr>
                  <w:r w:rsidRPr="001C27DA">
                    <w:rPr>
                      <w:rFonts w:eastAsia="Arial" w:cs="Arial"/>
                      <w:w w:val="95"/>
                      <w:szCs w:val="22"/>
                      <w:lang w:val="en-US"/>
                    </w:rPr>
                    <w:t>$596.93</w:t>
                  </w:r>
                </w:p>
              </w:tc>
              <w:tc>
                <w:tcPr>
                  <w:tcW w:w="1749" w:type="dxa"/>
                </w:tcPr>
                <w:p w:rsidR="006B69D3" w:rsidRPr="001C27DA" w:rsidRDefault="006B69D3" w:rsidP="006B69D3">
                  <w:pPr>
                    <w:widowControl w:val="0"/>
                    <w:autoSpaceDE w:val="0"/>
                    <w:autoSpaceDN w:val="0"/>
                    <w:spacing w:before="30" w:line="233" w:lineRule="exact"/>
                    <w:ind w:left="57" w:right="113"/>
                    <w:jc w:val="right"/>
                    <w:rPr>
                      <w:rFonts w:eastAsia="Arial" w:cs="Arial"/>
                      <w:szCs w:val="22"/>
                      <w:lang w:val="en-US"/>
                    </w:rPr>
                  </w:pPr>
                  <w:r w:rsidRPr="001C27DA">
                    <w:rPr>
                      <w:rFonts w:eastAsia="Arial" w:cs="Arial"/>
                      <w:w w:val="95"/>
                      <w:szCs w:val="22"/>
                      <w:lang w:val="en-US"/>
                    </w:rPr>
                    <w:t>$9,550.88</w:t>
                  </w:r>
                </w:p>
              </w:tc>
            </w:tr>
            <w:tr w:rsidR="006B69D3" w:rsidRPr="001C27DA" w:rsidTr="00363830">
              <w:trPr>
                <w:trHeight w:val="282"/>
              </w:trPr>
              <w:tc>
                <w:tcPr>
                  <w:tcW w:w="2543" w:type="dxa"/>
                </w:tcPr>
                <w:p w:rsidR="006B69D3" w:rsidRPr="001C27DA" w:rsidRDefault="006B69D3" w:rsidP="006B69D3">
                  <w:pPr>
                    <w:widowControl w:val="0"/>
                    <w:autoSpaceDE w:val="0"/>
                    <w:autoSpaceDN w:val="0"/>
                    <w:spacing w:before="1" w:line="261" w:lineRule="exact"/>
                    <w:ind w:left="57" w:right="57"/>
                    <w:rPr>
                      <w:rFonts w:eastAsia="Arial" w:cs="Arial"/>
                      <w:szCs w:val="22"/>
                      <w:lang w:val="en-US"/>
                    </w:rPr>
                  </w:pPr>
                  <w:r w:rsidRPr="001C27DA">
                    <w:rPr>
                      <w:rFonts w:eastAsia="Arial" w:cs="Arial"/>
                      <w:szCs w:val="22"/>
                      <w:lang w:val="en-US"/>
                    </w:rPr>
                    <w:t>Plan Administration</w:t>
                  </w:r>
                </w:p>
              </w:tc>
              <w:tc>
                <w:tcPr>
                  <w:tcW w:w="1506" w:type="dxa"/>
                </w:tcPr>
                <w:p w:rsidR="006B69D3" w:rsidRPr="001C27DA" w:rsidRDefault="006B69D3" w:rsidP="006B69D3">
                  <w:pPr>
                    <w:widowControl w:val="0"/>
                    <w:autoSpaceDE w:val="0"/>
                    <w:autoSpaceDN w:val="0"/>
                    <w:spacing w:before="30" w:line="233" w:lineRule="exact"/>
                    <w:ind w:left="57" w:right="113"/>
                    <w:jc w:val="right"/>
                    <w:rPr>
                      <w:rFonts w:eastAsia="Arial" w:cs="Arial"/>
                      <w:szCs w:val="22"/>
                      <w:lang w:val="en-US"/>
                    </w:rPr>
                  </w:pPr>
                  <w:r w:rsidRPr="001C27DA">
                    <w:rPr>
                      <w:rFonts w:eastAsia="Arial" w:cs="Arial"/>
                      <w:w w:val="95"/>
                      <w:szCs w:val="22"/>
                      <w:lang w:val="en-US"/>
                    </w:rPr>
                    <w:t>$65.76</w:t>
                  </w:r>
                </w:p>
              </w:tc>
              <w:tc>
                <w:tcPr>
                  <w:tcW w:w="1749" w:type="dxa"/>
                </w:tcPr>
                <w:p w:rsidR="006B69D3" w:rsidRPr="001C27DA" w:rsidRDefault="006B69D3" w:rsidP="006B69D3">
                  <w:pPr>
                    <w:widowControl w:val="0"/>
                    <w:autoSpaceDE w:val="0"/>
                    <w:autoSpaceDN w:val="0"/>
                    <w:spacing w:before="30" w:line="233" w:lineRule="exact"/>
                    <w:ind w:left="57" w:right="113"/>
                    <w:jc w:val="right"/>
                    <w:rPr>
                      <w:rFonts w:eastAsia="Arial" w:cs="Arial"/>
                      <w:szCs w:val="22"/>
                      <w:lang w:val="en-US"/>
                    </w:rPr>
                  </w:pPr>
                  <w:r w:rsidRPr="001C27DA">
                    <w:rPr>
                      <w:rFonts w:eastAsia="Arial" w:cs="Arial"/>
                      <w:w w:val="95"/>
                      <w:szCs w:val="22"/>
                      <w:lang w:val="en-US"/>
                    </w:rPr>
                    <w:t>$1,052.16</w:t>
                  </w:r>
                </w:p>
              </w:tc>
            </w:tr>
            <w:tr w:rsidR="006B69D3" w:rsidRPr="001C27DA" w:rsidTr="00363830">
              <w:trPr>
                <w:trHeight w:val="284"/>
              </w:trPr>
              <w:tc>
                <w:tcPr>
                  <w:tcW w:w="2543" w:type="dxa"/>
                </w:tcPr>
                <w:p w:rsidR="006B69D3" w:rsidRPr="001C27DA" w:rsidRDefault="006B69D3" w:rsidP="006B69D3">
                  <w:pPr>
                    <w:widowControl w:val="0"/>
                    <w:autoSpaceDE w:val="0"/>
                    <w:autoSpaceDN w:val="0"/>
                    <w:spacing w:before="1" w:line="263" w:lineRule="exact"/>
                    <w:ind w:left="57" w:right="57"/>
                    <w:rPr>
                      <w:rFonts w:eastAsia="Arial" w:cs="Arial"/>
                      <w:b/>
                      <w:szCs w:val="22"/>
                      <w:lang w:val="en-US"/>
                    </w:rPr>
                  </w:pPr>
                  <w:r w:rsidRPr="001C27DA">
                    <w:rPr>
                      <w:rFonts w:eastAsia="Arial" w:cs="Arial"/>
                      <w:b/>
                      <w:szCs w:val="22"/>
                      <w:lang w:val="en-US"/>
                    </w:rPr>
                    <w:t>Total</w:t>
                  </w:r>
                </w:p>
              </w:tc>
              <w:tc>
                <w:tcPr>
                  <w:tcW w:w="1506" w:type="dxa"/>
                </w:tcPr>
                <w:p w:rsidR="006B69D3" w:rsidRPr="001C27DA" w:rsidRDefault="006B69D3" w:rsidP="006B69D3">
                  <w:pPr>
                    <w:widowControl w:val="0"/>
                    <w:autoSpaceDE w:val="0"/>
                    <w:autoSpaceDN w:val="0"/>
                    <w:spacing w:before="1" w:line="263" w:lineRule="exact"/>
                    <w:ind w:left="57" w:right="113"/>
                    <w:jc w:val="right"/>
                    <w:rPr>
                      <w:rFonts w:eastAsia="Arial" w:cs="Arial"/>
                      <w:b/>
                      <w:szCs w:val="22"/>
                      <w:lang w:val="en-US"/>
                    </w:rPr>
                  </w:pPr>
                  <w:r w:rsidRPr="001C27DA">
                    <w:rPr>
                      <w:rFonts w:eastAsia="Arial" w:cs="Arial"/>
                      <w:b/>
                      <w:szCs w:val="22"/>
                      <w:lang w:val="en-US"/>
                    </w:rPr>
                    <w:t>$4,448.08</w:t>
                  </w:r>
                </w:p>
              </w:tc>
              <w:tc>
                <w:tcPr>
                  <w:tcW w:w="1749" w:type="dxa"/>
                </w:tcPr>
                <w:p w:rsidR="006B69D3" w:rsidRPr="001C27DA" w:rsidRDefault="006B69D3" w:rsidP="006B69D3">
                  <w:pPr>
                    <w:widowControl w:val="0"/>
                    <w:autoSpaceDE w:val="0"/>
                    <w:autoSpaceDN w:val="0"/>
                    <w:spacing w:before="5" w:line="259" w:lineRule="exact"/>
                    <w:ind w:left="57" w:right="113"/>
                    <w:jc w:val="right"/>
                    <w:rPr>
                      <w:rFonts w:eastAsia="Arial" w:cs="Arial"/>
                      <w:b/>
                      <w:szCs w:val="22"/>
                      <w:lang w:val="en-US"/>
                    </w:rPr>
                  </w:pPr>
                  <w:r w:rsidRPr="001C27DA">
                    <w:rPr>
                      <w:rFonts w:eastAsia="Arial" w:cs="Arial"/>
                      <w:b/>
                      <w:szCs w:val="22"/>
                      <w:lang w:val="en-US"/>
                    </w:rPr>
                    <w:t>$71,169.28</w:t>
                  </w:r>
                </w:p>
              </w:tc>
            </w:tr>
          </w:tbl>
          <w:p w:rsidR="006B69D3" w:rsidRDefault="006B69D3" w:rsidP="006B69D3">
            <w:pPr>
              <w:widowControl w:val="0"/>
              <w:autoSpaceDE w:val="0"/>
              <w:autoSpaceDN w:val="0"/>
              <w:ind w:right="594"/>
              <w:jc w:val="both"/>
              <w:rPr>
                <w:lang w:val="en-US"/>
              </w:rPr>
            </w:pPr>
          </w:p>
        </w:tc>
        <w:tc>
          <w:tcPr>
            <w:tcW w:w="6002" w:type="dxa"/>
          </w:tcPr>
          <w:p w:rsidR="006B69D3" w:rsidRPr="001C27DA" w:rsidRDefault="006B69D3" w:rsidP="006B69D3">
            <w:pPr>
              <w:widowControl w:val="0"/>
              <w:autoSpaceDE w:val="0"/>
              <w:autoSpaceDN w:val="0"/>
              <w:rPr>
                <w:rFonts w:eastAsia="Arial" w:cs="Arial"/>
                <w:b/>
                <w:szCs w:val="22"/>
                <w:lang w:val="en-US"/>
              </w:rPr>
            </w:pPr>
            <w:r w:rsidRPr="001C27DA">
              <w:rPr>
                <w:rFonts w:eastAsia="Arial" w:cs="Arial"/>
                <w:b/>
                <w:szCs w:val="22"/>
                <w:lang w:val="en-US"/>
              </w:rPr>
              <w:t>Cessnock City Wide Development Contributions</w:t>
            </w:r>
            <w:r w:rsidRPr="001C27DA">
              <w:rPr>
                <w:rFonts w:eastAsia="Arial" w:cs="Arial"/>
                <w:b/>
                <w:spacing w:val="-1"/>
                <w:szCs w:val="22"/>
                <w:lang w:val="en-US"/>
              </w:rPr>
              <w:t xml:space="preserve"> </w:t>
            </w:r>
            <w:r w:rsidRPr="001C27DA">
              <w:rPr>
                <w:rFonts w:eastAsia="Arial" w:cs="Arial"/>
                <w:b/>
                <w:szCs w:val="22"/>
                <w:lang w:val="en-US"/>
              </w:rPr>
              <w:t>Plan</w:t>
            </w:r>
            <w:r>
              <w:rPr>
                <w:rFonts w:eastAsia="Arial" w:cs="Arial"/>
                <w:b/>
                <w:szCs w:val="22"/>
                <w:lang w:val="en-US"/>
              </w:rPr>
              <w:t xml:space="preserve"> – Phase 15</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434"/>
              <w:gridCol w:w="1406"/>
              <w:gridCol w:w="1581"/>
            </w:tblGrid>
            <w:tr w:rsidR="006B69D3" w:rsidRPr="00544A1A" w:rsidTr="002C6D25">
              <w:trPr>
                <w:trHeight w:val="283"/>
                <w:tblHeader/>
              </w:trPr>
              <w:tc>
                <w:tcPr>
                  <w:tcW w:w="5421" w:type="dxa"/>
                  <w:gridSpan w:val="3"/>
                  <w:tcBorders>
                    <w:left w:val="single" w:sz="4" w:space="0" w:color="auto"/>
                  </w:tcBorders>
                </w:tcPr>
                <w:p w:rsidR="006B69D3" w:rsidRPr="00544A1A" w:rsidRDefault="006B69D3" w:rsidP="006B69D3">
                  <w:pPr>
                    <w:tabs>
                      <w:tab w:val="left" w:pos="1568"/>
                    </w:tabs>
                    <w:jc w:val="both"/>
                    <w:rPr>
                      <w:rFonts w:cs="Arial"/>
                      <w:b/>
                      <w:szCs w:val="22"/>
                    </w:rPr>
                  </w:pPr>
                  <w:r w:rsidRPr="00544A1A">
                    <w:rPr>
                      <w:rFonts w:cs="Arial"/>
                      <w:b/>
                      <w:szCs w:val="22"/>
                    </w:rPr>
                    <w:t>Branxton-Greta District Catchment</w:t>
                  </w:r>
                </w:p>
              </w:tc>
            </w:tr>
            <w:tr w:rsidR="006B69D3" w:rsidRPr="00544A1A" w:rsidTr="002C6D25">
              <w:trPr>
                <w:trHeight w:val="283"/>
                <w:tblHeader/>
              </w:trPr>
              <w:tc>
                <w:tcPr>
                  <w:tcW w:w="2434" w:type="dxa"/>
                  <w:tcBorders>
                    <w:left w:val="single" w:sz="4" w:space="0" w:color="auto"/>
                  </w:tcBorders>
                  <w:shd w:val="clear" w:color="auto" w:fill="E0E0E0"/>
                  <w:vAlign w:val="center"/>
                </w:tcPr>
                <w:p w:rsidR="006B69D3" w:rsidRPr="00544A1A" w:rsidRDefault="006B69D3" w:rsidP="006B69D3">
                  <w:pPr>
                    <w:jc w:val="center"/>
                    <w:rPr>
                      <w:rFonts w:cs="Arial"/>
                      <w:b/>
                      <w:szCs w:val="22"/>
                    </w:rPr>
                  </w:pPr>
                  <w:r w:rsidRPr="00544A1A">
                    <w:rPr>
                      <w:rFonts w:cs="Arial"/>
                      <w:b/>
                      <w:szCs w:val="22"/>
                    </w:rPr>
                    <w:t>Contribution Type</w:t>
                  </w:r>
                </w:p>
              </w:tc>
              <w:tc>
                <w:tcPr>
                  <w:tcW w:w="1406" w:type="dxa"/>
                  <w:shd w:val="clear" w:color="auto" w:fill="E0E0E0"/>
                  <w:vAlign w:val="center"/>
                </w:tcPr>
                <w:p w:rsidR="006B69D3" w:rsidRPr="00544A1A" w:rsidRDefault="006B69D3" w:rsidP="006B69D3">
                  <w:pPr>
                    <w:jc w:val="center"/>
                    <w:rPr>
                      <w:rFonts w:cs="Arial"/>
                      <w:b/>
                      <w:szCs w:val="22"/>
                    </w:rPr>
                  </w:pPr>
                  <w:r>
                    <w:rPr>
                      <w:rFonts w:cs="Arial"/>
                      <w:b/>
                      <w:szCs w:val="22"/>
                    </w:rPr>
                    <w:t>Per villa</w:t>
                  </w:r>
                </w:p>
              </w:tc>
              <w:tc>
                <w:tcPr>
                  <w:tcW w:w="1581" w:type="dxa"/>
                  <w:shd w:val="clear" w:color="auto" w:fill="E0E0E0"/>
                  <w:vAlign w:val="center"/>
                </w:tcPr>
                <w:p w:rsidR="006B69D3" w:rsidRPr="00544A1A" w:rsidRDefault="006B69D3" w:rsidP="006B69D3">
                  <w:pPr>
                    <w:jc w:val="center"/>
                    <w:rPr>
                      <w:rFonts w:cs="Arial"/>
                      <w:b/>
                      <w:szCs w:val="22"/>
                    </w:rPr>
                  </w:pPr>
                  <w:r w:rsidRPr="00544A1A">
                    <w:rPr>
                      <w:rFonts w:cs="Arial"/>
                      <w:b/>
                      <w:szCs w:val="22"/>
                    </w:rPr>
                    <w:t>Amount Payable</w:t>
                  </w:r>
                </w:p>
              </w:tc>
            </w:tr>
            <w:tr w:rsidR="006B69D3" w:rsidTr="00854B9D">
              <w:trPr>
                <w:trHeight w:val="283"/>
              </w:trPr>
              <w:tc>
                <w:tcPr>
                  <w:tcW w:w="2434" w:type="dxa"/>
                  <w:tcBorders>
                    <w:left w:val="single" w:sz="4" w:space="0" w:color="auto"/>
                  </w:tcBorders>
                </w:tcPr>
                <w:p w:rsidR="006B69D3" w:rsidRPr="00544A1A" w:rsidRDefault="006B69D3" w:rsidP="006B69D3">
                  <w:pPr>
                    <w:jc w:val="both"/>
                    <w:rPr>
                      <w:rFonts w:cs="Arial"/>
                      <w:szCs w:val="22"/>
                    </w:rPr>
                  </w:pPr>
                  <w:r w:rsidRPr="00544A1A">
                    <w:rPr>
                      <w:rFonts w:cs="Arial"/>
                      <w:szCs w:val="22"/>
                    </w:rPr>
                    <w:t>Open Space and Recreation Facilities</w:t>
                  </w:r>
                </w:p>
              </w:tc>
              <w:tc>
                <w:tcPr>
                  <w:tcW w:w="1406" w:type="dxa"/>
                  <w:vAlign w:val="bottom"/>
                </w:tcPr>
                <w:p w:rsidR="006B69D3" w:rsidRDefault="006B69D3" w:rsidP="00854B9D">
                  <w:pPr>
                    <w:jc w:val="right"/>
                    <w:rPr>
                      <w:rFonts w:cs="Arial"/>
                      <w:color w:val="000000"/>
                      <w:lang w:eastAsia="en-AU"/>
                    </w:rPr>
                  </w:pPr>
                  <w:r>
                    <w:rPr>
                      <w:rFonts w:cs="Arial"/>
                      <w:color w:val="000000"/>
                    </w:rPr>
                    <w:t>$2,084.05</w:t>
                  </w:r>
                </w:p>
              </w:tc>
              <w:tc>
                <w:tcPr>
                  <w:tcW w:w="1581" w:type="dxa"/>
                  <w:vAlign w:val="bottom"/>
                </w:tcPr>
                <w:p w:rsidR="006B69D3" w:rsidRDefault="006B69D3" w:rsidP="006B69D3">
                  <w:pPr>
                    <w:jc w:val="right"/>
                    <w:rPr>
                      <w:rFonts w:cs="Arial"/>
                      <w:color w:val="000000"/>
                    </w:rPr>
                  </w:pPr>
                  <w:r>
                    <w:rPr>
                      <w:rFonts w:cs="Arial"/>
                      <w:color w:val="000000"/>
                    </w:rPr>
                    <w:t>$33,344.80</w:t>
                  </w:r>
                </w:p>
              </w:tc>
            </w:tr>
            <w:tr w:rsidR="006B69D3" w:rsidTr="002C6D25">
              <w:trPr>
                <w:trHeight w:val="283"/>
              </w:trPr>
              <w:tc>
                <w:tcPr>
                  <w:tcW w:w="2434" w:type="dxa"/>
                  <w:tcBorders>
                    <w:left w:val="single" w:sz="4" w:space="0" w:color="auto"/>
                  </w:tcBorders>
                </w:tcPr>
                <w:p w:rsidR="006B69D3" w:rsidRPr="00544A1A" w:rsidRDefault="006B69D3" w:rsidP="006B69D3">
                  <w:pPr>
                    <w:jc w:val="both"/>
                    <w:rPr>
                      <w:rFonts w:cs="Arial"/>
                      <w:szCs w:val="22"/>
                    </w:rPr>
                  </w:pPr>
                  <w:r w:rsidRPr="00544A1A">
                    <w:rPr>
                      <w:rFonts w:cs="Arial"/>
                      <w:szCs w:val="22"/>
                    </w:rPr>
                    <w:t>Community Facilities</w:t>
                  </w:r>
                </w:p>
              </w:tc>
              <w:tc>
                <w:tcPr>
                  <w:tcW w:w="1406" w:type="dxa"/>
                  <w:vAlign w:val="center"/>
                </w:tcPr>
                <w:p w:rsidR="006B69D3" w:rsidRDefault="006B69D3" w:rsidP="006B69D3">
                  <w:pPr>
                    <w:jc w:val="right"/>
                    <w:rPr>
                      <w:rFonts w:cs="Arial"/>
                      <w:color w:val="000000"/>
                    </w:rPr>
                  </w:pPr>
                  <w:r>
                    <w:rPr>
                      <w:rFonts w:cs="Arial"/>
                      <w:color w:val="000000"/>
                    </w:rPr>
                    <w:t>$761.36</w:t>
                  </w:r>
                </w:p>
              </w:tc>
              <w:tc>
                <w:tcPr>
                  <w:tcW w:w="1581" w:type="dxa"/>
                  <w:vAlign w:val="bottom"/>
                </w:tcPr>
                <w:p w:rsidR="006B69D3" w:rsidRDefault="006B69D3" w:rsidP="006B69D3">
                  <w:pPr>
                    <w:jc w:val="right"/>
                    <w:rPr>
                      <w:rFonts w:cs="Arial"/>
                      <w:color w:val="000000"/>
                    </w:rPr>
                  </w:pPr>
                  <w:r>
                    <w:rPr>
                      <w:rFonts w:cs="Arial"/>
                      <w:color w:val="000000"/>
                    </w:rPr>
                    <w:t>$12,181.76</w:t>
                  </w:r>
                </w:p>
              </w:tc>
            </w:tr>
            <w:tr w:rsidR="006B69D3" w:rsidTr="002C6D25">
              <w:trPr>
                <w:trHeight w:val="283"/>
              </w:trPr>
              <w:tc>
                <w:tcPr>
                  <w:tcW w:w="2434" w:type="dxa"/>
                  <w:tcBorders>
                    <w:left w:val="single" w:sz="4" w:space="0" w:color="auto"/>
                  </w:tcBorders>
                </w:tcPr>
                <w:p w:rsidR="006B69D3" w:rsidRPr="00544A1A" w:rsidRDefault="006B69D3" w:rsidP="006B69D3">
                  <w:pPr>
                    <w:jc w:val="both"/>
                    <w:rPr>
                      <w:rFonts w:cs="Arial"/>
                      <w:szCs w:val="22"/>
                    </w:rPr>
                  </w:pPr>
                  <w:r w:rsidRPr="00544A1A">
                    <w:rPr>
                      <w:rFonts w:cs="Arial"/>
                      <w:szCs w:val="22"/>
                    </w:rPr>
                    <w:t>Cycleway Facilities</w:t>
                  </w:r>
                </w:p>
              </w:tc>
              <w:tc>
                <w:tcPr>
                  <w:tcW w:w="1406" w:type="dxa"/>
                  <w:vAlign w:val="center"/>
                </w:tcPr>
                <w:p w:rsidR="006B69D3" w:rsidRDefault="006B69D3" w:rsidP="006B69D3">
                  <w:pPr>
                    <w:jc w:val="right"/>
                    <w:rPr>
                      <w:rFonts w:cs="Arial"/>
                      <w:color w:val="000000"/>
                    </w:rPr>
                  </w:pPr>
                  <w:r>
                    <w:rPr>
                      <w:rFonts w:cs="Arial"/>
                      <w:color w:val="000000"/>
                    </w:rPr>
                    <w:t>$1,143.12</w:t>
                  </w:r>
                </w:p>
              </w:tc>
              <w:tc>
                <w:tcPr>
                  <w:tcW w:w="1581" w:type="dxa"/>
                  <w:vAlign w:val="bottom"/>
                </w:tcPr>
                <w:p w:rsidR="006B69D3" w:rsidRDefault="006B69D3" w:rsidP="006B69D3">
                  <w:pPr>
                    <w:jc w:val="right"/>
                    <w:rPr>
                      <w:rFonts w:cs="Arial"/>
                      <w:color w:val="000000"/>
                    </w:rPr>
                  </w:pPr>
                  <w:r>
                    <w:rPr>
                      <w:rFonts w:cs="Arial"/>
                      <w:color w:val="000000"/>
                    </w:rPr>
                    <w:t>$18,289.92</w:t>
                  </w:r>
                </w:p>
              </w:tc>
            </w:tr>
            <w:tr w:rsidR="006B69D3" w:rsidTr="002C6D25">
              <w:trPr>
                <w:trHeight w:val="283"/>
              </w:trPr>
              <w:tc>
                <w:tcPr>
                  <w:tcW w:w="2434" w:type="dxa"/>
                  <w:tcBorders>
                    <w:left w:val="single" w:sz="4" w:space="0" w:color="auto"/>
                  </w:tcBorders>
                </w:tcPr>
                <w:p w:rsidR="006B69D3" w:rsidRPr="00544A1A" w:rsidRDefault="006B69D3" w:rsidP="006B69D3">
                  <w:pPr>
                    <w:jc w:val="both"/>
                    <w:rPr>
                      <w:rFonts w:cs="Arial"/>
                      <w:szCs w:val="22"/>
                    </w:rPr>
                  </w:pPr>
                  <w:r w:rsidRPr="00544A1A">
                    <w:rPr>
                      <w:rFonts w:cs="Arial"/>
                      <w:szCs w:val="22"/>
                    </w:rPr>
                    <w:t>Roads and Traffic</w:t>
                  </w:r>
                </w:p>
              </w:tc>
              <w:tc>
                <w:tcPr>
                  <w:tcW w:w="1406" w:type="dxa"/>
                  <w:vAlign w:val="center"/>
                </w:tcPr>
                <w:p w:rsidR="006B69D3" w:rsidRDefault="006B69D3" w:rsidP="006B69D3">
                  <w:pPr>
                    <w:jc w:val="right"/>
                    <w:rPr>
                      <w:rFonts w:cs="Arial"/>
                      <w:color w:val="000000"/>
                    </w:rPr>
                  </w:pPr>
                  <w:r>
                    <w:rPr>
                      <w:rFonts w:cs="Arial"/>
                      <w:color w:val="000000"/>
                    </w:rPr>
                    <w:t>$628.96</w:t>
                  </w:r>
                </w:p>
              </w:tc>
              <w:tc>
                <w:tcPr>
                  <w:tcW w:w="1581" w:type="dxa"/>
                  <w:shd w:val="clear" w:color="auto" w:fill="auto"/>
                  <w:vAlign w:val="bottom"/>
                </w:tcPr>
                <w:p w:rsidR="006B69D3" w:rsidRDefault="006B69D3" w:rsidP="006B69D3">
                  <w:pPr>
                    <w:jc w:val="right"/>
                    <w:rPr>
                      <w:rFonts w:cs="Arial"/>
                      <w:color w:val="000000"/>
                    </w:rPr>
                  </w:pPr>
                  <w:r>
                    <w:rPr>
                      <w:rFonts w:cs="Arial"/>
                      <w:color w:val="000000"/>
                    </w:rPr>
                    <w:t>$10,063.36</w:t>
                  </w:r>
                </w:p>
              </w:tc>
            </w:tr>
            <w:tr w:rsidR="006B69D3" w:rsidTr="002C6D25">
              <w:trPr>
                <w:trHeight w:val="283"/>
              </w:trPr>
              <w:tc>
                <w:tcPr>
                  <w:tcW w:w="2434" w:type="dxa"/>
                  <w:tcBorders>
                    <w:left w:val="single" w:sz="4" w:space="0" w:color="auto"/>
                  </w:tcBorders>
                </w:tcPr>
                <w:p w:rsidR="006B69D3" w:rsidRPr="00544A1A" w:rsidRDefault="006B69D3" w:rsidP="006B69D3">
                  <w:pPr>
                    <w:jc w:val="both"/>
                    <w:rPr>
                      <w:rFonts w:cs="Arial"/>
                      <w:szCs w:val="22"/>
                    </w:rPr>
                  </w:pPr>
                  <w:r w:rsidRPr="00544A1A">
                    <w:rPr>
                      <w:rFonts w:cs="Arial"/>
                      <w:szCs w:val="22"/>
                    </w:rPr>
                    <w:t>Plan Administration</w:t>
                  </w:r>
                </w:p>
              </w:tc>
              <w:tc>
                <w:tcPr>
                  <w:tcW w:w="1406" w:type="dxa"/>
                  <w:vAlign w:val="center"/>
                </w:tcPr>
                <w:p w:rsidR="006B69D3" w:rsidRDefault="006B69D3" w:rsidP="006B69D3">
                  <w:pPr>
                    <w:jc w:val="right"/>
                    <w:rPr>
                      <w:rFonts w:cs="Arial"/>
                      <w:color w:val="000000"/>
                    </w:rPr>
                  </w:pPr>
                  <w:r>
                    <w:rPr>
                      <w:rFonts w:cs="Arial"/>
                      <w:color w:val="000000"/>
                    </w:rPr>
                    <w:t>$69.29</w:t>
                  </w:r>
                </w:p>
              </w:tc>
              <w:tc>
                <w:tcPr>
                  <w:tcW w:w="1581" w:type="dxa"/>
                  <w:vAlign w:val="bottom"/>
                </w:tcPr>
                <w:p w:rsidR="006B69D3" w:rsidRDefault="006B69D3" w:rsidP="006B69D3">
                  <w:pPr>
                    <w:jc w:val="right"/>
                    <w:rPr>
                      <w:rFonts w:cs="Arial"/>
                      <w:color w:val="000000"/>
                    </w:rPr>
                  </w:pPr>
                  <w:r>
                    <w:rPr>
                      <w:rFonts w:cs="Arial"/>
                      <w:color w:val="000000"/>
                    </w:rPr>
                    <w:t>$1,108.64</w:t>
                  </w:r>
                </w:p>
              </w:tc>
            </w:tr>
            <w:tr w:rsidR="006B69D3" w:rsidTr="002C6D25">
              <w:trPr>
                <w:trHeight w:val="283"/>
              </w:trPr>
              <w:tc>
                <w:tcPr>
                  <w:tcW w:w="2434" w:type="dxa"/>
                  <w:tcBorders>
                    <w:left w:val="single" w:sz="4" w:space="0" w:color="auto"/>
                  </w:tcBorders>
                </w:tcPr>
                <w:p w:rsidR="006B69D3" w:rsidRPr="00544A1A" w:rsidRDefault="006B69D3" w:rsidP="006B69D3">
                  <w:pPr>
                    <w:jc w:val="both"/>
                    <w:rPr>
                      <w:rFonts w:cs="Arial"/>
                      <w:b/>
                      <w:bCs/>
                      <w:szCs w:val="22"/>
                    </w:rPr>
                  </w:pPr>
                  <w:r w:rsidRPr="00544A1A">
                    <w:rPr>
                      <w:rFonts w:cs="Arial"/>
                      <w:b/>
                      <w:bCs/>
                      <w:szCs w:val="22"/>
                    </w:rPr>
                    <w:t>Total</w:t>
                  </w:r>
                </w:p>
              </w:tc>
              <w:tc>
                <w:tcPr>
                  <w:tcW w:w="1406" w:type="dxa"/>
                  <w:vAlign w:val="center"/>
                </w:tcPr>
                <w:p w:rsidR="006B69D3" w:rsidRDefault="006B69D3" w:rsidP="006B69D3">
                  <w:pPr>
                    <w:jc w:val="right"/>
                    <w:rPr>
                      <w:rFonts w:cs="Arial"/>
                      <w:b/>
                      <w:bCs/>
                      <w:color w:val="000000"/>
                    </w:rPr>
                  </w:pPr>
                  <w:r>
                    <w:rPr>
                      <w:rFonts w:cs="Arial"/>
                      <w:b/>
                      <w:bCs/>
                      <w:noProof/>
                      <w:color w:val="000000"/>
                      <w:szCs w:val="22"/>
                    </w:rPr>
                    <w:t>$4,686.78</w:t>
                  </w:r>
                </w:p>
              </w:tc>
              <w:tc>
                <w:tcPr>
                  <w:tcW w:w="1581" w:type="dxa"/>
                  <w:vAlign w:val="bottom"/>
                </w:tcPr>
                <w:p w:rsidR="006B69D3" w:rsidRDefault="006B69D3" w:rsidP="006B69D3">
                  <w:pPr>
                    <w:jc w:val="right"/>
                    <w:rPr>
                      <w:rFonts w:cs="Arial"/>
                      <w:b/>
                      <w:bCs/>
                      <w:color w:val="000000"/>
                    </w:rPr>
                  </w:pPr>
                  <w:r>
                    <w:rPr>
                      <w:rFonts w:cs="Arial"/>
                      <w:b/>
                      <w:bCs/>
                      <w:color w:val="000000"/>
                    </w:rPr>
                    <w:t>$74,988.48</w:t>
                  </w:r>
                </w:p>
              </w:tc>
            </w:tr>
          </w:tbl>
          <w:p w:rsidR="006B69D3" w:rsidRDefault="006B69D3" w:rsidP="006B69D3">
            <w:pPr>
              <w:jc w:val="both"/>
              <w:rPr>
                <w:lang w:val="en-US"/>
              </w:rPr>
            </w:pPr>
          </w:p>
          <w:p w:rsidR="006B69D3" w:rsidRDefault="006B69D3" w:rsidP="006B69D3">
            <w:pPr>
              <w:widowControl w:val="0"/>
              <w:autoSpaceDE w:val="0"/>
              <w:autoSpaceDN w:val="0"/>
              <w:jc w:val="both"/>
              <w:rPr>
                <w:lang w:val="en-US"/>
              </w:rPr>
            </w:pPr>
          </w:p>
        </w:tc>
      </w:tr>
    </w:tbl>
    <w:p w:rsidR="005F604B" w:rsidRDefault="005F604B" w:rsidP="00C85849">
      <w:pPr>
        <w:jc w:val="both"/>
        <w:rPr>
          <w:lang w:val="en-US" w:eastAsia="en-AU"/>
        </w:rPr>
      </w:pPr>
    </w:p>
    <w:p w:rsidR="00363830" w:rsidRDefault="00363830" w:rsidP="00C85849">
      <w:pPr>
        <w:jc w:val="both"/>
        <w:rPr>
          <w:lang w:val="en-US" w:eastAsia="en-AU"/>
        </w:rPr>
      </w:pPr>
      <w:r>
        <w:rPr>
          <w:lang w:val="en-US" w:eastAsia="en-AU"/>
        </w:rPr>
        <w:t>For each phase the following condition is proposed to be amended with a minor change to the first line to as per Appendix B uploaded to the NSW Planning Portal:</w:t>
      </w:r>
    </w:p>
    <w:tbl>
      <w:tblPr>
        <w:tblStyle w:val="TableGrid"/>
        <w:tblW w:w="13462" w:type="dxa"/>
        <w:tblLook w:val="04A0" w:firstRow="1" w:lastRow="0" w:firstColumn="1" w:lastColumn="0" w:noHBand="0" w:noVBand="1"/>
      </w:tblPr>
      <w:tblGrid>
        <w:gridCol w:w="1271"/>
        <w:gridCol w:w="6095"/>
        <w:gridCol w:w="6096"/>
      </w:tblGrid>
      <w:tr w:rsidR="005F604B" w:rsidTr="00854B9D">
        <w:tc>
          <w:tcPr>
            <w:tcW w:w="1271" w:type="dxa"/>
          </w:tcPr>
          <w:p w:rsidR="005F604B" w:rsidRPr="007F43D9" w:rsidRDefault="005F604B" w:rsidP="00C85849">
            <w:pPr>
              <w:jc w:val="both"/>
              <w:rPr>
                <w:b/>
                <w:sz w:val="28"/>
                <w:szCs w:val="28"/>
                <w:lang w:val="en-US"/>
              </w:rPr>
            </w:pPr>
            <w:bookmarkStart w:id="1" w:name="_Hlk103867768"/>
            <w:r w:rsidRPr="007F43D9">
              <w:rPr>
                <w:b/>
                <w:sz w:val="28"/>
                <w:szCs w:val="28"/>
                <w:lang w:val="en-US"/>
              </w:rPr>
              <w:t>7</w:t>
            </w:r>
            <w:r w:rsidR="007F43D9" w:rsidRPr="007F43D9">
              <w:rPr>
                <w:b/>
                <w:sz w:val="28"/>
                <w:szCs w:val="28"/>
                <w:lang w:val="en-US"/>
              </w:rPr>
              <w:t>1</w:t>
            </w:r>
          </w:p>
        </w:tc>
        <w:tc>
          <w:tcPr>
            <w:tcW w:w="6095" w:type="dxa"/>
          </w:tcPr>
          <w:p w:rsidR="00797CC3" w:rsidRPr="00797CC3" w:rsidRDefault="00797CC3" w:rsidP="00797CC3">
            <w:pPr>
              <w:jc w:val="both"/>
              <w:rPr>
                <w:b/>
                <w:bCs/>
                <w:lang w:val="en-US"/>
              </w:rPr>
            </w:pPr>
            <w:r w:rsidRPr="00797CC3">
              <w:rPr>
                <w:b/>
                <w:bCs/>
                <w:lang w:val="en-US"/>
              </w:rPr>
              <w:t>Road – Access Construction</w:t>
            </w:r>
          </w:p>
          <w:p w:rsidR="00797CC3" w:rsidRPr="00797CC3" w:rsidRDefault="00797CC3" w:rsidP="00797CC3">
            <w:pPr>
              <w:jc w:val="both"/>
              <w:rPr>
                <w:b/>
                <w:lang w:val="en-US"/>
              </w:rPr>
            </w:pPr>
          </w:p>
          <w:p w:rsidR="00797CC3" w:rsidRPr="00797CC3" w:rsidRDefault="00797CC3" w:rsidP="00797CC3">
            <w:pPr>
              <w:jc w:val="both"/>
              <w:rPr>
                <w:lang w:val="en-US"/>
              </w:rPr>
            </w:pPr>
            <w:r w:rsidRPr="00797CC3">
              <w:rPr>
                <w:lang w:val="en-US"/>
              </w:rPr>
              <w:t>The registered proprietor of the land shall construct an access road in accordance with Council’s ‘Engineering Requirements for Development’ to serve the development.</w:t>
            </w:r>
          </w:p>
          <w:p w:rsidR="00797CC3" w:rsidRPr="00797CC3" w:rsidRDefault="00797CC3" w:rsidP="00797CC3">
            <w:pPr>
              <w:jc w:val="both"/>
              <w:rPr>
                <w:lang w:val="en-US"/>
              </w:rPr>
            </w:pPr>
          </w:p>
          <w:p w:rsidR="00797CC3" w:rsidRPr="00797CC3" w:rsidRDefault="00797CC3" w:rsidP="00797CC3">
            <w:pPr>
              <w:jc w:val="both"/>
              <w:rPr>
                <w:lang w:val="en-US"/>
              </w:rPr>
            </w:pPr>
            <w:r w:rsidRPr="00797CC3">
              <w:rPr>
                <w:lang w:val="en-US"/>
              </w:rPr>
              <w:t xml:space="preserve">The roads are to be constructed in accordance with the requirements of </w:t>
            </w:r>
            <w:r w:rsidRPr="00797CC3">
              <w:rPr>
                <w:i/>
                <w:lang w:val="en-US"/>
              </w:rPr>
              <w:t xml:space="preserve">SEPP (Housing for Seniors or People with a Disability) 2004 </w:t>
            </w:r>
            <w:r w:rsidRPr="00797CC3">
              <w:rPr>
                <w:lang w:val="en-US"/>
              </w:rPr>
              <w:t>and the requirements of the NSW Rural Fire Service in accordance with the General Terms of Approval issued on 4 February 2022.</w:t>
            </w:r>
          </w:p>
          <w:p w:rsidR="00797CC3" w:rsidRPr="00797CC3" w:rsidRDefault="00797CC3" w:rsidP="00797CC3">
            <w:pPr>
              <w:jc w:val="both"/>
              <w:rPr>
                <w:lang w:val="en-US"/>
              </w:rPr>
            </w:pPr>
          </w:p>
          <w:p w:rsidR="00797CC3" w:rsidRPr="00797CC3" w:rsidRDefault="00797CC3" w:rsidP="00797CC3">
            <w:pPr>
              <w:jc w:val="both"/>
              <w:rPr>
                <w:lang w:val="en-US"/>
              </w:rPr>
            </w:pPr>
            <w:r w:rsidRPr="00797CC3">
              <w:rPr>
                <w:lang w:val="en-US"/>
              </w:rPr>
              <w:t>Road lengths constructed are to accommodate the approved phasing and temporary turning head constructed within the continuing phase in accordance with the standards of the NSW RFS.</w:t>
            </w:r>
            <w:r w:rsidRPr="00797CC3">
              <w:rPr>
                <w:lang w:val="en-US"/>
              </w:rPr>
              <w:br w:type="page"/>
            </w:r>
          </w:p>
          <w:p w:rsidR="00797CC3" w:rsidRPr="00797CC3" w:rsidRDefault="00797CC3" w:rsidP="00797CC3">
            <w:pPr>
              <w:jc w:val="both"/>
              <w:rPr>
                <w:lang w:val="en-US"/>
              </w:rPr>
            </w:pPr>
            <w:r w:rsidRPr="00797CC3">
              <w:rPr>
                <w:lang w:val="en-US"/>
              </w:rPr>
              <w:lastRenderedPageBreak/>
              <w:t>The construction extent for Stage 1 is to be in accordance with Approved Concept Plan LC1701-ST01 prepared by Lanigan Civil dated 14/10/2021 Revision A.</w:t>
            </w:r>
          </w:p>
          <w:p w:rsidR="00797CC3" w:rsidRPr="00797CC3" w:rsidRDefault="00797CC3" w:rsidP="00797CC3">
            <w:pPr>
              <w:jc w:val="both"/>
              <w:rPr>
                <w:lang w:val="en-US"/>
              </w:rPr>
            </w:pPr>
          </w:p>
          <w:p w:rsidR="00797CC3" w:rsidRPr="00797CC3" w:rsidRDefault="00797CC3" w:rsidP="00797CC3">
            <w:pPr>
              <w:jc w:val="both"/>
              <w:rPr>
                <w:i/>
                <w:lang w:val="en-US"/>
              </w:rPr>
            </w:pPr>
            <w:r w:rsidRPr="00797CC3">
              <w:rPr>
                <w:lang w:val="en-US"/>
              </w:rPr>
              <w:t xml:space="preserve">The plans submitted in association with the </w:t>
            </w:r>
            <w:r w:rsidRPr="00797CC3">
              <w:rPr>
                <w:i/>
                <w:lang w:val="en-US"/>
              </w:rPr>
              <w:t xml:space="preserve">CC </w:t>
            </w:r>
            <w:r w:rsidRPr="00797CC3">
              <w:rPr>
                <w:lang w:val="en-US"/>
              </w:rPr>
              <w:t xml:space="preserve">application are to demonstrate compliance with this requirement and be approved by the Certifier as satisfying this requirement prior to the issue of a </w:t>
            </w:r>
            <w:r w:rsidRPr="00797CC3">
              <w:rPr>
                <w:i/>
                <w:lang w:val="en-US"/>
              </w:rPr>
              <w:t>CC.</w:t>
            </w:r>
          </w:p>
          <w:p w:rsidR="005F604B" w:rsidRDefault="005F604B" w:rsidP="00C85849">
            <w:pPr>
              <w:jc w:val="both"/>
              <w:rPr>
                <w:lang w:val="en-US"/>
              </w:rPr>
            </w:pPr>
          </w:p>
        </w:tc>
        <w:tc>
          <w:tcPr>
            <w:tcW w:w="6096" w:type="dxa"/>
          </w:tcPr>
          <w:p w:rsidR="007F43D9" w:rsidRPr="00797CC3" w:rsidRDefault="007F43D9" w:rsidP="007F43D9">
            <w:pPr>
              <w:jc w:val="both"/>
              <w:rPr>
                <w:b/>
                <w:bCs/>
                <w:lang w:val="en-US"/>
              </w:rPr>
            </w:pPr>
            <w:r w:rsidRPr="00797CC3">
              <w:rPr>
                <w:b/>
                <w:bCs/>
                <w:lang w:val="en-US"/>
              </w:rPr>
              <w:lastRenderedPageBreak/>
              <w:t>Road – Access Construction</w:t>
            </w:r>
          </w:p>
          <w:p w:rsidR="007F43D9" w:rsidRPr="00797CC3" w:rsidRDefault="007F43D9" w:rsidP="007F43D9">
            <w:pPr>
              <w:jc w:val="both"/>
              <w:rPr>
                <w:b/>
                <w:lang w:val="en-US"/>
              </w:rPr>
            </w:pPr>
          </w:p>
          <w:p w:rsidR="007F43D9" w:rsidRPr="00797CC3" w:rsidRDefault="007F43D9" w:rsidP="007F43D9">
            <w:pPr>
              <w:jc w:val="both"/>
              <w:rPr>
                <w:lang w:val="en-US"/>
              </w:rPr>
            </w:pPr>
            <w:r w:rsidRPr="00797CC3">
              <w:rPr>
                <w:lang w:val="en-US"/>
              </w:rPr>
              <w:t>The registered proprietor of the land shall construct an</w:t>
            </w:r>
            <w:r>
              <w:rPr>
                <w:lang w:val="en-US"/>
              </w:rPr>
              <w:t xml:space="preserve"> internal</w:t>
            </w:r>
            <w:r w:rsidRPr="00797CC3">
              <w:rPr>
                <w:lang w:val="en-US"/>
              </w:rPr>
              <w:t xml:space="preserve"> access road</w:t>
            </w:r>
            <w:r>
              <w:rPr>
                <w:lang w:val="en-US"/>
              </w:rPr>
              <w:t>.</w:t>
            </w:r>
            <w:r w:rsidRPr="00797CC3">
              <w:rPr>
                <w:lang w:val="en-US"/>
              </w:rPr>
              <w:t xml:space="preserve"> </w:t>
            </w:r>
          </w:p>
          <w:p w:rsidR="007F43D9" w:rsidRPr="00797CC3" w:rsidRDefault="007F43D9" w:rsidP="007F43D9">
            <w:pPr>
              <w:jc w:val="both"/>
              <w:rPr>
                <w:lang w:val="en-US"/>
              </w:rPr>
            </w:pPr>
          </w:p>
          <w:p w:rsidR="007F43D9" w:rsidRPr="00797CC3" w:rsidRDefault="007F43D9" w:rsidP="007F43D9">
            <w:pPr>
              <w:jc w:val="both"/>
              <w:rPr>
                <w:lang w:val="en-US"/>
              </w:rPr>
            </w:pPr>
            <w:r w:rsidRPr="00797CC3">
              <w:rPr>
                <w:lang w:val="en-US"/>
              </w:rPr>
              <w:t xml:space="preserve">The roads are to be constructed in accordance with the requirements of </w:t>
            </w:r>
            <w:r w:rsidRPr="00797CC3">
              <w:rPr>
                <w:i/>
                <w:lang w:val="en-US"/>
              </w:rPr>
              <w:t xml:space="preserve">SEPP (Housing for Seniors or People with a Disability) 2004 </w:t>
            </w:r>
            <w:r w:rsidRPr="00797CC3">
              <w:rPr>
                <w:lang w:val="en-US"/>
              </w:rPr>
              <w:t>and the requirements of the NSW Rural Fire Service in accordance with the General Terms of Approval issued on 4 February 2022.</w:t>
            </w:r>
          </w:p>
          <w:p w:rsidR="007F43D9" w:rsidRPr="00797CC3" w:rsidRDefault="007F43D9" w:rsidP="007F43D9">
            <w:pPr>
              <w:jc w:val="both"/>
              <w:rPr>
                <w:lang w:val="en-US"/>
              </w:rPr>
            </w:pPr>
          </w:p>
          <w:p w:rsidR="007F43D9" w:rsidRDefault="007F43D9" w:rsidP="007F43D9">
            <w:pPr>
              <w:jc w:val="both"/>
              <w:rPr>
                <w:lang w:val="en-US"/>
              </w:rPr>
            </w:pPr>
            <w:r w:rsidRPr="00797CC3">
              <w:rPr>
                <w:lang w:val="en-US"/>
              </w:rPr>
              <w:t>Road lengths constructed are to accommodate the approved phasing and temporary turning head constructed within the continuing phase in accordance with the standards of the NSW RFS.</w:t>
            </w:r>
            <w:r w:rsidRPr="00797CC3">
              <w:rPr>
                <w:lang w:val="en-US"/>
              </w:rPr>
              <w:br w:type="page"/>
            </w:r>
          </w:p>
          <w:p w:rsidR="007F43D9" w:rsidRPr="00797CC3" w:rsidRDefault="007F43D9" w:rsidP="007F43D9">
            <w:pPr>
              <w:jc w:val="both"/>
              <w:rPr>
                <w:lang w:val="en-US"/>
              </w:rPr>
            </w:pPr>
          </w:p>
          <w:p w:rsidR="007F43D9" w:rsidRPr="00797CC3" w:rsidRDefault="007F43D9" w:rsidP="007F43D9">
            <w:pPr>
              <w:jc w:val="both"/>
              <w:rPr>
                <w:lang w:val="en-US"/>
              </w:rPr>
            </w:pPr>
            <w:r w:rsidRPr="00797CC3">
              <w:rPr>
                <w:lang w:val="en-US"/>
              </w:rPr>
              <w:lastRenderedPageBreak/>
              <w:t>The construction extent for Stage 1 is to be in accordance with Approved Concept Plan LC1701-ST01 prepared by Lanigan Civil dated 14/10/2021 Revision A.</w:t>
            </w:r>
          </w:p>
          <w:p w:rsidR="007F43D9" w:rsidRPr="00797CC3" w:rsidRDefault="007F43D9" w:rsidP="007F43D9">
            <w:pPr>
              <w:jc w:val="both"/>
              <w:rPr>
                <w:lang w:val="en-US"/>
              </w:rPr>
            </w:pPr>
          </w:p>
          <w:p w:rsidR="007F43D9" w:rsidRPr="00797CC3" w:rsidRDefault="007F43D9" w:rsidP="007F43D9">
            <w:pPr>
              <w:jc w:val="both"/>
              <w:rPr>
                <w:i/>
                <w:lang w:val="en-US"/>
              </w:rPr>
            </w:pPr>
            <w:r w:rsidRPr="00797CC3">
              <w:rPr>
                <w:lang w:val="en-US"/>
              </w:rPr>
              <w:t xml:space="preserve">The plans submitted in association with the </w:t>
            </w:r>
            <w:r w:rsidRPr="00797CC3">
              <w:rPr>
                <w:i/>
                <w:lang w:val="en-US"/>
              </w:rPr>
              <w:t xml:space="preserve">CC </w:t>
            </w:r>
            <w:r w:rsidRPr="00797CC3">
              <w:rPr>
                <w:lang w:val="en-US"/>
              </w:rPr>
              <w:t xml:space="preserve">application are to demonstrate compliance with this requirement and be approved by the Certifier as satisfying this requirement prior to the issue of a </w:t>
            </w:r>
            <w:r w:rsidRPr="00797CC3">
              <w:rPr>
                <w:i/>
                <w:lang w:val="en-US"/>
              </w:rPr>
              <w:t>CC.</w:t>
            </w:r>
          </w:p>
          <w:p w:rsidR="005F604B" w:rsidRDefault="005F604B" w:rsidP="00C85849">
            <w:pPr>
              <w:jc w:val="both"/>
              <w:rPr>
                <w:lang w:val="en-US"/>
              </w:rPr>
            </w:pPr>
          </w:p>
        </w:tc>
      </w:tr>
      <w:tr w:rsidR="007F43D9" w:rsidTr="00854B9D">
        <w:tc>
          <w:tcPr>
            <w:tcW w:w="1271" w:type="dxa"/>
          </w:tcPr>
          <w:p w:rsidR="007F43D9" w:rsidRPr="007F43D9" w:rsidRDefault="007F43D9" w:rsidP="007F43D9">
            <w:pPr>
              <w:jc w:val="both"/>
              <w:rPr>
                <w:b/>
                <w:sz w:val="28"/>
                <w:szCs w:val="28"/>
                <w:lang w:val="en-US"/>
              </w:rPr>
            </w:pPr>
            <w:r w:rsidRPr="007F43D9">
              <w:rPr>
                <w:b/>
                <w:sz w:val="28"/>
                <w:szCs w:val="28"/>
                <w:lang w:val="en-US"/>
              </w:rPr>
              <w:lastRenderedPageBreak/>
              <w:t>78</w:t>
            </w:r>
          </w:p>
        </w:tc>
        <w:tc>
          <w:tcPr>
            <w:tcW w:w="6095" w:type="dxa"/>
          </w:tcPr>
          <w:p w:rsidR="007F43D9" w:rsidRPr="00797CC3" w:rsidRDefault="007F43D9" w:rsidP="007F43D9">
            <w:pPr>
              <w:jc w:val="both"/>
              <w:rPr>
                <w:b/>
                <w:bCs/>
                <w:lang w:val="en-US"/>
              </w:rPr>
            </w:pPr>
            <w:r w:rsidRPr="00797CC3">
              <w:rPr>
                <w:b/>
                <w:bCs/>
                <w:lang w:val="en-US"/>
              </w:rPr>
              <w:t>Road – Access Construction</w:t>
            </w:r>
          </w:p>
          <w:p w:rsidR="007F43D9" w:rsidRPr="00797CC3" w:rsidRDefault="007F43D9" w:rsidP="007F43D9">
            <w:pPr>
              <w:jc w:val="both"/>
              <w:rPr>
                <w:b/>
                <w:lang w:val="en-US"/>
              </w:rPr>
            </w:pPr>
          </w:p>
          <w:p w:rsidR="007F43D9" w:rsidRPr="00797CC3" w:rsidRDefault="007F43D9" w:rsidP="007F43D9">
            <w:pPr>
              <w:jc w:val="both"/>
              <w:rPr>
                <w:lang w:val="en-US"/>
              </w:rPr>
            </w:pPr>
            <w:r w:rsidRPr="00797CC3">
              <w:rPr>
                <w:lang w:val="en-US"/>
              </w:rPr>
              <w:t>The registered proprietor of the land shall construct an access road in accordance with Council’s ‘Engineering Requirements for Development’ to serve the subdivision.</w:t>
            </w:r>
          </w:p>
          <w:p w:rsidR="007F43D9" w:rsidRPr="00797CC3" w:rsidRDefault="007F43D9" w:rsidP="007F43D9">
            <w:pPr>
              <w:jc w:val="both"/>
              <w:rPr>
                <w:lang w:val="en-US"/>
              </w:rPr>
            </w:pPr>
          </w:p>
          <w:p w:rsidR="007F43D9" w:rsidRPr="00797CC3" w:rsidRDefault="007F43D9" w:rsidP="007F43D9">
            <w:pPr>
              <w:jc w:val="both"/>
              <w:rPr>
                <w:lang w:val="en-US"/>
              </w:rPr>
            </w:pPr>
            <w:r w:rsidRPr="00797CC3">
              <w:rPr>
                <w:lang w:val="en-US"/>
              </w:rPr>
              <w:t xml:space="preserve">The roads are to be constructed in accordance with the requirements of </w:t>
            </w:r>
            <w:r w:rsidRPr="00797CC3">
              <w:rPr>
                <w:i/>
                <w:lang w:val="en-US"/>
              </w:rPr>
              <w:t xml:space="preserve">SEPP (Housing for Seniors or People with a Disability) 2004 </w:t>
            </w:r>
            <w:r w:rsidRPr="00797CC3">
              <w:rPr>
                <w:lang w:val="en-US"/>
              </w:rPr>
              <w:t>and the requirements of the NSW Rural Fire Service in accordance with the General Terms of Approval issued on 4 February 2022.</w:t>
            </w:r>
          </w:p>
          <w:p w:rsidR="007F43D9" w:rsidRPr="00797CC3" w:rsidRDefault="007F43D9" w:rsidP="007F43D9">
            <w:pPr>
              <w:jc w:val="both"/>
              <w:rPr>
                <w:lang w:val="en-US"/>
              </w:rPr>
            </w:pPr>
          </w:p>
          <w:p w:rsidR="007F43D9" w:rsidRPr="00797CC3" w:rsidRDefault="007F43D9" w:rsidP="007F43D9">
            <w:pPr>
              <w:jc w:val="both"/>
              <w:rPr>
                <w:lang w:val="en-US"/>
              </w:rPr>
            </w:pPr>
            <w:r w:rsidRPr="00797CC3">
              <w:rPr>
                <w:lang w:val="en-US"/>
              </w:rPr>
              <w:t>Road lengths constructed are to accommodate the approved phasing and temporary turning head constructed within the continuing phase in accordance with the standards of the NSW RFS.</w:t>
            </w:r>
          </w:p>
          <w:p w:rsidR="007F43D9" w:rsidRPr="00797CC3" w:rsidRDefault="007F43D9" w:rsidP="007F43D9">
            <w:pPr>
              <w:jc w:val="both"/>
              <w:rPr>
                <w:lang w:val="en-US"/>
              </w:rPr>
            </w:pPr>
          </w:p>
          <w:p w:rsidR="007F43D9" w:rsidRPr="00797CC3" w:rsidRDefault="007F43D9" w:rsidP="007F43D9">
            <w:pPr>
              <w:jc w:val="both"/>
              <w:rPr>
                <w:lang w:val="en-US"/>
              </w:rPr>
            </w:pPr>
            <w:r w:rsidRPr="00797CC3">
              <w:rPr>
                <w:lang w:val="en-US"/>
              </w:rPr>
              <w:t>The construction extent for Stage 2 is to be in accordance with Approved Concept Plan LC1701-ST02 prepared by Lanigan Civil dated 14/10/2021 Revision A.</w:t>
            </w:r>
          </w:p>
          <w:p w:rsidR="007F43D9" w:rsidRPr="00797CC3" w:rsidRDefault="007F43D9" w:rsidP="007F43D9">
            <w:pPr>
              <w:jc w:val="both"/>
              <w:rPr>
                <w:lang w:val="en-US"/>
              </w:rPr>
            </w:pPr>
          </w:p>
          <w:p w:rsidR="007F43D9" w:rsidRPr="00797CC3" w:rsidRDefault="007F43D9" w:rsidP="007F43D9">
            <w:pPr>
              <w:jc w:val="both"/>
              <w:rPr>
                <w:i/>
                <w:lang w:val="en-US"/>
              </w:rPr>
            </w:pPr>
            <w:r w:rsidRPr="00797CC3">
              <w:rPr>
                <w:lang w:val="en-US"/>
              </w:rPr>
              <w:t xml:space="preserve">The plans submitted in association with the </w:t>
            </w:r>
            <w:r w:rsidRPr="00797CC3">
              <w:rPr>
                <w:i/>
                <w:lang w:val="en-US"/>
              </w:rPr>
              <w:t xml:space="preserve">CC </w:t>
            </w:r>
            <w:r w:rsidRPr="00797CC3">
              <w:rPr>
                <w:lang w:val="en-US"/>
              </w:rPr>
              <w:t xml:space="preserve">application are to demonstrate compliance with this requirement. The plans are to be approved by the Certifier as satisfying this requirement prior to the issue of a </w:t>
            </w:r>
            <w:r w:rsidRPr="00797CC3">
              <w:rPr>
                <w:i/>
                <w:lang w:val="en-US"/>
              </w:rPr>
              <w:t>CC.</w:t>
            </w:r>
          </w:p>
          <w:p w:rsidR="007F43D9" w:rsidRDefault="007F43D9" w:rsidP="007F43D9">
            <w:pPr>
              <w:jc w:val="both"/>
              <w:rPr>
                <w:lang w:val="en-US"/>
              </w:rPr>
            </w:pPr>
          </w:p>
        </w:tc>
        <w:tc>
          <w:tcPr>
            <w:tcW w:w="6096" w:type="dxa"/>
          </w:tcPr>
          <w:p w:rsidR="007F43D9" w:rsidRPr="00797CC3" w:rsidRDefault="007F43D9" w:rsidP="007F43D9">
            <w:pPr>
              <w:jc w:val="both"/>
              <w:rPr>
                <w:b/>
                <w:bCs/>
                <w:lang w:val="en-US"/>
              </w:rPr>
            </w:pPr>
            <w:r w:rsidRPr="00797CC3">
              <w:rPr>
                <w:b/>
                <w:bCs/>
                <w:lang w:val="en-US"/>
              </w:rPr>
              <w:t>Road – Access Construction</w:t>
            </w:r>
          </w:p>
          <w:p w:rsidR="007F43D9" w:rsidRPr="00797CC3" w:rsidRDefault="007F43D9" w:rsidP="007F43D9">
            <w:pPr>
              <w:jc w:val="both"/>
              <w:rPr>
                <w:b/>
                <w:lang w:val="en-US"/>
              </w:rPr>
            </w:pPr>
          </w:p>
          <w:p w:rsidR="007F43D9" w:rsidRDefault="007F43D9" w:rsidP="007F43D9">
            <w:pPr>
              <w:jc w:val="both"/>
              <w:rPr>
                <w:lang w:val="en-US"/>
              </w:rPr>
            </w:pPr>
            <w:r w:rsidRPr="00797CC3">
              <w:rPr>
                <w:lang w:val="en-US"/>
              </w:rPr>
              <w:t>The registered proprietor of the land shall construct an</w:t>
            </w:r>
            <w:r>
              <w:rPr>
                <w:lang w:val="en-US"/>
              </w:rPr>
              <w:t xml:space="preserve"> internal</w:t>
            </w:r>
            <w:r w:rsidRPr="00797CC3">
              <w:rPr>
                <w:lang w:val="en-US"/>
              </w:rPr>
              <w:t xml:space="preserve"> access road</w:t>
            </w:r>
            <w:r>
              <w:rPr>
                <w:lang w:val="en-US"/>
              </w:rPr>
              <w:t>.</w:t>
            </w:r>
            <w:r w:rsidRPr="00797CC3">
              <w:rPr>
                <w:lang w:val="en-US"/>
              </w:rPr>
              <w:t xml:space="preserve"> </w:t>
            </w:r>
          </w:p>
          <w:p w:rsidR="0053687B" w:rsidRDefault="0053687B" w:rsidP="007F43D9">
            <w:pPr>
              <w:jc w:val="both"/>
              <w:rPr>
                <w:lang w:val="en-US"/>
              </w:rPr>
            </w:pPr>
          </w:p>
          <w:p w:rsidR="0053687B" w:rsidRPr="00797CC3" w:rsidRDefault="0053687B" w:rsidP="0053687B">
            <w:pPr>
              <w:jc w:val="both"/>
              <w:rPr>
                <w:lang w:val="en-US"/>
              </w:rPr>
            </w:pPr>
            <w:r w:rsidRPr="00797CC3">
              <w:rPr>
                <w:lang w:val="en-US"/>
              </w:rPr>
              <w:t xml:space="preserve">The roads are to be constructed in accordance with the requirements of </w:t>
            </w:r>
            <w:r w:rsidRPr="00797CC3">
              <w:rPr>
                <w:i/>
                <w:lang w:val="en-US"/>
              </w:rPr>
              <w:t xml:space="preserve">SEPP (Housing for Seniors or People with a Disability) 2004 </w:t>
            </w:r>
            <w:r w:rsidRPr="00797CC3">
              <w:rPr>
                <w:lang w:val="en-US"/>
              </w:rPr>
              <w:t>and the requirements of the NSW Rural Fire Service in accordance with the General Terms of Approval issued on 4 February 2022.</w:t>
            </w:r>
          </w:p>
          <w:p w:rsidR="0053687B" w:rsidRPr="00797CC3" w:rsidRDefault="0053687B" w:rsidP="0053687B">
            <w:pPr>
              <w:jc w:val="both"/>
              <w:rPr>
                <w:lang w:val="en-US"/>
              </w:rPr>
            </w:pPr>
          </w:p>
          <w:p w:rsidR="0053687B" w:rsidRPr="00797CC3" w:rsidRDefault="0053687B" w:rsidP="0053687B">
            <w:pPr>
              <w:jc w:val="both"/>
              <w:rPr>
                <w:lang w:val="en-US"/>
              </w:rPr>
            </w:pPr>
            <w:r w:rsidRPr="00797CC3">
              <w:rPr>
                <w:lang w:val="en-US"/>
              </w:rPr>
              <w:t>Road lengths constructed are to accommodate the approved phasing and temporary turning head constructed within the continuing phase in accordance with the standards of the NSW RFS.</w:t>
            </w:r>
          </w:p>
          <w:p w:rsidR="0053687B" w:rsidRPr="00797CC3" w:rsidRDefault="0053687B" w:rsidP="0053687B">
            <w:pPr>
              <w:jc w:val="both"/>
              <w:rPr>
                <w:lang w:val="en-US"/>
              </w:rPr>
            </w:pPr>
          </w:p>
          <w:p w:rsidR="0053687B" w:rsidRPr="00797CC3" w:rsidRDefault="0053687B" w:rsidP="0053687B">
            <w:pPr>
              <w:jc w:val="both"/>
              <w:rPr>
                <w:lang w:val="en-US"/>
              </w:rPr>
            </w:pPr>
            <w:r w:rsidRPr="00797CC3">
              <w:rPr>
                <w:lang w:val="en-US"/>
              </w:rPr>
              <w:t>The construction extent for Stage 2 is to be in accordance with Approved Concept Plan LC1701-ST02 prepared by Lanigan Civil dated 14/10/2021 Revision A.</w:t>
            </w:r>
          </w:p>
          <w:p w:rsidR="0053687B" w:rsidRPr="00797CC3" w:rsidRDefault="0053687B" w:rsidP="0053687B">
            <w:pPr>
              <w:jc w:val="both"/>
              <w:rPr>
                <w:lang w:val="en-US"/>
              </w:rPr>
            </w:pPr>
          </w:p>
          <w:p w:rsidR="0053687B" w:rsidRPr="00797CC3" w:rsidRDefault="0053687B" w:rsidP="0053687B">
            <w:pPr>
              <w:jc w:val="both"/>
              <w:rPr>
                <w:i/>
                <w:lang w:val="en-US"/>
              </w:rPr>
            </w:pPr>
            <w:r w:rsidRPr="00797CC3">
              <w:rPr>
                <w:lang w:val="en-US"/>
              </w:rPr>
              <w:t xml:space="preserve">The plans submitted in association with the </w:t>
            </w:r>
            <w:r w:rsidRPr="00797CC3">
              <w:rPr>
                <w:i/>
                <w:lang w:val="en-US"/>
              </w:rPr>
              <w:t xml:space="preserve">CC </w:t>
            </w:r>
            <w:r w:rsidRPr="00797CC3">
              <w:rPr>
                <w:lang w:val="en-US"/>
              </w:rPr>
              <w:t xml:space="preserve">application are to demonstrate compliance with this requirement. The plans are to be approved by the Certifier as satisfying this requirement prior to the issue of a </w:t>
            </w:r>
            <w:r w:rsidRPr="00797CC3">
              <w:rPr>
                <w:i/>
                <w:lang w:val="en-US"/>
              </w:rPr>
              <w:t>CC.</w:t>
            </w:r>
          </w:p>
          <w:p w:rsidR="0053687B" w:rsidRPr="00797CC3" w:rsidRDefault="0053687B" w:rsidP="007F43D9">
            <w:pPr>
              <w:jc w:val="both"/>
              <w:rPr>
                <w:lang w:val="en-US"/>
              </w:rPr>
            </w:pPr>
          </w:p>
        </w:tc>
      </w:tr>
      <w:tr w:rsidR="007F43D9" w:rsidTr="00854B9D">
        <w:tc>
          <w:tcPr>
            <w:tcW w:w="1271" w:type="dxa"/>
          </w:tcPr>
          <w:p w:rsidR="007F43D9" w:rsidRPr="007F43D9" w:rsidRDefault="007F43D9" w:rsidP="007F43D9">
            <w:pPr>
              <w:jc w:val="both"/>
              <w:rPr>
                <w:b/>
                <w:sz w:val="28"/>
                <w:szCs w:val="28"/>
                <w:lang w:val="en-US"/>
              </w:rPr>
            </w:pPr>
            <w:r w:rsidRPr="007F43D9">
              <w:rPr>
                <w:b/>
                <w:sz w:val="28"/>
                <w:szCs w:val="28"/>
                <w:lang w:val="en-US"/>
              </w:rPr>
              <w:t>82</w:t>
            </w:r>
          </w:p>
        </w:tc>
        <w:tc>
          <w:tcPr>
            <w:tcW w:w="6095" w:type="dxa"/>
          </w:tcPr>
          <w:p w:rsidR="007F43D9" w:rsidRPr="00797CC3" w:rsidRDefault="007F43D9" w:rsidP="007F43D9">
            <w:pPr>
              <w:jc w:val="both"/>
              <w:rPr>
                <w:b/>
                <w:bCs/>
                <w:lang w:val="en-US"/>
              </w:rPr>
            </w:pPr>
            <w:r w:rsidRPr="00797CC3">
              <w:rPr>
                <w:b/>
                <w:bCs/>
                <w:lang w:val="en-US"/>
              </w:rPr>
              <w:t>Road – Access Construction</w:t>
            </w:r>
          </w:p>
          <w:p w:rsidR="007F43D9" w:rsidRPr="00797CC3" w:rsidRDefault="007F43D9" w:rsidP="007F43D9">
            <w:pPr>
              <w:jc w:val="both"/>
              <w:rPr>
                <w:b/>
                <w:lang w:val="en-US"/>
              </w:rPr>
            </w:pPr>
          </w:p>
          <w:p w:rsidR="007F43D9" w:rsidRPr="00797CC3" w:rsidRDefault="007F43D9" w:rsidP="007F43D9">
            <w:pPr>
              <w:jc w:val="both"/>
              <w:rPr>
                <w:lang w:val="en-US"/>
              </w:rPr>
            </w:pPr>
            <w:r w:rsidRPr="00797CC3">
              <w:rPr>
                <w:lang w:val="en-US"/>
              </w:rPr>
              <w:lastRenderedPageBreak/>
              <w:t>The registered proprietor of the land shall construct an access road in accordance with Council’s ‘Engineering Requirements for Development’ to serve the subdivision.</w:t>
            </w:r>
          </w:p>
          <w:p w:rsidR="007F43D9" w:rsidRPr="00797CC3" w:rsidRDefault="007F43D9" w:rsidP="007F43D9">
            <w:pPr>
              <w:jc w:val="both"/>
              <w:rPr>
                <w:lang w:val="en-US"/>
              </w:rPr>
            </w:pPr>
          </w:p>
          <w:p w:rsidR="007F43D9" w:rsidRPr="00797CC3" w:rsidRDefault="007F43D9" w:rsidP="007F43D9">
            <w:pPr>
              <w:jc w:val="both"/>
              <w:rPr>
                <w:lang w:val="en-US"/>
              </w:rPr>
            </w:pPr>
            <w:r w:rsidRPr="00797CC3">
              <w:rPr>
                <w:lang w:val="en-US"/>
              </w:rPr>
              <w:t xml:space="preserve">The roads are to be constructed in accordance with the requirements of </w:t>
            </w:r>
            <w:r w:rsidRPr="00797CC3">
              <w:rPr>
                <w:i/>
                <w:lang w:val="en-US"/>
              </w:rPr>
              <w:t xml:space="preserve">SEPP (Housing for Seniors or People with a Disability) 2004 </w:t>
            </w:r>
            <w:r w:rsidRPr="00797CC3">
              <w:rPr>
                <w:lang w:val="en-US"/>
              </w:rPr>
              <w:t>and the requirements of the NSW Rural Fire Service in accordance with the General Terms of Approval issued on 4 February 2022.</w:t>
            </w:r>
          </w:p>
          <w:p w:rsidR="007F43D9" w:rsidRPr="00797CC3" w:rsidRDefault="007F43D9" w:rsidP="007F43D9">
            <w:pPr>
              <w:jc w:val="both"/>
              <w:rPr>
                <w:lang w:val="en-US"/>
              </w:rPr>
            </w:pPr>
          </w:p>
          <w:p w:rsidR="007F43D9" w:rsidRPr="00797CC3" w:rsidRDefault="007F43D9" w:rsidP="007F43D9">
            <w:pPr>
              <w:jc w:val="both"/>
              <w:rPr>
                <w:lang w:val="en-US"/>
              </w:rPr>
            </w:pPr>
            <w:r w:rsidRPr="00797CC3">
              <w:rPr>
                <w:lang w:val="en-US"/>
              </w:rPr>
              <w:t>Road lengths constructed are to accommodate the approved phasing and temporary turning head constructed within the continuing phase in accordance with the standards of the NSW RFS.</w:t>
            </w:r>
          </w:p>
          <w:p w:rsidR="007F43D9" w:rsidRPr="00797CC3" w:rsidRDefault="007F43D9" w:rsidP="007F43D9">
            <w:pPr>
              <w:jc w:val="both"/>
              <w:rPr>
                <w:lang w:val="en-US"/>
              </w:rPr>
            </w:pPr>
          </w:p>
          <w:p w:rsidR="007F43D9" w:rsidRPr="00797CC3" w:rsidRDefault="007F43D9" w:rsidP="007F43D9">
            <w:pPr>
              <w:jc w:val="both"/>
              <w:rPr>
                <w:lang w:val="en-US"/>
              </w:rPr>
            </w:pPr>
            <w:r w:rsidRPr="00797CC3">
              <w:rPr>
                <w:lang w:val="en-US"/>
              </w:rPr>
              <w:t>The construction extent for Stage 3 is to be in accordance with Approved Concept Plan LC1701-ST03 prepared by Lanigan Civil dated 14/10/2021 Revision A.</w:t>
            </w:r>
          </w:p>
          <w:p w:rsidR="007F43D9" w:rsidRPr="00797CC3" w:rsidRDefault="007F43D9" w:rsidP="007F43D9">
            <w:pPr>
              <w:jc w:val="both"/>
              <w:rPr>
                <w:lang w:val="en-US"/>
              </w:rPr>
            </w:pPr>
          </w:p>
          <w:p w:rsidR="007F43D9" w:rsidRPr="00797CC3" w:rsidRDefault="007F43D9" w:rsidP="007F43D9">
            <w:pPr>
              <w:jc w:val="both"/>
              <w:rPr>
                <w:i/>
                <w:lang w:val="en-US"/>
              </w:rPr>
            </w:pPr>
            <w:r w:rsidRPr="00797CC3">
              <w:rPr>
                <w:lang w:val="en-US"/>
              </w:rPr>
              <w:t xml:space="preserve">The plans submitted in association with the </w:t>
            </w:r>
            <w:r w:rsidRPr="00797CC3">
              <w:rPr>
                <w:i/>
                <w:lang w:val="en-US"/>
              </w:rPr>
              <w:t xml:space="preserve">CC </w:t>
            </w:r>
            <w:r w:rsidRPr="00797CC3">
              <w:rPr>
                <w:lang w:val="en-US"/>
              </w:rPr>
              <w:t xml:space="preserve">application are to demonstrate compliance with this requirement. The plans are to be approved by the Certifier as satisfying this requirement prior to the issue of a </w:t>
            </w:r>
            <w:r w:rsidRPr="00797CC3">
              <w:rPr>
                <w:i/>
                <w:lang w:val="en-US"/>
              </w:rPr>
              <w:t>CC.</w:t>
            </w:r>
          </w:p>
          <w:p w:rsidR="007F43D9" w:rsidRDefault="007F43D9" w:rsidP="007F43D9">
            <w:pPr>
              <w:jc w:val="both"/>
              <w:rPr>
                <w:lang w:val="en-US"/>
              </w:rPr>
            </w:pPr>
          </w:p>
        </w:tc>
        <w:tc>
          <w:tcPr>
            <w:tcW w:w="6096" w:type="dxa"/>
          </w:tcPr>
          <w:p w:rsidR="007F43D9" w:rsidRPr="00797CC3" w:rsidRDefault="007F43D9" w:rsidP="007F43D9">
            <w:pPr>
              <w:jc w:val="both"/>
              <w:rPr>
                <w:b/>
                <w:bCs/>
                <w:lang w:val="en-US"/>
              </w:rPr>
            </w:pPr>
            <w:r w:rsidRPr="00797CC3">
              <w:rPr>
                <w:b/>
                <w:bCs/>
                <w:lang w:val="en-US"/>
              </w:rPr>
              <w:lastRenderedPageBreak/>
              <w:t>Road – Access Construction</w:t>
            </w:r>
          </w:p>
          <w:p w:rsidR="007F43D9" w:rsidRPr="00797CC3" w:rsidRDefault="007F43D9" w:rsidP="007F43D9">
            <w:pPr>
              <w:jc w:val="both"/>
              <w:rPr>
                <w:b/>
                <w:lang w:val="en-US"/>
              </w:rPr>
            </w:pPr>
          </w:p>
          <w:p w:rsidR="007F43D9" w:rsidRDefault="007F43D9" w:rsidP="007F43D9">
            <w:pPr>
              <w:jc w:val="both"/>
              <w:rPr>
                <w:lang w:val="en-US"/>
              </w:rPr>
            </w:pPr>
            <w:r w:rsidRPr="00797CC3">
              <w:rPr>
                <w:lang w:val="en-US"/>
              </w:rPr>
              <w:t>The registered proprietor of the land shall construct an</w:t>
            </w:r>
            <w:r>
              <w:rPr>
                <w:lang w:val="en-US"/>
              </w:rPr>
              <w:t xml:space="preserve"> internal</w:t>
            </w:r>
            <w:r w:rsidRPr="00797CC3">
              <w:rPr>
                <w:lang w:val="en-US"/>
              </w:rPr>
              <w:t xml:space="preserve"> access road</w:t>
            </w:r>
            <w:r>
              <w:rPr>
                <w:lang w:val="en-US"/>
              </w:rPr>
              <w:t>.</w:t>
            </w:r>
            <w:r w:rsidRPr="00797CC3">
              <w:rPr>
                <w:lang w:val="en-US"/>
              </w:rPr>
              <w:t xml:space="preserve"> </w:t>
            </w:r>
          </w:p>
          <w:p w:rsidR="0053687B" w:rsidRDefault="0053687B" w:rsidP="007F43D9">
            <w:pPr>
              <w:jc w:val="both"/>
              <w:rPr>
                <w:lang w:val="en-US"/>
              </w:rPr>
            </w:pPr>
          </w:p>
          <w:p w:rsidR="0053687B" w:rsidRPr="00797CC3" w:rsidRDefault="0053687B" w:rsidP="0053687B">
            <w:pPr>
              <w:jc w:val="both"/>
              <w:rPr>
                <w:lang w:val="en-US"/>
              </w:rPr>
            </w:pPr>
            <w:r w:rsidRPr="00797CC3">
              <w:rPr>
                <w:lang w:val="en-US"/>
              </w:rPr>
              <w:t xml:space="preserve">The roads are to be constructed in accordance with the requirements of </w:t>
            </w:r>
            <w:r w:rsidRPr="00797CC3">
              <w:rPr>
                <w:i/>
                <w:lang w:val="en-US"/>
              </w:rPr>
              <w:t xml:space="preserve">SEPP (Housing for Seniors or People with a Disability) 2004 </w:t>
            </w:r>
            <w:r w:rsidRPr="00797CC3">
              <w:rPr>
                <w:lang w:val="en-US"/>
              </w:rPr>
              <w:t>and the requirements of the NSW Rural Fire Service in accordance with the General Terms of Approval issued on 4 February 2022.</w:t>
            </w:r>
          </w:p>
          <w:p w:rsidR="0053687B" w:rsidRPr="00797CC3" w:rsidRDefault="0053687B" w:rsidP="0053687B">
            <w:pPr>
              <w:jc w:val="both"/>
              <w:rPr>
                <w:lang w:val="en-US"/>
              </w:rPr>
            </w:pPr>
          </w:p>
          <w:p w:rsidR="0053687B" w:rsidRPr="00797CC3" w:rsidRDefault="0053687B" w:rsidP="0053687B">
            <w:pPr>
              <w:jc w:val="both"/>
              <w:rPr>
                <w:lang w:val="en-US"/>
              </w:rPr>
            </w:pPr>
            <w:r w:rsidRPr="00797CC3">
              <w:rPr>
                <w:lang w:val="en-US"/>
              </w:rPr>
              <w:t>Road lengths constructed are to accommodate the approved phasing and temporary turning head constructed within the continuing phase in accordance with the standards of the NSW RFS.</w:t>
            </w:r>
          </w:p>
          <w:p w:rsidR="0053687B" w:rsidRPr="00797CC3" w:rsidRDefault="0053687B" w:rsidP="0053687B">
            <w:pPr>
              <w:jc w:val="both"/>
              <w:rPr>
                <w:lang w:val="en-US"/>
              </w:rPr>
            </w:pPr>
          </w:p>
          <w:p w:rsidR="0053687B" w:rsidRPr="00797CC3" w:rsidRDefault="0053687B" w:rsidP="0053687B">
            <w:pPr>
              <w:jc w:val="both"/>
              <w:rPr>
                <w:lang w:val="en-US"/>
              </w:rPr>
            </w:pPr>
            <w:r w:rsidRPr="00797CC3">
              <w:rPr>
                <w:lang w:val="en-US"/>
              </w:rPr>
              <w:t>The construction extent for Stage 3 is to be in accordance with Approved Concept Plan LC1701-ST03 prepared by Lanigan Civil dated 14/10/2021 Revision A.</w:t>
            </w:r>
          </w:p>
          <w:p w:rsidR="0053687B" w:rsidRPr="00797CC3" w:rsidRDefault="0053687B" w:rsidP="0053687B">
            <w:pPr>
              <w:jc w:val="both"/>
              <w:rPr>
                <w:lang w:val="en-US"/>
              </w:rPr>
            </w:pPr>
          </w:p>
          <w:p w:rsidR="0053687B" w:rsidRPr="00797CC3" w:rsidRDefault="0053687B" w:rsidP="0053687B">
            <w:pPr>
              <w:jc w:val="both"/>
              <w:rPr>
                <w:i/>
                <w:lang w:val="en-US"/>
              </w:rPr>
            </w:pPr>
            <w:r w:rsidRPr="00797CC3">
              <w:rPr>
                <w:lang w:val="en-US"/>
              </w:rPr>
              <w:t xml:space="preserve">The plans submitted in association with the </w:t>
            </w:r>
            <w:r w:rsidRPr="00797CC3">
              <w:rPr>
                <w:i/>
                <w:lang w:val="en-US"/>
              </w:rPr>
              <w:t xml:space="preserve">CC </w:t>
            </w:r>
            <w:r w:rsidRPr="00797CC3">
              <w:rPr>
                <w:lang w:val="en-US"/>
              </w:rPr>
              <w:t xml:space="preserve">application are to demonstrate compliance with this requirement. The plans are to be approved by the Certifier as satisfying this requirement prior to the issue of a </w:t>
            </w:r>
            <w:r w:rsidRPr="00797CC3">
              <w:rPr>
                <w:i/>
                <w:lang w:val="en-US"/>
              </w:rPr>
              <w:t>CC.</w:t>
            </w:r>
          </w:p>
          <w:p w:rsidR="0053687B" w:rsidRPr="00797CC3" w:rsidRDefault="0053687B" w:rsidP="007F43D9">
            <w:pPr>
              <w:jc w:val="both"/>
              <w:rPr>
                <w:lang w:val="en-US"/>
              </w:rPr>
            </w:pPr>
          </w:p>
        </w:tc>
      </w:tr>
      <w:tr w:rsidR="007F43D9" w:rsidTr="00854B9D">
        <w:tc>
          <w:tcPr>
            <w:tcW w:w="1271" w:type="dxa"/>
          </w:tcPr>
          <w:p w:rsidR="007F43D9" w:rsidRPr="007F43D9" w:rsidRDefault="007F43D9" w:rsidP="007F43D9">
            <w:pPr>
              <w:jc w:val="both"/>
              <w:rPr>
                <w:b/>
                <w:sz w:val="28"/>
                <w:szCs w:val="28"/>
                <w:lang w:val="en-US"/>
              </w:rPr>
            </w:pPr>
            <w:r w:rsidRPr="007F43D9">
              <w:rPr>
                <w:b/>
                <w:sz w:val="28"/>
                <w:szCs w:val="28"/>
                <w:lang w:val="en-US"/>
              </w:rPr>
              <w:lastRenderedPageBreak/>
              <w:t>94</w:t>
            </w:r>
          </w:p>
        </w:tc>
        <w:tc>
          <w:tcPr>
            <w:tcW w:w="6095" w:type="dxa"/>
          </w:tcPr>
          <w:p w:rsidR="007F43D9" w:rsidRPr="00797CC3" w:rsidRDefault="007F43D9" w:rsidP="007F43D9">
            <w:pPr>
              <w:jc w:val="both"/>
              <w:rPr>
                <w:b/>
                <w:bCs/>
                <w:lang w:val="en-US"/>
              </w:rPr>
            </w:pPr>
            <w:r w:rsidRPr="00797CC3">
              <w:rPr>
                <w:b/>
                <w:bCs/>
                <w:lang w:val="en-US"/>
              </w:rPr>
              <w:t>Road – Access Construction</w:t>
            </w:r>
          </w:p>
          <w:p w:rsidR="007F43D9" w:rsidRPr="00797CC3" w:rsidRDefault="007F43D9" w:rsidP="007F43D9">
            <w:pPr>
              <w:jc w:val="both"/>
              <w:rPr>
                <w:b/>
                <w:lang w:val="en-US"/>
              </w:rPr>
            </w:pPr>
          </w:p>
          <w:p w:rsidR="007F43D9" w:rsidRPr="00797CC3" w:rsidRDefault="007F43D9" w:rsidP="007F43D9">
            <w:pPr>
              <w:jc w:val="both"/>
              <w:rPr>
                <w:lang w:val="en-US"/>
              </w:rPr>
            </w:pPr>
            <w:r w:rsidRPr="00797CC3">
              <w:rPr>
                <w:lang w:val="en-US"/>
              </w:rPr>
              <w:t>The registered proprietor of the land shall construct an access road in accordance with Council’s ‘Engineering Requirements for Development’ to serve the subdivision.</w:t>
            </w:r>
          </w:p>
          <w:p w:rsidR="007F43D9" w:rsidRPr="00797CC3" w:rsidRDefault="007F43D9" w:rsidP="007F43D9">
            <w:pPr>
              <w:jc w:val="both"/>
              <w:rPr>
                <w:lang w:val="en-US"/>
              </w:rPr>
            </w:pPr>
          </w:p>
          <w:p w:rsidR="007F43D9" w:rsidRPr="00797CC3" w:rsidRDefault="007F43D9" w:rsidP="007F43D9">
            <w:pPr>
              <w:jc w:val="both"/>
              <w:rPr>
                <w:lang w:val="en-US"/>
              </w:rPr>
            </w:pPr>
            <w:r w:rsidRPr="00797CC3">
              <w:rPr>
                <w:lang w:val="en-US"/>
              </w:rPr>
              <w:t xml:space="preserve">The roads are to be constructed in accordance with the requirements of </w:t>
            </w:r>
            <w:r w:rsidRPr="00797CC3">
              <w:rPr>
                <w:i/>
                <w:lang w:val="en-US"/>
              </w:rPr>
              <w:t xml:space="preserve">SEPP (Housing for Seniors or People with a Disability) 2004 </w:t>
            </w:r>
            <w:r w:rsidRPr="00797CC3">
              <w:rPr>
                <w:lang w:val="en-US"/>
              </w:rPr>
              <w:t>and the requirements of the NSW Rural Fire Service in accordance with the General Terms of Approval issued on 4 February 2022.</w:t>
            </w:r>
          </w:p>
          <w:p w:rsidR="007F43D9" w:rsidRPr="00797CC3" w:rsidRDefault="007F43D9" w:rsidP="007F43D9">
            <w:pPr>
              <w:jc w:val="both"/>
              <w:rPr>
                <w:lang w:val="en-US"/>
              </w:rPr>
            </w:pPr>
          </w:p>
          <w:p w:rsidR="007F43D9" w:rsidRPr="00797CC3" w:rsidRDefault="007F43D9" w:rsidP="007F43D9">
            <w:pPr>
              <w:jc w:val="both"/>
              <w:rPr>
                <w:lang w:val="en-US"/>
              </w:rPr>
            </w:pPr>
            <w:r w:rsidRPr="00797CC3">
              <w:rPr>
                <w:lang w:val="en-US"/>
              </w:rPr>
              <w:t xml:space="preserve">Road lengths constructed are to accommodate the approved phasing and temporary turning head constructed within the </w:t>
            </w:r>
            <w:r w:rsidRPr="00797CC3">
              <w:rPr>
                <w:lang w:val="en-US"/>
              </w:rPr>
              <w:lastRenderedPageBreak/>
              <w:t>continuing phase in accordance with the standards of the NSW RFS.</w:t>
            </w:r>
          </w:p>
          <w:p w:rsidR="007F43D9" w:rsidRPr="00797CC3" w:rsidRDefault="007F43D9" w:rsidP="007F43D9">
            <w:pPr>
              <w:jc w:val="both"/>
              <w:rPr>
                <w:lang w:val="en-US"/>
              </w:rPr>
            </w:pPr>
          </w:p>
          <w:p w:rsidR="007F43D9" w:rsidRPr="00797CC3" w:rsidRDefault="007F43D9" w:rsidP="007F43D9">
            <w:pPr>
              <w:jc w:val="both"/>
              <w:rPr>
                <w:lang w:val="en-US"/>
              </w:rPr>
            </w:pPr>
            <w:r w:rsidRPr="00797CC3">
              <w:rPr>
                <w:lang w:val="en-US"/>
              </w:rPr>
              <w:t>The construction extent for Stage 4 is to be in accordance with Approved Concept Plan LC1701-ST04 prepared by Lanigan Civil dated 14/10/2021 Revision A.</w:t>
            </w:r>
          </w:p>
          <w:p w:rsidR="007F43D9" w:rsidRPr="00797CC3" w:rsidRDefault="007F43D9" w:rsidP="007F43D9">
            <w:pPr>
              <w:jc w:val="both"/>
              <w:rPr>
                <w:lang w:val="en-US"/>
              </w:rPr>
            </w:pPr>
          </w:p>
          <w:p w:rsidR="007F43D9" w:rsidRPr="00797CC3" w:rsidRDefault="007F43D9" w:rsidP="007F43D9">
            <w:pPr>
              <w:jc w:val="both"/>
              <w:rPr>
                <w:i/>
                <w:lang w:val="en-US"/>
              </w:rPr>
            </w:pPr>
            <w:r w:rsidRPr="00797CC3">
              <w:rPr>
                <w:lang w:val="en-US"/>
              </w:rPr>
              <w:t xml:space="preserve">The plans submitted in association with the </w:t>
            </w:r>
            <w:r w:rsidRPr="00797CC3">
              <w:rPr>
                <w:i/>
                <w:lang w:val="en-US"/>
              </w:rPr>
              <w:t xml:space="preserve">CC </w:t>
            </w:r>
            <w:r w:rsidRPr="00797CC3">
              <w:rPr>
                <w:lang w:val="en-US"/>
              </w:rPr>
              <w:t xml:space="preserve">application are to demonstrate compliance with this requirement. The plans are to be approved by the Certifier as satisfying this requirement prior to the issue of a </w:t>
            </w:r>
            <w:r w:rsidRPr="00797CC3">
              <w:rPr>
                <w:i/>
                <w:lang w:val="en-US"/>
              </w:rPr>
              <w:t>CC.</w:t>
            </w:r>
          </w:p>
          <w:p w:rsidR="007F43D9" w:rsidRDefault="007F43D9" w:rsidP="007F43D9">
            <w:pPr>
              <w:jc w:val="both"/>
              <w:rPr>
                <w:lang w:val="en-US"/>
              </w:rPr>
            </w:pPr>
          </w:p>
        </w:tc>
        <w:tc>
          <w:tcPr>
            <w:tcW w:w="6096" w:type="dxa"/>
          </w:tcPr>
          <w:p w:rsidR="007F43D9" w:rsidRPr="00797CC3" w:rsidRDefault="007F43D9" w:rsidP="007F43D9">
            <w:pPr>
              <w:jc w:val="both"/>
              <w:rPr>
                <w:b/>
                <w:bCs/>
                <w:lang w:val="en-US"/>
              </w:rPr>
            </w:pPr>
            <w:r w:rsidRPr="00797CC3">
              <w:rPr>
                <w:b/>
                <w:bCs/>
                <w:lang w:val="en-US"/>
              </w:rPr>
              <w:lastRenderedPageBreak/>
              <w:t>Road – Access Construction</w:t>
            </w:r>
          </w:p>
          <w:p w:rsidR="007F43D9" w:rsidRPr="00797CC3" w:rsidRDefault="007F43D9" w:rsidP="007F43D9">
            <w:pPr>
              <w:jc w:val="both"/>
              <w:rPr>
                <w:b/>
                <w:lang w:val="en-US"/>
              </w:rPr>
            </w:pPr>
          </w:p>
          <w:p w:rsidR="007F43D9" w:rsidRDefault="007F43D9" w:rsidP="007F43D9">
            <w:pPr>
              <w:jc w:val="both"/>
              <w:rPr>
                <w:lang w:val="en-US"/>
              </w:rPr>
            </w:pPr>
            <w:r w:rsidRPr="00797CC3">
              <w:rPr>
                <w:lang w:val="en-US"/>
              </w:rPr>
              <w:t>The registered proprietor of the land shall construct an</w:t>
            </w:r>
            <w:r>
              <w:rPr>
                <w:lang w:val="en-US"/>
              </w:rPr>
              <w:t xml:space="preserve"> internal</w:t>
            </w:r>
            <w:r w:rsidRPr="00797CC3">
              <w:rPr>
                <w:lang w:val="en-US"/>
              </w:rPr>
              <w:t xml:space="preserve"> access road</w:t>
            </w:r>
            <w:r>
              <w:rPr>
                <w:lang w:val="en-US"/>
              </w:rPr>
              <w:t>.</w:t>
            </w:r>
            <w:r w:rsidRPr="00797CC3">
              <w:rPr>
                <w:lang w:val="en-US"/>
              </w:rPr>
              <w:t xml:space="preserve"> </w:t>
            </w:r>
          </w:p>
          <w:p w:rsidR="0053687B" w:rsidRDefault="0053687B" w:rsidP="007F43D9">
            <w:pPr>
              <w:jc w:val="both"/>
              <w:rPr>
                <w:lang w:val="en-US"/>
              </w:rPr>
            </w:pPr>
          </w:p>
          <w:p w:rsidR="0053687B" w:rsidRPr="00797CC3" w:rsidRDefault="0053687B" w:rsidP="0053687B">
            <w:pPr>
              <w:jc w:val="both"/>
              <w:rPr>
                <w:lang w:val="en-US"/>
              </w:rPr>
            </w:pPr>
            <w:r w:rsidRPr="00797CC3">
              <w:rPr>
                <w:lang w:val="en-US"/>
              </w:rPr>
              <w:t xml:space="preserve">The roads are to be constructed in accordance with the requirements of </w:t>
            </w:r>
            <w:r w:rsidRPr="00797CC3">
              <w:rPr>
                <w:i/>
                <w:lang w:val="en-US"/>
              </w:rPr>
              <w:t xml:space="preserve">SEPP (Housing for Seniors or People with a Disability) 2004 </w:t>
            </w:r>
            <w:r w:rsidRPr="00797CC3">
              <w:rPr>
                <w:lang w:val="en-US"/>
              </w:rPr>
              <w:t>and the requirements of the NSW Rural Fire Service in accordance with the General Terms of Approval issued on 4 February 2022.</w:t>
            </w:r>
          </w:p>
          <w:p w:rsidR="0053687B" w:rsidRPr="00797CC3" w:rsidRDefault="0053687B" w:rsidP="0053687B">
            <w:pPr>
              <w:jc w:val="both"/>
              <w:rPr>
                <w:lang w:val="en-US"/>
              </w:rPr>
            </w:pPr>
          </w:p>
          <w:p w:rsidR="0053687B" w:rsidRPr="00797CC3" w:rsidRDefault="0053687B" w:rsidP="0053687B">
            <w:pPr>
              <w:jc w:val="both"/>
              <w:rPr>
                <w:lang w:val="en-US"/>
              </w:rPr>
            </w:pPr>
            <w:r w:rsidRPr="00797CC3">
              <w:rPr>
                <w:lang w:val="en-US"/>
              </w:rPr>
              <w:t xml:space="preserve">Road lengths constructed are to accommodate the approved phasing and temporary turning head constructed within the </w:t>
            </w:r>
            <w:r w:rsidRPr="00797CC3">
              <w:rPr>
                <w:lang w:val="en-US"/>
              </w:rPr>
              <w:lastRenderedPageBreak/>
              <w:t>continuing phase in accordance with the standards of the NSW RFS.</w:t>
            </w:r>
          </w:p>
          <w:p w:rsidR="0053687B" w:rsidRPr="00797CC3" w:rsidRDefault="0053687B" w:rsidP="0053687B">
            <w:pPr>
              <w:jc w:val="both"/>
              <w:rPr>
                <w:lang w:val="en-US"/>
              </w:rPr>
            </w:pPr>
          </w:p>
          <w:p w:rsidR="0053687B" w:rsidRPr="00797CC3" w:rsidRDefault="0053687B" w:rsidP="0053687B">
            <w:pPr>
              <w:jc w:val="both"/>
              <w:rPr>
                <w:lang w:val="en-US"/>
              </w:rPr>
            </w:pPr>
            <w:r w:rsidRPr="00797CC3">
              <w:rPr>
                <w:lang w:val="en-US"/>
              </w:rPr>
              <w:t>The construction extent for Stage 4 is to be in accordance with Approved Concept Plan LC1701-ST04 prepared by Lanigan Civil dated 14/10/2021 Revision A.</w:t>
            </w:r>
          </w:p>
          <w:p w:rsidR="0053687B" w:rsidRPr="00797CC3" w:rsidRDefault="0053687B" w:rsidP="0053687B">
            <w:pPr>
              <w:jc w:val="both"/>
              <w:rPr>
                <w:lang w:val="en-US"/>
              </w:rPr>
            </w:pPr>
          </w:p>
          <w:p w:rsidR="0053687B" w:rsidRPr="00797CC3" w:rsidRDefault="0053687B" w:rsidP="0053687B">
            <w:pPr>
              <w:jc w:val="both"/>
              <w:rPr>
                <w:i/>
                <w:lang w:val="en-US"/>
              </w:rPr>
            </w:pPr>
            <w:r w:rsidRPr="00797CC3">
              <w:rPr>
                <w:lang w:val="en-US"/>
              </w:rPr>
              <w:t xml:space="preserve">The plans submitted in association with the </w:t>
            </w:r>
            <w:r w:rsidRPr="00797CC3">
              <w:rPr>
                <w:i/>
                <w:lang w:val="en-US"/>
              </w:rPr>
              <w:t xml:space="preserve">CC </w:t>
            </w:r>
            <w:r w:rsidRPr="00797CC3">
              <w:rPr>
                <w:lang w:val="en-US"/>
              </w:rPr>
              <w:t xml:space="preserve">application are to demonstrate compliance with this requirement. The plans are to be approved by the Certifier as satisfying this requirement prior to the issue of a </w:t>
            </w:r>
            <w:r w:rsidRPr="00797CC3">
              <w:rPr>
                <w:i/>
                <w:lang w:val="en-US"/>
              </w:rPr>
              <w:t>CC.</w:t>
            </w:r>
          </w:p>
          <w:p w:rsidR="0053687B" w:rsidRPr="00797CC3" w:rsidRDefault="0053687B" w:rsidP="007F43D9">
            <w:pPr>
              <w:jc w:val="both"/>
              <w:rPr>
                <w:lang w:val="en-US"/>
              </w:rPr>
            </w:pPr>
          </w:p>
        </w:tc>
      </w:tr>
      <w:tr w:rsidR="007F43D9" w:rsidTr="00854B9D">
        <w:tc>
          <w:tcPr>
            <w:tcW w:w="1271" w:type="dxa"/>
          </w:tcPr>
          <w:p w:rsidR="007F43D9" w:rsidRPr="007F43D9" w:rsidRDefault="007F43D9" w:rsidP="007F43D9">
            <w:pPr>
              <w:jc w:val="both"/>
              <w:rPr>
                <w:b/>
                <w:sz w:val="28"/>
                <w:szCs w:val="28"/>
                <w:lang w:val="en-US"/>
              </w:rPr>
            </w:pPr>
            <w:r w:rsidRPr="007F43D9">
              <w:rPr>
                <w:b/>
                <w:sz w:val="28"/>
                <w:szCs w:val="28"/>
                <w:lang w:val="en-US"/>
              </w:rPr>
              <w:lastRenderedPageBreak/>
              <w:t>98</w:t>
            </w:r>
          </w:p>
        </w:tc>
        <w:tc>
          <w:tcPr>
            <w:tcW w:w="6095" w:type="dxa"/>
          </w:tcPr>
          <w:p w:rsidR="007F43D9" w:rsidRPr="00797CC3" w:rsidRDefault="007F43D9" w:rsidP="007F43D9">
            <w:pPr>
              <w:jc w:val="both"/>
              <w:rPr>
                <w:b/>
                <w:bCs/>
                <w:lang w:val="en-US"/>
              </w:rPr>
            </w:pPr>
            <w:r w:rsidRPr="00797CC3">
              <w:rPr>
                <w:b/>
                <w:bCs/>
                <w:lang w:val="en-US"/>
              </w:rPr>
              <w:t>Road – Access Construction</w:t>
            </w:r>
          </w:p>
          <w:p w:rsidR="007F43D9" w:rsidRPr="00797CC3" w:rsidRDefault="007F43D9" w:rsidP="007F43D9">
            <w:pPr>
              <w:jc w:val="both"/>
              <w:rPr>
                <w:b/>
                <w:lang w:val="en-US"/>
              </w:rPr>
            </w:pPr>
          </w:p>
          <w:p w:rsidR="007F43D9" w:rsidRPr="00797CC3" w:rsidRDefault="007F43D9" w:rsidP="007F43D9">
            <w:pPr>
              <w:jc w:val="both"/>
              <w:rPr>
                <w:lang w:val="en-US"/>
              </w:rPr>
            </w:pPr>
            <w:r w:rsidRPr="00797CC3">
              <w:rPr>
                <w:lang w:val="en-US"/>
              </w:rPr>
              <w:t>The registered proprietor of the land shall construct an access road in accordance with Council’s ‘Engineering Requirements for Development’ to serve the subdivision.</w:t>
            </w:r>
          </w:p>
          <w:p w:rsidR="007F43D9" w:rsidRPr="00797CC3" w:rsidRDefault="007F43D9" w:rsidP="007F43D9">
            <w:pPr>
              <w:jc w:val="both"/>
              <w:rPr>
                <w:lang w:val="en-US"/>
              </w:rPr>
            </w:pPr>
          </w:p>
          <w:p w:rsidR="007F43D9" w:rsidRPr="00797CC3" w:rsidRDefault="007F43D9" w:rsidP="007F43D9">
            <w:pPr>
              <w:jc w:val="both"/>
              <w:rPr>
                <w:lang w:val="en-US"/>
              </w:rPr>
            </w:pPr>
            <w:r w:rsidRPr="00797CC3">
              <w:rPr>
                <w:lang w:val="en-US"/>
              </w:rPr>
              <w:t xml:space="preserve">The roads are to be constructed in accordance with the requirements of </w:t>
            </w:r>
            <w:r w:rsidRPr="00797CC3">
              <w:rPr>
                <w:i/>
                <w:lang w:val="en-US"/>
              </w:rPr>
              <w:t xml:space="preserve">SEPP (Housing for Seniors or People with a Disability) 2004 </w:t>
            </w:r>
            <w:r w:rsidRPr="00797CC3">
              <w:rPr>
                <w:lang w:val="en-US"/>
              </w:rPr>
              <w:t>and the requirements of the NSW Rural Fire Service in accordance with the General Terms of Approval issued on 4 February 2022.</w:t>
            </w:r>
          </w:p>
          <w:p w:rsidR="007F43D9" w:rsidRPr="00797CC3" w:rsidRDefault="007F43D9" w:rsidP="007F43D9">
            <w:pPr>
              <w:jc w:val="both"/>
              <w:rPr>
                <w:lang w:val="en-US"/>
              </w:rPr>
            </w:pPr>
          </w:p>
          <w:p w:rsidR="007F43D9" w:rsidRPr="00797CC3" w:rsidRDefault="007F43D9" w:rsidP="007F43D9">
            <w:pPr>
              <w:jc w:val="both"/>
              <w:rPr>
                <w:lang w:val="en-US"/>
              </w:rPr>
            </w:pPr>
            <w:r w:rsidRPr="00797CC3">
              <w:rPr>
                <w:lang w:val="en-US"/>
              </w:rPr>
              <w:t>Road lengths constructed are to accommodate the approved phasing and temporary turning head constructed within the continuing phase in accordance with the standards of the NSW RFS.</w:t>
            </w:r>
          </w:p>
          <w:p w:rsidR="007F43D9" w:rsidRPr="00797CC3" w:rsidRDefault="007F43D9" w:rsidP="007F43D9">
            <w:pPr>
              <w:jc w:val="both"/>
              <w:rPr>
                <w:lang w:val="en-US"/>
              </w:rPr>
            </w:pPr>
          </w:p>
          <w:p w:rsidR="007F43D9" w:rsidRPr="00797CC3" w:rsidRDefault="007F43D9" w:rsidP="007F43D9">
            <w:pPr>
              <w:jc w:val="both"/>
              <w:rPr>
                <w:lang w:val="en-US"/>
              </w:rPr>
            </w:pPr>
            <w:r w:rsidRPr="00797CC3">
              <w:rPr>
                <w:lang w:val="en-US"/>
              </w:rPr>
              <w:t>The construction extent for Stage 5 is to be in accordance with Approved Concept Plan LC1701-ST05 prepared by Lanigan Civil dated 14/10/2021 Revision A.</w:t>
            </w:r>
          </w:p>
          <w:p w:rsidR="007F43D9" w:rsidRPr="00797CC3" w:rsidRDefault="007F43D9" w:rsidP="007F43D9">
            <w:pPr>
              <w:jc w:val="both"/>
              <w:rPr>
                <w:lang w:val="en-US"/>
              </w:rPr>
            </w:pPr>
          </w:p>
          <w:p w:rsidR="007F43D9" w:rsidRPr="00797CC3" w:rsidRDefault="007F43D9" w:rsidP="007F43D9">
            <w:pPr>
              <w:jc w:val="both"/>
              <w:rPr>
                <w:i/>
                <w:lang w:val="en-US"/>
              </w:rPr>
            </w:pPr>
            <w:r w:rsidRPr="00797CC3">
              <w:rPr>
                <w:lang w:val="en-US"/>
              </w:rPr>
              <w:t xml:space="preserve">The plans submitted in association with the </w:t>
            </w:r>
            <w:r w:rsidRPr="00797CC3">
              <w:rPr>
                <w:i/>
                <w:lang w:val="en-US"/>
              </w:rPr>
              <w:t xml:space="preserve">CC </w:t>
            </w:r>
            <w:r w:rsidRPr="00797CC3">
              <w:rPr>
                <w:lang w:val="en-US"/>
              </w:rPr>
              <w:t xml:space="preserve">application are to demonstrate compliance with this requirement. The plans are to be approved by the Certifier as satisfying this requirement prior to the issue of a </w:t>
            </w:r>
            <w:r w:rsidRPr="00797CC3">
              <w:rPr>
                <w:i/>
                <w:lang w:val="en-US"/>
              </w:rPr>
              <w:t>CC.</w:t>
            </w:r>
          </w:p>
          <w:p w:rsidR="007F43D9" w:rsidRDefault="007F43D9" w:rsidP="007F43D9">
            <w:pPr>
              <w:jc w:val="both"/>
              <w:rPr>
                <w:lang w:val="en-US"/>
              </w:rPr>
            </w:pPr>
          </w:p>
        </w:tc>
        <w:tc>
          <w:tcPr>
            <w:tcW w:w="6096" w:type="dxa"/>
          </w:tcPr>
          <w:p w:rsidR="007F43D9" w:rsidRPr="00797CC3" w:rsidRDefault="007F43D9" w:rsidP="007F43D9">
            <w:pPr>
              <w:jc w:val="both"/>
              <w:rPr>
                <w:b/>
                <w:bCs/>
                <w:lang w:val="en-US"/>
              </w:rPr>
            </w:pPr>
            <w:r w:rsidRPr="00797CC3">
              <w:rPr>
                <w:b/>
                <w:bCs/>
                <w:lang w:val="en-US"/>
              </w:rPr>
              <w:t>Road – Access Construction</w:t>
            </w:r>
          </w:p>
          <w:p w:rsidR="007F43D9" w:rsidRPr="00797CC3" w:rsidRDefault="007F43D9" w:rsidP="007F43D9">
            <w:pPr>
              <w:jc w:val="both"/>
              <w:rPr>
                <w:b/>
                <w:lang w:val="en-US"/>
              </w:rPr>
            </w:pPr>
          </w:p>
          <w:p w:rsidR="007F43D9" w:rsidRDefault="007F43D9" w:rsidP="007F43D9">
            <w:pPr>
              <w:jc w:val="both"/>
              <w:rPr>
                <w:lang w:val="en-US"/>
              </w:rPr>
            </w:pPr>
            <w:r w:rsidRPr="00797CC3">
              <w:rPr>
                <w:lang w:val="en-US"/>
              </w:rPr>
              <w:t>The registered proprietor of the land shall construct an</w:t>
            </w:r>
            <w:r>
              <w:rPr>
                <w:lang w:val="en-US"/>
              </w:rPr>
              <w:t xml:space="preserve"> internal</w:t>
            </w:r>
            <w:r w:rsidRPr="00797CC3">
              <w:rPr>
                <w:lang w:val="en-US"/>
              </w:rPr>
              <w:t xml:space="preserve"> access road</w:t>
            </w:r>
            <w:r>
              <w:rPr>
                <w:lang w:val="en-US"/>
              </w:rPr>
              <w:t>.</w:t>
            </w:r>
            <w:r w:rsidRPr="00797CC3">
              <w:rPr>
                <w:lang w:val="en-US"/>
              </w:rPr>
              <w:t xml:space="preserve"> </w:t>
            </w:r>
          </w:p>
          <w:p w:rsidR="0053687B" w:rsidRDefault="0053687B" w:rsidP="007F43D9">
            <w:pPr>
              <w:jc w:val="both"/>
              <w:rPr>
                <w:lang w:val="en-US"/>
              </w:rPr>
            </w:pPr>
          </w:p>
          <w:p w:rsidR="0053687B" w:rsidRPr="00797CC3" w:rsidRDefault="0053687B" w:rsidP="0053687B">
            <w:pPr>
              <w:jc w:val="both"/>
              <w:rPr>
                <w:lang w:val="en-US"/>
              </w:rPr>
            </w:pPr>
            <w:r w:rsidRPr="00797CC3">
              <w:rPr>
                <w:lang w:val="en-US"/>
              </w:rPr>
              <w:t xml:space="preserve">The roads are to be constructed in accordance with the requirements of </w:t>
            </w:r>
            <w:r w:rsidRPr="00797CC3">
              <w:rPr>
                <w:i/>
                <w:lang w:val="en-US"/>
              </w:rPr>
              <w:t xml:space="preserve">SEPP (Housing for Seniors or People with a Disability) 2004 </w:t>
            </w:r>
            <w:r w:rsidRPr="00797CC3">
              <w:rPr>
                <w:lang w:val="en-US"/>
              </w:rPr>
              <w:t>and the requirements of the NSW Rural Fire Service in accordance with the General Terms of Approval issued on 4 February 2022.</w:t>
            </w:r>
          </w:p>
          <w:p w:rsidR="0053687B" w:rsidRPr="00797CC3" w:rsidRDefault="0053687B" w:rsidP="0053687B">
            <w:pPr>
              <w:jc w:val="both"/>
              <w:rPr>
                <w:lang w:val="en-US"/>
              </w:rPr>
            </w:pPr>
          </w:p>
          <w:p w:rsidR="0053687B" w:rsidRPr="00797CC3" w:rsidRDefault="0053687B" w:rsidP="0053687B">
            <w:pPr>
              <w:jc w:val="both"/>
              <w:rPr>
                <w:lang w:val="en-US"/>
              </w:rPr>
            </w:pPr>
            <w:r w:rsidRPr="00797CC3">
              <w:rPr>
                <w:lang w:val="en-US"/>
              </w:rPr>
              <w:t>Road lengths constructed are to accommodate the approved phasing and temporary turning head constructed within the continuing phase in accordance with the standards of the NSW RFS.</w:t>
            </w:r>
          </w:p>
          <w:p w:rsidR="0053687B" w:rsidRPr="00797CC3" w:rsidRDefault="0053687B" w:rsidP="0053687B">
            <w:pPr>
              <w:jc w:val="both"/>
              <w:rPr>
                <w:lang w:val="en-US"/>
              </w:rPr>
            </w:pPr>
          </w:p>
          <w:p w:rsidR="0053687B" w:rsidRPr="00797CC3" w:rsidRDefault="0053687B" w:rsidP="0053687B">
            <w:pPr>
              <w:jc w:val="both"/>
              <w:rPr>
                <w:lang w:val="en-US"/>
              </w:rPr>
            </w:pPr>
            <w:r w:rsidRPr="00797CC3">
              <w:rPr>
                <w:lang w:val="en-US"/>
              </w:rPr>
              <w:t>The construction extent for Stage 5 is to be in accordance with Approved Concept Plan LC1701-ST05 prepared by Lanigan Civil dated 14/10/2021 Revision A.</w:t>
            </w:r>
          </w:p>
          <w:p w:rsidR="0053687B" w:rsidRPr="00797CC3" w:rsidRDefault="0053687B" w:rsidP="0053687B">
            <w:pPr>
              <w:jc w:val="both"/>
              <w:rPr>
                <w:lang w:val="en-US"/>
              </w:rPr>
            </w:pPr>
          </w:p>
          <w:p w:rsidR="0053687B" w:rsidRPr="00797CC3" w:rsidRDefault="0053687B" w:rsidP="0053687B">
            <w:pPr>
              <w:jc w:val="both"/>
              <w:rPr>
                <w:i/>
                <w:lang w:val="en-US"/>
              </w:rPr>
            </w:pPr>
            <w:r w:rsidRPr="00797CC3">
              <w:rPr>
                <w:lang w:val="en-US"/>
              </w:rPr>
              <w:t xml:space="preserve">The plans submitted in association with the </w:t>
            </w:r>
            <w:r w:rsidRPr="00797CC3">
              <w:rPr>
                <w:i/>
                <w:lang w:val="en-US"/>
              </w:rPr>
              <w:t xml:space="preserve">CC </w:t>
            </w:r>
            <w:r w:rsidRPr="00797CC3">
              <w:rPr>
                <w:lang w:val="en-US"/>
              </w:rPr>
              <w:t xml:space="preserve">application are to demonstrate compliance with this requirement. The plans are to be approved by the Certifier as satisfying this requirement prior to the issue of a </w:t>
            </w:r>
            <w:r w:rsidRPr="00797CC3">
              <w:rPr>
                <w:i/>
                <w:lang w:val="en-US"/>
              </w:rPr>
              <w:t>CC.</w:t>
            </w:r>
          </w:p>
          <w:p w:rsidR="0053687B" w:rsidRPr="00797CC3" w:rsidRDefault="0053687B" w:rsidP="007F43D9">
            <w:pPr>
              <w:jc w:val="both"/>
              <w:rPr>
                <w:lang w:val="en-US"/>
              </w:rPr>
            </w:pPr>
          </w:p>
        </w:tc>
      </w:tr>
    </w:tbl>
    <w:p w:rsidR="007F43D9" w:rsidRPr="00797CC3" w:rsidRDefault="007F43D9">
      <w:pPr>
        <w:jc w:val="both"/>
        <w:rPr>
          <w:lang w:val="en-US"/>
        </w:rPr>
      </w:pPr>
    </w:p>
    <w:tbl>
      <w:tblPr>
        <w:tblStyle w:val="TableGrid"/>
        <w:tblW w:w="13178" w:type="dxa"/>
        <w:tblLook w:val="04A0" w:firstRow="1" w:lastRow="0" w:firstColumn="1" w:lastColumn="0" w:noHBand="0" w:noVBand="1"/>
      </w:tblPr>
      <w:tblGrid>
        <w:gridCol w:w="1271"/>
        <w:gridCol w:w="6095"/>
        <w:gridCol w:w="5812"/>
      </w:tblGrid>
      <w:tr w:rsidR="007F43D9" w:rsidTr="0053687B">
        <w:tc>
          <w:tcPr>
            <w:tcW w:w="1271" w:type="dxa"/>
          </w:tcPr>
          <w:p w:rsidR="007F43D9" w:rsidRPr="007F43D9" w:rsidRDefault="007F43D9" w:rsidP="007F43D9">
            <w:pPr>
              <w:jc w:val="both"/>
              <w:rPr>
                <w:b/>
                <w:sz w:val="28"/>
                <w:szCs w:val="28"/>
                <w:lang w:val="en-US"/>
              </w:rPr>
            </w:pPr>
            <w:r w:rsidRPr="007F43D9">
              <w:rPr>
                <w:b/>
                <w:sz w:val="28"/>
                <w:szCs w:val="28"/>
                <w:lang w:val="en-US"/>
              </w:rPr>
              <w:t>103</w:t>
            </w:r>
          </w:p>
        </w:tc>
        <w:tc>
          <w:tcPr>
            <w:tcW w:w="6095" w:type="dxa"/>
          </w:tcPr>
          <w:p w:rsidR="007F43D9" w:rsidRPr="00797CC3" w:rsidRDefault="007F43D9" w:rsidP="007F43D9">
            <w:pPr>
              <w:jc w:val="both"/>
              <w:rPr>
                <w:b/>
                <w:bCs/>
                <w:lang w:val="en-US"/>
              </w:rPr>
            </w:pPr>
            <w:r w:rsidRPr="00797CC3">
              <w:rPr>
                <w:b/>
                <w:bCs/>
                <w:lang w:val="en-US"/>
              </w:rPr>
              <w:t>Road – Access Construction</w:t>
            </w:r>
          </w:p>
          <w:p w:rsidR="007F43D9" w:rsidRPr="00797CC3" w:rsidRDefault="007F43D9" w:rsidP="007F43D9">
            <w:pPr>
              <w:jc w:val="both"/>
              <w:rPr>
                <w:b/>
                <w:lang w:val="en-US"/>
              </w:rPr>
            </w:pPr>
          </w:p>
          <w:p w:rsidR="007F43D9" w:rsidRPr="00797CC3" w:rsidRDefault="007F43D9" w:rsidP="007F43D9">
            <w:pPr>
              <w:jc w:val="both"/>
              <w:rPr>
                <w:lang w:val="en-US"/>
              </w:rPr>
            </w:pPr>
            <w:r w:rsidRPr="00797CC3">
              <w:rPr>
                <w:lang w:val="en-US"/>
              </w:rPr>
              <w:t>The registered proprietor of the land shall construct an access road in accordance with Council’s ‘Engineering Requirements for Development’ to serve the subdivision.</w:t>
            </w:r>
          </w:p>
          <w:p w:rsidR="007F43D9" w:rsidRPr="00797CC3" w:rsidRDefault="007F43D9" w:rsidP="007F43D9">
            <w:pPr>
              <w:jc w:val="both"/>
              <w:rPr>
                <w:lang w:val="en-US"/>
              </w:rPr>
            </w:pPr>
          </w:p>
          <w:p w:rsidR="007F43D9" w:rsidRPr="00797CC3" w:rsidRDefault="007F43D9" w:rsidP="007F43D9">
            <w:pPr>
              <w:jc w:val="both"/>
              <w:rPr>
                <w:lang w:val="en-US"/>
              </w:rPr>
            </w:pPr>
            <w:r w:rsidRPr="00797CC3">
              <w:rPr>
                <w:lang w:val="en-US"/>
              </w:rPr>
              <w:t xml:space="preserve">The roads are to be constructed in accordance with the requirements of </w:t>
            </w:r>
            <w:r w:rsidRPr="00797CC3">
              <w:rPr>
                <w:i/>
                <w:lang w:val="en-US"/>
              </w:rPr>
              <w:t xml:space="preserve">SEPP (Housing for Seniors or People with a Disability) 2004 </w:t>
            </w:r>
            <w:r w:rsidRPr="00797CC3">
              <w:rPr>
                <w:lang w:val="en-US"/>
              </w:rPr>
              <w:t>and the requirements of the NSW Rural Fire Service in accordance with the General Terms of Approval issued on 4 February 2022.</w:t>
            </w:r>
          </w:p>
          <w:p w:rsidR="007F43D9" w:rsidRPr="00797CC3" w:rsidRDefault="007F43D9" w:rsidP="007F43D9">
            <w:pPr>
              <w:jc w:val="both"/>
              <w:rPr>
                <w:lang w:val="en-US"/>
              </w:rPr>
            </w:pPr>
          </w:p>
          <w:p w:rsidR="007F43D9" w:rsidRPr="00797CC3" w:rsidRDefault="007F43D9" w:rsidP="007F43D9">
            <w:pPr>
              <w:jc w:val="both"/>
              <w:rPr>
                <w:lang w:val="en-US"/>
              </w:rPr>
            </w:pPr>
            <w:r w:rsidRPr="00797CC3">
              <w:rPr>
                <w:lang w:val="en-US"/>
              </w:rPr>
              <w:t>Road lengths constructed are to accommodate the approved phasing and temporary turning head constructed within the continuing phase in accordance with the standards of the NSW RFS.</w:t>
            </w:r>
          </w:p>
          <w:p w:rsidR="007F43D9" w:rsidRPr="00797CC3" w:rsidRDefault="007F43D9" w:rsidP="007F43D9">
            <w:pPr>
              <w:jc w:val="both"/>
              <w:rPr>
                <w:lang w:val="en-US"/>
              </w:rPr>
            </w:pPr>
          </w:p>
          <w:p w:rsidR="007F43D9" w:rsidRPr="00797CC3" w:rsidRDefault="007F43D9" w:rsidP="007F43D9">
            <w:pPr>
              <w:jc w:val="both"/>
              <w:rPr>
                <w:lang w:val="en-US"/>
              </w:rPr>
            </w:pPr>
            <w:r w:rsidRPr="00797CC3">
              <w:rPr>
                <w:lang w:val="en-US"/>
              </w:rPr>
              <w:t>The construction extent for Stage 6 is to be in accordance with Approved Concept Plan LC1701-ST06 prepared by Lanigan Civil dated 14/10/2021 Revision A.</w:t>
            </w:r>
          </w:p>
          <w:p w:rsidR="007F43D9" w:rsidRPr="00797CC3" w:rsidRDefault="007F43D9" w:rsidP="007F43D9">
            <w:pPr>
              <w:jc w:val="both"/>
              <w:rPr>
                <w:lang w:val="en-US"/>
              </w:rPr>
            </w:pPr>
          </w:p>
          <w:p w:rsidR="007F43D9" w:rsidRPr="00797CC3" w:rsidRDefault="007F43D9" w:rsidP="007F43D9">
            <w:pPr>
              <w:jc w:val="both"/>
              <w:rPr>
                <w:i/>
                <w:lang w:val="en-US"/>
              </w:rPr>
            </w:pPr>
            <w:r w:rsidRPr="00797CC3">
              <w:rPr>
                <w:lang w:val="en-US"/>
              </w:rPr>
              <w:t xml:space="preserve">The plans submitted in association with the </w:t>
            </w:r>
            <w:r w:rsidRPr="00797CC3">
              <w:rPr>
                <w:i/>
                <w:lang w:val="en-US"/>
              </w:rPr>
              <w:t xml:space="preserve">CC </w:t>
            </w:r>
            <w:r w:rsidRPr="00797CC3">
              <w:rPr>
                <w:lang w:val="en-US"/>
              </w:rPr>
              <w:t xml:space="preserve">application are to demonstrate compliance with this requirement. The plans are to be approved by the Certifier as satisfying this requirement prior to the issue of a </w:t>
            </w:r>
            <w:r w:rsidRPr="00797CC3">
              <w:rPr>
                <w:i/>
                <w:lang w:val="en-US"/>
              </w:rPr>
              <w:t>CC.</w:t>
            </w:r>
          </w:p>
          <w:p w:rsidR="007F43D9" w:rsidRDefault="007F43D9" w:rsidP="007F43D9">
            <w:pPr>
              <w:jc w:val="both"/>
              <w:rPr>
                <w:lang w:val="en-US"/>
              </w:rPr>
            </w:pPr>
          </w:p>
        </w:tc>
        <w:tc>
          <w:tcPr>
            <w:tcW w:w="5812" w:type="dxa"/>
          </w:tcPr>
          <w:p w:rsidR="007F43D9" w:rsidRPr="00797CC3" w:rsidRDefault="007F43D9" w:rsidP="007F43D9">
            <w:pPr>
              <w:jc w:val="both"/>
              <w:rPr>
                <w:b/>
                <w:bCs/>
                <w:lang w:val="en-US"/>
              </w:rPr>
            </w:pPr>
            <w:r w:rsidRPr="00797CC3">
              <w:rPr>
                <w:b/>
                <w:bCs/>
                <w:lang w:val="en-US"/>
              </w:rPr>
              <w:t>Road – Access Construction</w:t>
            </w:r>
          </w:p>
          <w:p w:rsidR="007F43D9" w:rsidRPr="00797CC3" w:rsidRDefault="007F43D9" w:rsidP="007F43D9">
            <w:pPr>
              <w:jc w:val="both"/>
              <w:rPr>
                <w:b/>
                <w:lang w:val="en-US"/>
              </w:rPr>
            </w:pPr>
          </w:p>
          <w:p w:rsidR="007F43D9" w:rsidRDefault="007F43D9" w:rsidP="007F43D9">
            <w:pPr>
              <w:jc w:val="both"/>
              <w:rPr>
                <w:lang w:val="en-US"/>
              </w:rPr>
            </w:pPr>
            <w:r w:rsidRPr="00797CC3">
              <w:rPr>
                <w:lang w:val="en-US"/>
              </w:rPr>
              <w:t>The registered proprietor of the land shall construct an</w:t>
            </w:r>
            <w:r>
              <w:rPr>
                <w:lang w:val="en-US"/>
              </w:rPr>
              <w:t xml:space="preserve"> internal</w:t>
            </w:r>
            <w:r w:rsidRPr="00797CC3">
              <w:rPr>
                <w:lang w:val="en-US"/>
              </w:rPr>
              <w:t xml:space="preserve"> access road</w:t>
            </w:r>
            <w:r>
              <w:rPr>
                <w:lang w:val="en-US"/>
              </w:rPr>
              <w:t>.</w:t>
            </w:r>
            <w:r w:rsidRPr="00797CC3">
              <w:rPr>
                <w:lang w:val="en-US"/>
              </w:rPr>
              <w:t xml:space="preserve"> </w:t>
            </w:r>
          </w:p>
          <w:p w:rsidR="0053687B" w:rsidRDefault="0053687B" w:rsidP="007F43D9">
            <w:pPr>
              <w:jc w:val="both"/>
              <w:rPr>
                <w:lang w:val="en-US"/>
              </w:rPr>
            </w:pPr>
          </w:p>
          <w:p w:rsidR="0053687B" w:rsidRPr="00797CC3" w:rsidRDefault="0053687B" w:rsidP="0053687B">
            <w:pPr>
              <w:jc w:val="both"/>
              <w:rPr>
                <w:lang w:val="en-US"/>
              </w:rPr>
            </w:pPr>
            <w:r w:rsidRPr="00797CC3">
              <w:rPr>
                <w:lang w:val="en-US"/>
              </w:rPr>
              <w:t xml:space="preserve">The roads are to be constructed in accordance with the requirements of </w:t>
            </w:r>
            <w:r w:rsidRPr="00797CC3">
              <w:rPr>
                <w:i/>
                <w:lang w:val="en-US"/>
              </w:rPr>
              <w:t xml:space="preserve">SEPP (Housing for Seniors or People with a Disability) 2004 </w:t>
            </w:r>
            <w:r w:rsidRPr="00797CC3">
              <w:rPr>
                <w:lang w:val="en-US"/>
              </w:rPr>
              <w:t>and the requirements of the NSW Rural Fire Service in accordance with the General Terms of Approval issued on 4 February 2022.</w:t>
            </w:r>
          </w:p>
          <w:p w:rsidR="0053687B" w:rsidRPr="00797CC3" w:rsidRDefault="0053687B" w:rsidP="0053687B">
            <w:pPr>
              <w:jc w:val="both"/>
              <w:rPr>
                <w:lang w:val="en-US"/>
              </w:rPr>
            </w:pPr>
          </w:p>
          <w:p w:rsidR="0053687B" w:rsidRPr="00797CC3" w:rsidRDefault="0053687B" w:rsidP="0053687B">
            <w:pPr>
              <w:jc w:val="both"/>
              <w:rPr>
                <w:lang w:val="en-US"/>
              </w:rPr>
            </w:pPr>
            <w:r w:rsidRPr="00797CC3">
              <w:rPr>
                <w:lang w:val="en-US"/>
              </w:rPr>
              <w:t>Road lengths constructed are to accommodate the approved phasing and temporary turning head constructed within the continuing phase in accordance with the standards of the NSW RFS.</w:t>
            </w:r>
          </w:p>
          <w:p w:rsidR="0053687B" w:rsidRPr="00797CC3" w:rsidRDefault="0053687B" w:rsidP="0053687B">
            <w:pPr>
              <w:jc w:val="both"/>
              <w:rPr>
                <w:lang w:val="en-US"/>
              </w:rPr>
            </w:pPr>
          </w:p>
          <w:p w:rsidR="0053687B" w:rsidRPr="00797CC3" w:rsidRDefault="0053687B" w:rsidP="0053687B">
            <w:pPr>
              <w:jc w:val="both"/>
              <w:rPr>
                <w:lang w:val="en-US"/>
              </w:rPr>
            </w:pPr>
            <w:r w:rsidRPr="00797CC3">
              <w:rPr>
                <w:lang w:val="en-US"/>
              </w:rPr>
              <w:t>The construction extent for Stage 6 is to be in accordance with Approved Concept Plan LC1701-ST06 prepared by Lanigan Civil dated 14/10/2021 Revision A.</w:t>
            </w:r>
          </w:p>
          <w:p w:rsidR="0053687B" w:rsidRPr="00797CC3" w:rsidRDefault="0053687B" w:rsidP="0053687B">
            <w:pPr>
              <w:jc w:val="both"/>
              <w:rPr>
                <w:lang w:val="en-US"/>
              </w:rPr>
            </w:pPr>
          </w:p>
          <w:p w:rsidR="0053687B" w:rsidRPr="00797CC3" w:rsidRDefault="0053687B" w:rsidP="0053687B">
            <w:pPr>
              <w:jc w:val="both"/>
              <w:rPr>
                <w:i/>
                <w:lang w:val="en-US"/>
              </w:rPr>
            </w:pPr>
            <w:r w:rsidRPr="00797CC3">
              <w:rPr>
                <w:lang w:val="en-US"/>
              </w:rPr>
              <w:t xml:space="preserve">The plans submitted in association with the </w:t>
            </w:r>
            <w:r w:rsidRPr="00797CC3">
              <w:rPr>
                <w:i/>
                <w:lang w:val="en-US"/>
              </w:rPr>
              <w:t xml:space="preserve">CC </w:t>
            </w:r>
            <w:r w:rsidRPr="00797CC3">
              <w:rPr>
                <w:lang w:val="en-US"/>
              </w:rPr>
              <w:t xml:space="preserve">application are to demonstrate compliance with this requirement. The plans are to be approved by the Certifier as satisfying this requirement prior to the issue of a </w:t>
            </w:r>
            <w:r w:rsidRPr="00797CC3">
              <w:rPr>
                <w:i/>
                <w:lang w:val="en-US"/>
              </w:rPr>
              <w:t>CC.</w:t>
            </w:r>
          </w:p>
          <w:p w:rsidR="0053687B" w:rsidRPr="00797CC3" w:rsidRDefault="0053687B" w:rsidP="007F43D9">
            <w:pPr>
              <w:jc w:val="both"/>
              <w:rPr>
                <w:lang w:val="en-US"/>
              </w:rPr>
            </w:pPr>
          </w:p>
        </w:tc>
      </w:tr>
      <w:tr w:rsidR="007F43D9" w:rsidTr="0053687B">
        <w:tc>
          <w:tcPr>
            <w:tcW w:w="1271" w:type="dxa"/>
          </w:tcPr>
          <w:p w:rsidR="007F43D9" w:rsidRPr="007F43D9" w:rsidRDefault="007F43D9" w:rsidP="007F43D9">
            <w:pPr>
              <w:jc w:val="both"/>
              <w:rPr>
                <w:b/>
                <w:sz w:val="28"/>
                <w:szCs w:val="28"/>
                <w:lang w:val="en-US"/>
              </w:rPr>
            </w:pPr>
            <w:r w:rsidRPr="007F43D9">
              <w:rPr>
                <w:b/>
                <w:sz w:val="28"/>
                <w:szCs w:val="28"/>
                <w:lang w:val="en-US"/>
              </w:rPr>
              <w:t>107</w:t>
            </w:r>
          </w:p>
        </w:tc>
        <w:tc>
          <w:tcPr>
            <w:tcW w:w="6095" w:type="dxa"/>
          </w:tcPr>
          <w:p w:rsidR="007F43D9" w:rsidRPr="00797CC3" w:rsidRDefault="007F43D9" w:rsidP="007F43D9">
            <w:pPr>
              <w:jc w:val="both"/>
              <w:rPr>
                <w:b/>
                <w:bCs/>
                <w:lang w:val="en-US"/>
              </w:rPr>
            </w:pPr>
            <w:r w:rsidRPr="00797CC3">
              <w:rPr>
                <w:b/>
                <w:bCs/>
                <w:lang w:val="en-US"/>
              </w:rPr>
              <w:t>Road – Access Construction</w:t>
            </w:r>
          </w:p>
          <w:p w:rsidR="007F43D9" w:rsidRPr="00797CC3" w:rsidRDefault="007F43D9" w:rsidP="007F43D9">
            <w:pPr>
              <w:jc w:val="both"/>
              <w:rPr>
                <w:b/>
                <w:lang w:val="en-US"/>
              </w:rPr>
            </w:pPr>
          </w:p>
          <w:p w:rsidR="007F43D9" w:rsidRPr="00797CC3" w:rsidRDefault="007F43D9" w:rsidP="007F43D9">
            <w:pPr>
              <w:jc w:val="both"/>
              <w:rPr>
                <w:lang w:val="en-US"/>
              </w:rPr>
            </w:pPr>
            <w:r w:rsidRPr="00797CC3">
              <w:rPr>
                <w:lang w:val="en-US"/>
              </w:rPr>
              <w:t>The registered proprietor of the land shall construct an access road in accordance with Council’s ‘Engineering Requirements for Development’ to serve the subdivision.</w:t>
            </w:r>
          </w:p>
          <w:p w:rsidR="007F43D9" w:rsidRPr="00797CC3" w:rsidRDefault="007F43D9" w:rsidP="007F43D9">
            <w:pPr>
              <w:jc w:val="both"/>
              <w:rPr>
                <w:lang w:val="en-US"/>
              </w:rPr>
            </w:pPr>
          </w:p>
          <w:p w:rsidR="007F43D9" w:rsidRPr="00797CC3" w:rsidRDefault="007F43D9" w:rsidP="007F43D9">
            <w:pPr>
              <w:jc w:val="both"/>
              <w:rPr>
                <w:lang w:val="en-US"/>
              </w:rPr>
            </w:pPr>
            <w:r w:rsidRPr="00797CC3">
              <w:rPr>
                <w:lang w:val="en-US"/>
              </w:rPr>
              <w:t xml:space="preserve">The roads are to be constructed in accordance with the requirements of </w:t>
            </w:r>
            <w:r w:rsidRPr="00797CC3">
              <w:rPr>
                <w:i/>
                <w:lang w:val="en-US"/>
              </w:rPr>
              <w:t xml:space="preserve">SEPP (Housing for Seniors or People with a Disability) 2004 </w:t>
            </w:r>
            <w:r w:rsidRPr="00797CC3">
              <w:rPr>
                <w:lang w:val="en-US"/>
              </w:rPr>
              <w:t>and the requirements of the NSW Rural Fire Service in accordance with the General Terms of Approval issued on 4 February 2022.</w:t>
            </w:r>
          </w:p>
          <w:p w:rsidR="007F43D9" w:rsidRPr="00797CC3" w:rsidRDefault="007F43D9" w:rsidP="007F43D9">
            <w:pPr>
              <w:jc w:val="both"/>
              <w:rPr>
                <w:lang w:val="en-US"/>
              </w:rPr>
            </w:pPr>
          </w:p>
          <w:p w:rsidR="007F43D9" w:rsidRPr="00797CC3" w:rsidRDefault="007F43D9" w:rsidP="007F43D9">
            <w:pPr>
              <w:jc w:val="both"/>
              <w:rPr>
                <w:lang w:val="en-US"/>
              </w:rPr>
            </w:pPr>
            <w:r w:rsidRPr="00797CC3">
              <w:rPr>
                <w:lang w:val="en-US"/>
              </w:rPr>
              <w:t>Road lengths constructed are to accommodate the approved phasing and temporary turning head constructed within the continuing phase in accordance with the standards of the NSW RFS.</w:t>
            </w:r>
          </w:p>
          <w:p w:rsidR="007F43D9" w:rsidRPr="00797CC3" w:rsidRDefault="007F43D9" w:rsidP="007F43D9">
            <w:pPr>
              <w:jc w:val="both"/>
              <w:rPr>
                <w:lang w:val="en-US"/>
              </w:rPr>
            </w:pPr>
          </w:p>
          <w:p w:rsidR="007F43D9" w:rsidRPr="00797CC3" w:rsidRDefault="007F43D9" w:rsidP="007F43D9">
            <w:pPr>
              <w:jc w:val="both"/>
              <w:rPr>
                <w:lang w:val="en-US"/>
              </w:rPr>
            </w:pPr>
            <w:r w:rsidRPr="00797CC3">
              <w:rPr>
                <w:lang w:val="en-US"/>
              </w:rPr>
              <w:t>The construction extent for Stage 7 is to be in accordance with Approved Concept Plan LC1701-ST07 prepared by Lanigan Civil dated 14/10/2021 Revision A.</w:t>
            </w:r>
          </w:p>
          <w:p w:rsidR="007F43D9" w:rsidRPr="00797CC3" w:rsidRDefault="007F43D9" w:rsidP="007F43D9">
            <w:pPr>
              <w:jc w:val="both"/>
              <w:rPr>
                <w:lang w:val="en-US"/>
              </w:rPr>
            </w:pPr>
          </w:p>
          <w:p w:rsidR="007F43D9" w:rsidRPr="00797CC3" w:rsidRDefault="007F43D9" w:rsidP="007F43D9">
            <w:pPr>
              <w:jc w:val="both"/>
              <w:rPr>
                <w:i/>
                <w:lang w:val="en-US"/>
              </w:rPr>
            </w:pPr>
            <w:r w:rsidRPr="00797CC3">
              <w:rPr>
                <w:lang w:val="en-US"/>
              </w:rPr>
              <w:t xml:space="preserve">The plans submitted in association with the </w:t>
            </w:r>
            <w:r w:rsidRPr="00797CC3">
              <w:rPr>
                <w:i/>
                <w:lang w:val="en-US"/>
              </w:rPr>
              <w:t xml:space="preserve">CC </w:t>
            </w:r>
            <w:r w:rsidRPr="00797CC3">
              <w:rPr>
                <w:lang w:val="en-US"/>
              </w:rPr>
              <w:t xml:space="preserve">application are to demonstrate compliance with this requirement. The plans are to be approved by the Certifier as satisfying this requirement prior to the issue of a </w:t>
            </w:r>
            <w:r w:rsidRPr="00797CC3">
              <w:rPr>
                <w:i/>
                <w:lang w:val="en-US"/>
              </w:rPr>
              <w:t>CC.</w:t>
            </w:r>
          </w:p>
          <w:p w:rsidR="007F43D9" w:rsidRDefault="007F43D9" w:rsidP="007F43D9">
            <w:pPr>
              <w:jc w:val="both"/>
              <w:rPr>
                <w:lang w:val="en-US"/>
              </w:rPr>
            </w:pPr>
          </w:p>
        </w:tc>
        <w:tc>
          <w:tcPr>
            <w:tcW w:w="5812" w:type="dxa"/>
          </w:tcPr>
          <w:p w:rsidR="007F43D9" w:rsidRPr="00797CC3" w:rsidRDefault="007F43D9" w:rsidP="007F43D9">
            <w:pPr>
              <w:jc w:val="both"/>
              <w:rPr>
                <w:b/>
                <w:bCs/>
                <w:lang w:val="en-US"/>
              </w:rPr>
            </w:pPr>
            <w:r w:rsidRPr="00797CC3">
              <w:rPr>
                <w:b/>
                <w:bCs/>
                <w:lang w:val="en-US"/>
              </w:rPr>
              <w:lastRenderedPageBreak/>
              <w:t>Road – Access Construction</w:t>
            </w:r>
          </w:p>
          <w:p w:rsidR="007F43D9" w:rsidRPr="00797CC3" w:rsidRDefault="007F43D9" w:rsidP="007F43D9">
            <w:pPr>
              <w:jc w:val="both"/>
              <w:rPr>
                <w:b/>
                <w:lang w:val="en-US"/>
              </w:rPr>
            </w:pPr>
          </w:p>
          <w:p w:rsidR="007F43D9" w:rsidRDefault="007F43D9" w:rsidP="007F43D9">
            <w:pPr>
              <w:jc w:val="both"/>
              <w:rPr>
                <w:lang w:val="en-US"/>
              </w:rPr>
            </w:pPr>
            <w:r w:rsidRPr="00797CC3">
              <w:rPr>
                <w:lang w:val="en-US"/>
              </w:rPr>
              <w:t>The registered proprietor of the land shall construct an</w:t>
            </w:r>
            <w:r>
              <w:rPr>
                <w:lang w:val="en-US"/>
              </w:rPr>
              <w:t xml:space="preserve"> internal</w:t>
            </w:r>
            <w:r w:rsidRPr="00797CC3">
              <w:rPr>
                <w:lang w:val="en-US"/>
              </w:rPr>
              <w:t xml:space="preserve"> access road</w:t>
            </w:r>
            <w:r>
              <w:rPr>
                <w:lang w:val="en-US"/>
              </w:rPr>
              <w:t>.</w:t>
            </w:r>
            <w:r w:rsidRPr="00797CC3">
              <w:rPr>
                <w:lang w:val="en-US"/>
              </w:rPr>
              <w:t xml:space="preserve"> </w:t>
            </w:r>
          </w:p>
          <w:p w:rsidR="0053687B" w:rsidRDefault="0053687B" w:rsidP="007F43D9">
            <w:pPr>
              <w:jc w:val="both"/>
              <w:rPr>
                <w:lang w:val="en-US"/>
              </w:rPr>
            </w:pPr>
          </w:p>
          <w:p w:rsidR="0053687B" w:rsidRPr="00797CC3" w:rsidRDefault="0053687B" w:rsidP="0053687B">
            <w:pPr>
              <w:jc w:val="both"/>
              <w:rPr>
                <w:lang w:val="en-US"/>
              </w:rPr>
            </w:pPr>
            <w:r w:rsidRPr="00797CC3">
              <w:rPr>
                <w:lang w:val="en-US"/>
              </w:rPr>
              <w:t xml:space="preserve">The roads are to be constructed in accordance with the requirements of </w:t>
            </w:r>
            <w:r w:rsidRPr="00797CC3">
              <w:rPr>
                <w:i/>
                <w:lang w:val="en-US"/>
              </w:rPr>
              <w:t xml:space="preserve">SEPP (Housing for Seniors or People with a Disability) 2004 </w:t>
            </w:r>
            <w:r w:rsidRPr="00797CC3">
              <w:rPr>
                <w:lang w:val="en-US"/>
              </w:rPr>
              <w:t>and the requirements of the NSW Rural Fire Service in accordance with the General Terms of Approval issued on 4 February 2022.</w:t>
            </w:r>
          </w:p>
          <w:p w:rsidR="0053687B" w:rsidRPr="00797CC3" w:rsidRDefault="0053687B" w:rsidP="0053687B">
            <w:pPr>
              <w:jc w:val="both"/>
              <w:rPr>
                <w:lang w:val="en-US"/>
              </w:rPr>
            </w:pPr>
          </w:p>
          <w:p w:rsidR="0053687B" w:rsidRPr="00797CC3" w:rsidRDefault="0053687B" w:rsidP="0053687B">
            <w:pPr>
              <w:jc w:val="both"/>
              <w:rPr>
                <w:lang w:val="en-US"/>
              </w:rPr>
            </w:pPr>
            <w:r w:rsidRPr="00797CC3">
              <w:rPr>
                <w:lang w:val="en-US"/>
              </w:rPr>
              <w:lastRenderedPageBreak/>
              <w:t>Road lengths constructed are to accommodate the approved phasing and temporary turning head constructed within the continuing phase in accordance with the standards of the NSW RFS.</w:t>
            </w:r>
          </w:p>
          <w:p w:rsidR="0053687B" w:rsidRPr="00797CC3" w:rsidRDefault="0053687B" w:rsidP="0053687B">
            <w:pPr>
              <w:jc w:val="both"/>
              <w:rPr>
                <w:lang w:val="en-US"/>
              </w:rPr>
            </w:pPr>
          </w:p>
          <w:p w:rsidR="0053687B" w:rsidRPr="00797CC3" w:rsidRDefault="0053687B" w:rsidP="0053687B">
            <w:pPr>
              <w:jc w:val="both"/>
              <w:rPr>
                <w:lang w:val="en-US"/>
              </w:rPr>
            </w:pPr>
            <w:r w:rsidRPr="00797CC3">
              <w:rPr>
                <w:lang w:val="en-US"/>
              </w:rPr>
              <w:t>The construction extent for Stage 7 is to be in accordance with Approved Concept Plan LC1701-ST07 prepared by Lanigan Civil dated 14/10/2021 Revision A.</w:t>
            </w:r>
          </w:p>
          <w:p w:rsidR="0053687B" w:rsidRPr="00797CC3" w:rsidRDefault="0053687B" w:rsidP="0053687B">
            <w:pPr>
              <w:jc w:val="both"/>
              <w:rPr>
                <w:lang w:val="en-US"/>
              </w:rPr>
            </w:pPr>
          </w:p>
          <w:p w:rsidR="0053687B" w:rsidRPr="00797CC3" w:rsidRDefault="0053687B" w:rsidP="0053687B">
            <w:pPr>
              <w:jc w:val="both"/>
              <w:rPr>
                <w:i/>
                <w:lang w:val="en-US"/>
              </w:rPr>
            </w:pPr>
            <w:r w:rsidRPr="00797CC3">
              <w:rPr>
                <w:lang w:val="en-US"/>
              </w:rPr>
              <w:t xml:space="preserve">The plans submitted in association with the </w:t>
            </w:r>
            <w:r w:rsidRPr="00797CC3">
              <w:rPr>
                <w:i/>
                <w:lang w:val="en-US"/>
              </w:rPr>
              <w:t xml:space="preserve">CC </w:t>
            </w:r>
            <w:r w:rsidRPr="00797CC3">
              <w:rPr>
                <w:lang w:val="en-US"/>
              </w:rPr>
              <w:t xml:space="preserve">application are to demonstrate compliance with this requirement. The plans are to be approved by the Certifier as satisfying this requirement prior to the issue of a </w:t>
            </w:r>
            <w:r w:rsidRPr="00797CC3">
              <w:rPr>
                <w:i/>
                <w:lang w:val="en-US"/>
              </w:rPr>
              <w:t>CC.</w:t>
            </w:r>
          </w:p>
          <w:p w:rsidR="0053687B" w:rsidRPr="00797CC3" w:rsidRDefault="0053687B" w:rsidP="007F43D9">
            <w:pPr>
              <w:jc w:val="both"/>
              <w:rPr>
                <w:lang w:val="en-US"/>
              </w:rPr>
            </w:pPr>
          </w:p>
        </w:tc>
      </w:tr>
      <w:tr w:rsidR="007F43D9" w:rsidTr="0053687B">
        <w:tc>
          <w:tcPr>
            <w:tcW w:w="1271" w:type="dxa"/>
          </w:tcPr>
          <w:p w:rsidR="007F43D9" w:rsidRPr="007F43D9" w:rsidRDefault="007F43D9" w:rsidP="007F43D9">
            <w:pPr>
              <w:jc w:val="both"/>
              <w:rPr>
                <w:b/>
                <w:sz w:val="28"/>
                <w:szCs w:val="28"/>
                <w:lang w:val="en-US"/>
              </w:rPr>
            </w:pPr>
            <w:r w:rsidRPr="007F43D9">
              <w:rPr>
                <w:b/>
                <w:sz w:val="28"/>
                <w:szCs w:val="28"/>
                <w:lang w:val="en-US"/>
              </w:rPr>
              <w:lastRenderedPageBreak/>
              <w:t>111</w:t>
            </w:r>
          </w:p>
        </w:tc>
        <w:tc>
          <w:tcPr>
            <w:tcW w:w="6095" w:type="dxa"/>
          </w:tcPr>
          <w:p w:rsidR="007F43D9" w:rsidRPr="00797CC3" w:rsidRDefault="007F43D9" w:rsidP="007F43D9">
            <w:pPr>
              <w:jc w:val="both"/>
              <w:rPr>
                <w:b/>
                <w:bCs/>
                <w:lang w:val="en-US"/>
              </w:rPr>
            </w:pPr>
            <w:r w:rsidRPr="00797CC3">
              <w:rPr>
                <w:b/>
                <w:bCs/>
                <w:lang w:val="en-US"/>
              </w:rPr>
              <w:t>Road – Access Construction</w:t>
            </w:r>
          </w:p>
          <w:p w:rsidR="007F43D9" w:rsidRPr="00797CC3" w:rsidRDefault="007F43D9" w:rsidP="007F43D9">
            <w:pPr>
              <w:jc w:val="both"/>
              <w:rPr>
                <w:b/>
                <w:lang w:val="en-US"/>
              </w:rPr>
            </w:pPr>
          </w:p>
          <w:p w:rsidR="007F43D9" w:rsidRPr="00797CC3" w:rsidRDefault="007F43D9" w:rsidP="007F43D9">
            <w:pPr>
              <w:jc w:val="both"/>
              <w:rPr>
                <w:lang w:val="en-US"/>
              </w:rPr>
            </w:pPr>
            <w:r w:rsidRPr="00797CC3">
              <w:rPr>
                <w:lang w:val="en-US"/>
              </w:rPr>
              <w:t>The registered proprietor of the land shall construct an access road in accordance with Council’s ‘Engineering Requirements for Development’ to serve the subdivision.</w:t>
            </w:r>
          </w:p>
          <w:p w:rsidR="007F43D9" w:rsidRPr="00797CC3" w:rsidRDefault="007F43D9" w:rsidP="007F43D9">
            <w:pPr>
              <w:jc w:val="both"/>
              <w:rPr>
                <w:lang w:val="en-US"/>
              </w:rPr>
            </w:pPr>
          </w:p>
          <w:p w:rsidR="007F43D9" w:rsidRPr="00797CC3" w:rsidRDefault="007F43D9" w:rsidP="007F43D9">
            <w:pPr>
              <w:jc w:val="both"/>
              <w:rPr>
                <w:lang w:val="en-US"/>
              </w:rPr>
            </w:pPr>
            <w:r w:rsidRPr="00797CC3">
              <w:rPr>
                <w:lang w:val="en-US"/>
              </w:rPr>
              <w:t xml:space="preserve">The roads are to be constructed in accordance with the requirements of </w:t>
            </w:r>
            <w:r w:rsidRPr="00797CC3">
              <w:rPr>
                <w:i/>
                <w:lang w:val="en-US"/>
              </w:rPr>
              <w:t xml:space="preserve">SEPP (Housing for Seniors or People with a Disability) 2004 </w:t>
            </w:r>
            <w:r w:rsidRPr="00797CC3">
              <w:rPr>
                <w:lang w:val="en-US"/>
              </w:rPr>
              <w:t>and the requirements of the NSW Rural Fire Service in accordance with the General Terms of Approval issued on 4 February 2022.</w:t>
            </w:r>
          </w:p>
          <w:p w:rsidR="007F43D9" w:rsidRPr="00797CC3" w:rsidRDefault="007F43D9" w:rsidP="007F43D9">
            <w:pPr>
              <w:jc w:val="both"/>
              <w:rPr>
                <w:lang w:val="en-US"/>
              </w:rPr>
            </w:pPr>
          </w:p>
          <w:p w:rsidR="007F43D9" w:rsidRPr="00797CC3" w:rsidRDefault="007F43D9" w:rsidP="007F43D9">
            <w:pPr>
              <w:jc w:val="both"/>
              <w:rPr>
                <w:lang w:val="en-US"/>
              </w:rPr>
            </w:pPr>
            <w:r w:rsidRPr="00797CC3">
              <w:rPr>
                <w:lang w:val="en-US"/>
              </w:rPr>
              <w:t>Road lengths constructed are to accommodate the approved phasing and temporary turning head constructed within the continuing phase in accordance with the standards of the NSW RFS.</w:t>
            </w:r>
          </w:p>
          <w:p w:rsidR="007F43D9" w:rsidRPr="00797CC3" w:rsidRDefault="007F43D9" w:rsidP="007F43D9">
            <w:pPr>
              <w:jc w:val="both"/>
              <w:rPr>
                <w:lang w:val="en-US"/>
              </w:rPr>
            </w:pPr>
          </w:p>
          <w:p w:rsidR="007F43D9" w:rsidRPr="00797CC3" w:rsidRDefault="007F43D9" w:rsidP="007F43D9">
            <w:pPr>
              <w:jc w:val="both"/>
              <w:rPr>
                <w:lang w:val="en-US"/>
              </w:rPr>
            </w:pPr>
            <w:r w:rsidRPr="00797CC3">
              <w:rPr>
                <w:lang w:val="en-US"/>
              </w:rPr>
              <w:t>The construction extent for Stage 8 is to be in accordance with Approved Concept Plan LC1701-ST08 prepared by Lanigan Civil dated 14/10/2021 Revision A.</w:t>
            </w:r>
          </w:p>
          <w:p w:rsidR="007F43D9" w:rsidRPr="00797CC3" w:rsidRDefault="007F43D9" w:rsidP="007F43D9">
            <w:pPr>
              <w:jc w:val="both"/>
              <w:rPr>
                <w:lang w:val="en-US"/>
              </w:rPr>
            </w:pPr>
          </w:p>
          <w:p w:rsidR="007F43D9" w:rsidRPr="00797CC3" w:rsidRDefault="007F43D9" w:rsidP="007F43D9">
            <w:pPr>
              <w:jc w:val="both"/>
              <w:rPr>
                <w:i/>
                <w:lang w:val="en-US"/>
              </w:rPr>
            </w:pPr>
            <w:r w:rsidRPr="00797CC3">
              <w:rPr>
                <w:lang w:val="en-US"/>
              </w:rPr>
              <w:t xml:space="preserve">The plans submitted in association with the </w:t>
            </w:r>
            <w:r w:rsidRPr="00797CC3">
              <w:rPr>
                <w:i/>
                <w:lang w:val="en-US"/>
              </w:rPr>
              <w:t xml:space="preserve">CC </w:t>
            </w:r>
            <w:r w:rsidRPr="00797CC3">
              <w:rPr>
                <w:lang w:val="en-US"/>
              </w:rPr>
              <w:t xml:space="preserve">application are to demonstrate compliance with this requirement. The plans are to be </w:t>
            </w:r>
            <w:r w:rsidRPr="00797CC3">
              <w:rPr>
                <w:lang w:val="en-US"/>
              </w:rPr>
              <w:lastRenderedPageBreak/>
              <w:t xml:space="preserve">approved by the Certifier as satisfying this requirement prior to the issue of a </w:t>
            </w:r>
            <w:r w:rsidRPr="00797CC3">
              <w:rPr>
                <w:i/>
                <w:lang w:val="en-US"/>
              </w:rPr>
              <w:t>CC.</w:t>
            </w:r>
          </w:p>
          <w:p w:rsidR="007F43D9" w:rsidRDefault="007F43D9" w:rsidP="007F43D9">
            <w:pPr>
              <w:jc w:val="both"/>
              <w:rPr>
                <w:lang w:val="en-US"/>
              </w:rPr>
            </w:pPr>
          </w:p>
        </w:tc>
        <w:tc>
          <w:tcPr>
            <w:tcW w:w="5812" w:type="dxa"/>
          </w:tcPr>
          <w:p w:rsidR="007F43D9" w:rsidRPr="00797CC3" w:rsidRDefault="007F43D9" w:rsidP="007F43D9">
            <w:pPr>
              <w:jc w:val="both"/>
              <w:rPr>
                <w:b/>
                <w:bCs/>
                <w:lang w:val="en-US"/>
              </w:rPr>
            </w:pPr>
            <w:r w:rsidRPr="00797CC3">
              <w:rPr>
                <w:b/>
                <w:bCs/>
                <w:lang w:val="en-US"/>
              </w:rPr>
              <w:lastRenderedPageBreak/>
              <w:t>Road – Access Construction</w:t>
            </w:r>
          </w:p>
          <w:p w:rsidR="007F43D9" w:rsidRPr="00797CC3" w:rsidRDefault="007F43D9" w:rsidP="007F43D9">
            <w:pPr>
              <w:jc w:val="both"/>
              <w:rPr>
                <w:b/>
                <w:lang w:val="en-US"/>
              </w:rPr>
            </w:pPr>
          </w:p>
          <w:p w:rsidR="007F43D9" w:rsidRDefault="007F43D9" w:rsidP="007F43D9">
            <w:pPr>
              <w:jc w:val="both"/>
              <w:rPr>
                <w:lang w:val="en-US"/>
              </w:rPr>
            </w:pPr>
            <w:r w:rsidRPr="00797CC3">
              <w:rPr>
                <w:lang w:val="en-US"/>
              </w:rPr>
              <w:t>The registered proprietor of the land shall construct an</w:t>
            </w:r>
            <w:r>
              <w:rPr>
                <w:lang w:val="en-US"/>
              </w:rPr>
              <w:t xml:space="preserve"> internal</w:t>
            </w:r>
            <w:r w:rsidRPr="00797CC3">
              <w:rPr>
                <w:lang w:val="en-US"/>
              </w:rPr>
              <w:t xml:space="preserve"> access road</w:t>
            </w:r>
            <w:r>
              <w:rPr>
                <w:lang w:val="en-US"/>
              </w:rPr>
              <w:t>.</w:t>
            </w:r>
            <w:r w:rsidRPr="00797CC3">
              <w:rPr>
                <w:lang w:val="en-US"/>
              </w:rPr>
              <w:t xml:space="preserve"> </w:t>
            </w:r>
          </w:p>
          <w:p w:rsidR="0053687B" w:rsidRDefault="0053687B" w:rsidP="007F43D9">
            <w:pPr>
              <w:jc w:val="both"/>
              <w:rPr>
                <w:lang w:val="en-US"/>
              </w:rPr>
            </w:pPr>
          </w:p>
          <w:p w:rsidR="0053687B" w:rsidRPr="00797CC3" w:rsidRDefault="0053687B" w:rsidP="0053687B">
            <w:pPr>
              <w:jc w:val="both"/>
              <w:rPr>
                <w:lang w:val="en-US"/>
              </w:rPr>
            </w:pPr>
            <w:r w:rsidRPr="00797CC3">
              <w:rPr>
                <w:lang w:val="en-US"/>
              </w:rPr>
              <w:t xml:space="preserve">The roads are to be constructed in accordance with the requirements of </w:t>
            </w:r>
            <w:r w:rsidRPr="00797CC3">
              <w:rPr>
                <w:i/>
                <w:lang w:val="en-US"/>
              </w:rPr>
              <w:t xml:space="preserve">SEPP (Housing for Seniors or People with a Disability) 2004 </w:t>
            </w:r>
            <w:r w:rsidRPr="00797CC3">
              <w:rPr>
                <w:lang w:val="en-US"/>
              </w:rPr>
              <w:t>and the requirements of the NSW Rural Fire Service in accordance with the General Terms of Approval issued on 4 February 2022.</w:t>
            </w:r>
          </w:p>
          <w:p w:rsidR="0053687B" w:rsidRPr="00797CC3" w:rsidRDefault="0053687B" w:rsidP="0053687B">
            <w:pPr>
              <w:jc w:val="both"/>
              <w:rPr>
                <w:lang w:val="en-US"/>
              </w:rPr>
            </w:pPr>
          </w:p>
          <w:p w:rsidR="0053687B" w:rsidRPr="00797CC3" w:rsidRDefault="0053687B" w:rsidP="0053687B">
            <w:pPr>
              <w:jc w:val="both"/>
              <w:rPr>
                <w:lang w:val="en-US"/>
              </w:rPr>
            </w:pPr>
            <w:r w:rsidRPr="00797CC3">
              <w:rPr>
                <w:lang w:val="en-US"/>
              </w:rPr>
              <w:t>Road lengths constructed are to accommodate the approved phasing and temporary turning head constructed within the continuing phase in accordance with the standards of the NSW RFS.</w:t>
            </w:r>
          </w:p>
          <w:p w:rsidR="0053687B" w:rsidRPr="00797CC3" w:rsidRDefault="0053687B" w:rsidP="0053687B">
            <w:pPr>
              <w:jc w:val="both"/>
              <w:rPr>
                <w:lang w:val="en-US"/>
              </w:rPr>
            </w:pPr>
          </w:p>
          <w:p w:rsidR="0053687B" w:rsidRPr="00797CC3" w:rsidRDefault="0053687B" w:rsidP="0053687B">
            <w:pPr>
              <w:jc w:val="both"/>
              <w:rPr>
                <w:lang w:val="en-US"/>
              </w:rPr>
            </w:pPr>
            <w:r w:rsidRPr="00797CC3">
              <w:rPr>
                <w:lang w:val="en-US"/>
              </w:rPr>
              <w:t>The construction extent for Stage 8 is to be in accordance with Approved Concept Plan LC1701-ST08 prepared by Lanigan Civil dated 14/10/2021 Revision A.</w:t>
            </w:r>
          </w:p>
          <w:p w:rsidR="0053687B" w:rsidRPr="00797CC3" w:rsidRDefault="0053687B" w:rsidP="0053687B">
            <w:pPr>
              <w:jc w:val="both"/>
              <w:rPr>
                <w:lang w:val="en-US"/>
              </w:rPr>
            </w:pPr>
          </w:p>
          <w:p w:rsidR="0053687B" w:rsidRPr="00797CC3" w:rsidRDefault="0053687B" w:rsidP="0053687B">
            <w:pPr>
              <w:jc w:val="both"/>
              <w:rPr>
                <w:i/>
                <w:lang w:val="en-US"/>
              </w:rPr>
            </w:pPr>
            <w:r w:rsidRPr="00797CC3">
              <w:rPr>
                <w:lang w:val="en-US"/>
              </w:rPr>
              <w:t xml:space="preserve">The plans submitted in association with the </w:t>
            </w:r>
            <w:r w:rsidRPr="00797CC3">
              <w:rPr>
                <w:i/>
                <w:lang w:val="en-US"/>
              </w:rPr>
              <w:t xml:space="preserve">CC </w:t>
            </w:r>
            <w:r w:rsidRPr="00797CC3">
              <w:rPr>
                <w:lang w:val="en-US"/>
              </w:rPr>
              <w:t xml:space="preserve">application are to demonstrate compliance with this requirement. The plans are </w:t>
            </w:r>
            <w:r w:rsidRPr="00797CC3">
              <w:rPr>
                <w:lang w:val="en-US"/>
              </w:rPr>
              <w:lastRenderedPageBreak/>
              <w:t xml:space="preserve">to be approved by the Certifier as satisfying this requirement prior to the issue of a </w:t>
            </w:r>
            <w:r w:rsidRPr="00797CC3">
              <w:rPr>
                <w:i/>
                <w:lang w:val="en-US"/>
              </w:rPr>
              <w:t>CC.</w:t>
            </w:r>
          </w:p>
          <w:p w:rsidR="0053687B" w:rsidRPr="00797CC3" w:rsidRDefault="0053687B" w:rsidP="007F43D9">
            <w:pPr>
              <w:jc w:val="both"/>
              <w:rPr>
                <w:lang w:val="en-US"/>
              </w:rPr>
            </w:pPr>
          </w:p>
        </w:tc>
      </w:tr>
      <w:tr w:rsidR="007F43D9" w:rsidTr="0053687B">
        <w:tc>
          <w:tcPr>
            <w:tcW w:w="1271" w:type="dxa"/>
          </w:tcPr>
          <w:p w:rsidR="007F43D9" w:rsidRPr="007F43D9" w:rsidRDefault="007F43D9" w:rsidP="007F43D9">
            <w:pPr>
              <w:jc w:val="both"/>
              <w:rPr>
                <w:b/>
                <w:sz w:val="28"/>
                <w:szCs w:val="28"/>
                <w:lang w:val="en-US"/>
              </w:rPr>
            </w:pPr>
            <w:r w:rsidRPr="007F43D9">
              <w:rPr>
                <w:b/>
                <w:sz w:val="28"/>
                <w:szCs w:val="28"/>
                <w:lang w:val="en-US"/>
              </w:rPr>
              <w:lastRenderedPageBreak/>
              <w:t>115</w:t>
            </w:r>
          </w:p>
        </w:tc>
        <w:tc>
          <w:tcPr>
            <w:tcW w:w="6095" w:type="dxa"/>
          </w:tcPr>
          <w:p w:rsidR="007F43D9" w:rsidRPr="00797CC3" w:rsidRDefault="007F43D9" w:rsidP="007F43D9">
            <w:pPr>
              <w:jc w:val="both"/>
              <w:rPr>
                <w:b/>
                <w:bCs/>
                <w:lang w:val="en-US"/>
              </w:rPr>
            </w:pPr>
            <w:r w:rsidRPr="00797CC3">
              <w:rPr>
                <w:b/>
                <w:bCs/>
                <w:lang w:val="en-US"/>
              </w:rPr>
              <w:t>Road – Access Construction</w:t>
            </w:r>
          </w:p>
          <w:p w:rsidR="007F43D9" w:rsidRPr="00797CC3" w:rsidRDefault="007F43D9" w:rsidP="007F43D9">
            <w:pPr>
              <w:jc w:val="both"/>
              <w:rPr>
                <w:b/>
                <w:lang w:val="en-US"/>
              </w:rPr>
            </w:pPr>
          </w:p>
          <w:p w:rsidR="007F43D9" w:rsidRPr="00797CC3" w:rsidRDefault="007F43D9" w:rsidP="007F43D9">
            <w:pPr>
              <w:jc w:val="both"/>
              <w:rPr>
                <w:lang w:val="en-US"/>
              </w:rPr>
            </w:pPr>
            <w:r w:rsidRPr="00797CC3">
              <w:rPr>
                <w:lang w:val="en-US"/>
              </w:rPr>
              <w:t>The registered proprietor of the land shall construct an access road in accordance with Council’s ‘Engineering Requirements for Development’ to serve the subdivision.</w:t>
            </w:r>
          </w:p>
          <w:p w:rsidR="007F43D9" w:rsidRPr="00797CC3" w:rsidRDefault="007F43D9" w:rsidP="007F43D9">
            <w:pPr>
              <w:jc w:val="both"/>
              <w:rPr>
                <w:lang w:val="en-US"/>
              </w:rPr>
            </w:pPr>
          </w:p>
          <w:p w:rsidR="007F43D9" w:rsidRPr="00797CC3" w:rsidRDefault="007F43D9" w:rsidP="007F43D9">
            <w:pPr>
              <w:jc w:val="both"/>
              <w:rPr>
                <w:lang w:val="en-US"/>
              </w:rPr>
            </w:pPr>
            <w:r w:rsidRPr="00797CC3">
              <w:rPr>
                <w:lang w:val="en-US"/>
              </w:rPr>
              <w:t xml:space="preserve">The roads are to be constructed in accordance with the requirements of </w:t>
            </w:r>
            <w:r w:rsidRPr="00797CC3">
              <w:rPr>
                <w:i/>
                <w:lang w:val="en-US"/>
              </w:rPr>
              <w:t xml:space="preserve">SEPP (Housing for Seniors or People with a Disability) 2004 </w:t>
            </w:r>
            <w:r w:rsidRPr="00797CC3">
              <w:rPr>
                <w:lang w:val="en-US"/>
              </w:rPr>
              <w:t>and the requirements of the NSW Rural Fire Service in accordance with the General Terms of Approval issued on 4 February 2022.</w:t>
            </w:r>
          </w:p>
          <w:p w:rsidR="007F43D9" w:rsidRPr="00797CC3" w:rsidRDefault="007F43D9" w:rsidP="007F43D9">
            <w:pPr>
              <w:jc w:val="both"/>
              <w:rPr>
                <w:lang w:val="en-US"/>
              </w:rPr>
            </w:pPr>
          </w:p>
          <w:p w:rsidR="007F43D9" w:rsidRPr="00797CC3" w:rsidRDefault="007F43D9" w:rsidP="007F43D9">
            <w:pPr>
              <w:jc w:val="both"/>
              <w:rPr>
                <w:lang w:val="en-US"/>
              </w:rPr>
            </w:pPr>
            <w:r w:rsidRPr="00797CC3">
              <w:rPr>
                <w:lang w:val="en-US"/>
              </w:rPr>
              <w:t>Road lengths constructed are to accommodate the approved phasing and temporary turning head constructed within the continuing phase in accordance with the standards of the NSW RFS.</w:t>
            </w:r>
          </w:p>
          <w:p w:rsidR="007F43D9" w:rsidRPr="00797CC3" w:rsidRDefault="007F43D9" w:rsidP="007F43D9">
            <w:pPr>
              <w:jc w:val="both"/>
              <w:rPr>
                <w:lang w:val="en-US"/>
              </w:rPr>
            </w:pPr>
          </w:p>
          <w:p w:rsidR="007F43D9" w:rsidRPr="00797CC3" w:rsidRDefault="007F43D9" w:rsidP="007F43D9">
            <w:pPr>
              <w:jc w:val="both"/>
              <w:rPr>
                <w:lang w:val="en-US"/>
              </w:rPr>
            </w:pPr>
            <w:r w:rsidRPr="00797CC3">
              <w:rPr>
                <w:lang w:val="en-US"/>
              </w:rPr>
              <w:t>The construction extent for Stage 9 is to be in accordance with Approved Concept Plan LC1701-ST09 prepared by Lanigan Civil dated 14/10/2021 Revision A.</w:t>
            </w:r>
          </w:p>
          <w:p w:rsidR="007F43D9" w:rsidRPr="00797CC3" w:rsidRDefault="007F43D9" w:rsidP="007F43D9">
            <w:pPr>
              <w:jc w:val="both"/>
              <w:rPr>
                <w:lang w:val="en-US"/>
              </w:rPr>
            </w:pPr>
          </w:p>
          <w:p w:rsidR="007F43D9" w:rsidRPr="00797CC3" w:rsidRDefault="007F43D9" w:rsidP="007F43D9">
            <w:pPr>
              <w:jc w:val="both"/>
              <w:rPr>
                <w:i/>
                <w:lang w:val="en-US"/>
              </w:rPr>
            </w:pPr>
            <w:r w:rsidRPr="00797CC3">
              <w:rPr>
                <w:lang w:val="en-US"/>
              </w:rPr>
              <w:t xml:space="preserve">The plans submitted in association with the </w:t>
            </w:r>
            <w:r w:rsidRPr="00797CC3">
              <w:rPr>
                <w:i/>
                <w:lang w:val="en-US"/>
              </w:rPr>
              <w:t xml:space="preserve">CC </w:t>
            </w:r>
            <w:r w:rsidRPr="00797CC3">
              <w:rPr>
                <w:lang w:val="en-US"/>
              </w:rPr>
              <w:t xml:space="preserve">application are to demonstrate compliance with this requirement. The plans are to be approved by the Certifier as satisfying this requirement prior to the issue of a </w:t>
            </w:r>
            <w:r w:rsidRPr="00797CC3">
              <w:rPr>
                <w:i/>
                <w:lang w:val="en-US"/>
              </w:rPr>
              <w:t>CC.</w:t>
            </w:r>
          </w:p>
          <w:p w:rsidR="007F43D9" w:rsidRDefault="007F43D9" w:rsidP="007F43D9">
            <w:pPr>
              <w:jc w:val="both"/>
              <w:rPr>
                <w:lang w:val="en-US"/>
              </w:rPr>
            </w:pPr>
          </w:p>
        </w:tc>
        <w:tc>
          <w:tcPr>
            <w:tcW w:w="5812" w:type="dxa"/>
          </w:tcPr>
          <w:p w:rsidR="007F43D9" w:rsidRPr="00797CC3" w:rsidRDefault="007F43D9" w:rsidP="007F43D9">
            <w:pPr>
              <w:jc w:val="both"/>
              <w:rPr>
                <w:b/>
                <w:bCs/>
                <w:lang w:val="en-US"/>
              </w:rPr>
            </w:pPr>
            <w:r w:rsidRPr="00797CC3">
              <w:rPr>
                <w:b/>
                <w:bCs/>
                <w:lang w:val="en-US"/>
              </w:rPr>
              <w:t>Road – Access Construction</w:t>
            </w:r>
          </w:p>
          <w:p w:rsidR="007F43D9" w:rsidRPr="00797CC3" w:rsidRDefault="007F43D9" w:rsidP="007F43D9">
            <w:pPr>
              <w:jc w:val="both"/>
              <w:rPr>
                <w:b/>
                <w:lang w:val="en-US"/>
              </w:rPr>
            </w:pPr>
          </w:p>
          <w:p w:rsidR="007F43D9" w:rsidRDefault="007F43D9" w:rsidP="007F43D9">
            <w:pPr>
              <w:jc w:val="both"/>
              <w:rPr>
                <w:lang w:val="en-US"/>
              </w:rPr>
            </w:pPr>
            <w:r w:rsidRPr="00797CC3">
              <w:rPr>
                <w:lang w:val="en-US"/>
              </w:rPr>
              <w:t>The registered proprietor of the land shall construct an</w:t>
            </w:r>
            <w:r>
              <w:rPr>
                <w:lang w:val="en-US"/>
              </w:rPr>
              <w:t xml:space="preserve"> internal</w:t>
            </w:r>
            <w:r w:rsidRPr="00797CC3">
              <w:rPr>
                <w:lang w:val="en-US"/>
              </w:rPr>
              <w:t xml:space="preserve"> access road</w:t>
            </w:r>
            <w:r>
              <w:rPr>
                <w:lang w:val="en-US"/>
              </w:rPr>
              <w:t>.</w:t>
            </w:r>
            <w:r w:rsidRPr="00797CC3">
              <w:rPr>
                <w:lang w:val="en-US"/>
              </w:rPr>
              <w:t xml:space="preserve"> </w:t>
            </w:r>
          </w:p>
          <w:p w:rsidR="0053687B" w:rsidRDefault="0053687B" w:rsidP="007F43D9">
            <w:pPr>
              <w:jc w:val="both"/>
              <w:rPr>
                <w:lang w:val="en-US"/>
              </w:rPr>
            </w:pPr>
          </w:p>
          <w:p w:rsidR="0053687B" w:rsidRPr="00797CC3" w:rsidRDefault="0053687B" w:rsidP="0053687B">
            <w:pPr>
              <w:jc w:val="both"/>
              <w:rPr>
                <w:lang w:val="en-US"/>
              </w:rPr>
            </w:pPr>
            <w:r w:rsidRPr="00797CC3">
              <w:rPr>
                <w:lang w:val="en-US"/>
              </w:rPr>
              <w:t xml:space="preserve">The roads are to be constructed in accordance with the requirements of </w:t>
            </w:r>
            <w:r w:rsidRPr="00797CC3">
              <w:rPr>
                <w:i/>
                <w:lang w:val="en-US"/>
              </w:rPr>
              <w:t xml:space="preserve">SEPP (Housing for Seniors or People with a Disability) 2004 </w:t>
            </w:r>
            <w:r w:rsidRPr="00797CC3">
              <w:rPr>
                <w:lang w:val="en-US"/>
              </w:rPr>
              <w:t>and the requirements of the NSW Rural Fire Service in accordance with the General Terms of Approval issued on 4 February 2022.</w:t>
            </w:r>
          </w:p>
          <w:p w:rsidR="0053687B" w:rsidRPr="00797CC3" w:rsidRDefault="0053687B" w:rsidP="0053687B">
            <w:pPr>
              <w:jc w:val="both"/>
              <w:rPr>
                <w:lang w:val="en-US"/>
              </w:rPr>
            </w:pPr>
          </w:p>
          <w:p w:rsidR="0053687B" w:rsidRPr="00797CC3" w:rsidRDefault="0053687B" w:rsidP="0053687B">
            <w:pPr>
              <w:jc w:val="both"/>
              <w:rPr>
                <w:lang w:val="en-US"/>
              </w:rPr>
            </w:pPr>
            <w:r w:rsidRPr="00797CC3">
              <w:rPr>
                <w:lang w:val="en-US"/>
              </w:rPr>
              <w:t>Road lengths constructed are to accommodate the approved phasing and temporary turning head constructed within the continuing phase in accordance with the standards of the NSW RFS.</w:t>
            </w:r>
          </w:p>
          <w:p w:rsidR="0053687B" w:rsidRPr="00797CC3" w:rsidRDefault="0053687B" w:rsidP="0053687B">
            <w:pPr>
              <w:jc w:val="both"/>
              <w:rPr>
                <w:lang w:val="en-US"/>
              </w:rPr>
            </w:pPr>
          </w:p>
          <w:p w:rsidR="0053687B" w:rsidRPr="00797CC3" w:rsidRDefault="0053687B" w:rsidP="0053687B">
            <w:pPr>
              <w:jc w:val="both"/>
              <w:rPr>
                <w:lang w:val="en-US"/>
              </w:rPr>
            </w:pPr>
            <w:r w:rsidRPr="00797CC3">
              <w:rPr>
                <w:lang w:val="en-US"/>
              </w:rPr>
              <w:t>The construction extent for Stage 9 is to be in accordance with Approved Concept Plan LC1701-ST09 prepared by Lanigan Civil dated 14/10/2021 Revision A.</w:t>
            </w:r>
          </w:p>
          <w:p w:rsidR="0053687B" w:rsidRPr="00797CC3" w:rsidRDefault="0053687B" w:rsidP="0053687B">
            <w:pPr>
              <w:jc w:val="both"/>
              <w:rPr>
                <w:lang w:val="en-US"/>
              </w:rPr>
            </w:pPr>
          </w:p>
          <w:p w:rsidR="0053687B" w:rsidRPr="00797CC3" w:rsidRDefault="0053687B" w:rsidP="0053687B">
            <w:pPr>
              <w:jc w:val="both"/>
              <w:rPr>
                <w:i/>
                <w:lang w:val="en-US"/>
              </w:rPr>
            </w:pPr>
            <w:r w:rsidRPr="00797CC3">
              <w:rPr>
                <w:lang w:val="en-US"/>
              </w:rPr>
              <w:t xml:space="preserve">The plans submitted in association with the </w:t>
            </w:r>
            <w:r w:rsidRPr="00797CC3">
              <w:rPr>
                <w:i/>
                <w:lang w:val="en-US"/>
              </w:rPr>
              <w:t xml:space="preserve">CC </w:t>
            </w:r>
            <w:r w:rsidRPr="00797CC3">
              <w:rPr>
                <w:lang w:val="en-US"/>
              </w:rPr>
              <w:t xml:space="preserve">application are to demonstrate compliance with this requirement. The plans are to be approved by the Certifier as satisfying this requirement prior to the issue of a </w:t>
            </w:r>
            <w:r w:rsidRPr="00797CC3">
              <w:rPr>
                <w:i/>
                <w:lang w:val="en-US"/>
              </w:rPr>
              <w:t>CC.</w:t>
            </w:r>
          </w:p>
          <w:p w:rsidR="0053687B" w:rsidRPr="00797CC3" w:rsidRDefault="0053687B" w:rsidP="007F43D9">
            <w:pPr>
              <w:jc w:val="both"/>
              <w:rPr>
                <w:lang w:val="en-US"/>
              </w:rPr>
            </w:pPr>
          </w:p>
        </w:tc>
      </w:tr>
      <w:tr w:rsidR="007F43D9" w:rsidTr="0053687B">
        <w:tc>
          <w:tcPr>
            <w:tcW w:w="1271" w:type="dxa"/>
          </w:tcPr>
          <w:p w:rsidR="007F43D9" w:rsidRPr="007F43D9" w:rsidRDefault="007F43D9" w:rsidP="007F43D9">
            <w:pPr>
              <w:jc w:val="both"/>
              <w:rPr>
                <w:b/>
                <w:sz w:val="28"/>
                <w:szCs w:val="28"/>
                <w:lang w:val="en-US"/>
              </w:rPr>
            </w:pPr>
            <w:r w:rsidRPr="007F43D9">
              <w:rPr>
                <w:b/>
                <w:sz w:val="28"/>
                <w:szCs w:val="28"/>
                <w:lang w:val="en-US"/>
              </w:rPr>
              <w:t>119</w:t>
            </w:r>
          </w:p>
        </w:tc>
        <w:tc>
          <w:tcPr>
            <w:tcW w:w="6095" w:type="dxa"/>
          </w:tcPr>
          <w:p w:rsidR="007F43D9" w:rsidRPr="00797CC3" w:rsidRDefault="007F43D9" w:rsidP="007F43D9">
            <w:pPr>
              <w:jc w:val="both"/>
              <w:rPr>
                <w:b/>
                <w:bCs/>
                <w:lang w:val="en-US"/>
              </w:rPr>
            </w:pPr>
            <w:r w:rsidRPr="00797CC3">
              <w:rPr>
                <w:b/>
                <w:bCs/>
                <w:lang w:val="en-US"/>
              </w:rPr>
              <w:t>Road – Access Construction</w:t>
            </w:r>
          </w:p>
          <w:p w:rsidR="007F43D9" w:rsidRPr="00797CC3" w:rsidRDefault="007F43D9" w:rsidP="007F43D9">
            <w:pPr>
              <w:jc w:val="both"/>
              <w:rPr>
                <w:b/>
                <w:lang w:val="en-US"/>
              </w:rPr>
            </w:pPr>
          </w:p>
          <w:p w:rsidR="007F43D9" w:rsidRPr="00797CC3" w:rsidRDefault="007F43D9" w:rsidP="007F43D9">
            <w:pPr>
              <w:jc w:val="both"/>
              <w:rPr>
                <w:lang w:val="en-US"/>
              </w:rPr>
            </w:pPr>
            <w:r w:rsidRPr="00797CC3">
              <w:rPr>
                <w:lang w:val="en-US"/>
              </w:rPr>
              <w:t>The registered proprietor of the land shall construct an access road in accordance with Council’s ‘Engineering Requirements for Development’ to serve the subdivision.</w:t>
            </w:r>
          </w:p>
          <w:p w:rsidR="007F43D9" w:rsidRPr="00797CC3" w:rsidRDefault="007F43D9" w:rsidP="007F43D9">
            <w:pPr>
              <w:jc w:val="both"/>
              <w:rPr>
                <w:lang w:val="en-US"/>
              </w:rPr>
            </w:pPr>
          </w:p>
          <w:p w:rsidR="007F43D9" w:rsidRPr="00797CC3" w:rsidRDefault="007F43D9" w:rsidP="007F43D9">
            <w:pPr>
              <w:jc w:val="both"/>
              <w:rPr>
                <w:lang w:val="en-US"/>
              </w:rPr>
            </w:pPr>
            <w:r w:rsidRPr="00797CC3">
              <w:rPr>
                <w:lang w:val="en-US"/>
              </w:rPr>
              <w:t xml:space="preserve">The roads are to be constructed in accordance with the requirements of </w:t>
            </w:r>
            <w:r w:rsidRPr="00797CC3">
              <w:rPr>
                <w:i/>
                <w:lang w:val="en-US"/>
              </w:rPr>
              <w:t xml:space="preserve">SEPP (Housing for Seniors or People with a Disability) 2004 </w:t>
            </w:r>
            <w:r w:rsidRPr="00797CC3">
              <w:rPr>
                <w:lang w:val="en-US"/>
              </w:rPr>
              <w:t xml:space="preserve">and the requirements of the NSW Rural Fire </w:t>
            </w:r>
            <w:r w:rsidRPr="00797CC3">
              <w:rPr>
                <w:lang w:val="en-US"/>
              </w:rPr>
              <w:lastRenderedPageBreak/>
              <w:t>Service in accordance with the General Terms of Approval issued on 4 February 2022.</w:t>
            </w:r>
          </w:p>
          <w:p w:rsidR="007F43D9" w:rsidRPr="00797CC3" w:rsidRDefault="007F43D9" w:rsidP="007F43D9">
            <w:pPr>
              <w:jc w:val="both"/>
              <w:rPr>
                <w:lang w:val="en-US"/>
              </w:rPr>
            </w:pPr>
          </w:p>
          <w:p w:rsidR="007F43D9" w:rsidRPr="00797CC3" w:rsidRDefault="007F43D9" w:rsidP="007F43D9">
            <w:pPr>
              <w:jc w:val="both"/>
              <w:rPr>
                <w:lang w:val="en-US"/>
              </w:rPr>
            </w:pPr>
            <w:r w:rsidRPr="00797CC3">
              <w:rPr>
                <w:lang w:val="en-US"/>
              </w:rPr>
              <w:t>Road lengths constructed are to accommodate the approved phasing and temporary turning head constructed within the continuing phase in accordance with the standards of the NSW RFS.</w:t>
            </w:r>
          </w:p>
          <w:p w:rsidR="007F43D9" w:rsidRPr="00797CC3" w:rsidRDefault="007F43D9" w:rsidP="007F43D9">
            <w:pPr>
              <w:jc w:val="both"/>
              <w:rPr>
                <w:lang w:val="en-US"/>
              </w:rPr>
            </w:pPr>
          </w:p>
          <w:p w:rsidR="007F43D9" w:rsidRPr="00797CC3" w:rsidRDefault="007F43D9" w:rsidP="007F43D9">
            <w:pPr>
              <w:jc w:val="both"/>
              <w:rPr>
                <w:lang w:val="en-US"/>
              </w:rPr>
            </w:pPr>
            <w:r w:rsidRPr="00797CC3">
              <w:rPr>
                <w:lang w:val="en-US"/>
              </w:rPr>
              <w:t>The construction extent for Stage 10 is to be in accordance with Approved Concept Plan LC1701-ST10 prepared by Lanigan Civil dated 14/10/2021 Revision A.</w:t>
            </w:r>
          </w:p>
          <w:p w:rsidR="007F43D9" w:rsidRPr="00797CC3" w:rsidRDefault="007F43D9" w:rsidP="007F43D9">
            <w:pPr>
              <w:jc w:val="both"/>
              <w:rPr>
                <w:lang w:val="en-US"/>
              </w:rPr>
            </w:pPr>
          </w:p>
          <w:p w:rsidR="007F43D9" w:rsidRPr="00797CC3" w:rsidRDefault="007F43D9" w:rsidP="007F43D9">
            <w:pPr>
              <w:jc w:val="both"/>
              <w:rPr>
                <w:i/>
                <w:lang w:val="en-US"/>
              </w:rPr>
            </w:pPr>
            <w:r w:rsidRPr="00797CC3">
              <w:rPr>
                <w:lang w:val="en-US"/>
              </w:rPr>
              <w:t xml:space="preserve">The plans submitted in association with the </w:t>
            </w:r>
            <w:r w:rsidRPr="00797CC3">
              <w:rPr>
                <w:i/>
                <w:lang w:val="en-US"/>
              </w:rPr>
              <w:t xml:space="preserve">CC </w:t>
            </w:r>
            <w:r w:rsidRPr="00797CC3">
              <w:rPr>
                <w:lang w:val="en-US"/>
              </w:rPr>
              <w:t xml:space="preserve">application are to demonstrate compliance with this requirement. The plans are to be approved by the Certifier as satisfying this requirement prior to the issue of a </w:t>
            </w:r>
            <w:r w:rsidRPr="00797CC3">
              <w:rPr>
                <w:i/>
                <w:lang w:val="en-US"/>
              </w:rPr>
              <w:t>CC.</w:t>
            </w:r>
          </w:p>
          <w:p w:rsidR="007F43D9" w:rsidRDefault="007F43D9" w:rsidP="007F43D9">
            <w:pPr>
              <w:jc w:val="both"/>
              <w:rPr>
                <w:lang w:val="en-US"/>
              </w:rPr>
            </w:pPr>
          </w:p>
        </w:tc>
        <w:tc>
          <w:tcPr>
            <w:tcW w:w="5812" w:type="dxa"/>
          </w:tcPr>
          <w:p w:rsidR="007F43D9" w:rsidRPr="00797CC3" w:rsidRDefault="007F43D9" w:rsidP="007F43D9">
            <w:pPr>
              <w:jc w:val="both"/>
              <w:rPr>
                <w:b/>
                <w:bCs/>
                <w:lang w:val="en-US"/>
              </w:rPr>
            </w:pPr>
            <w:r w:rsidRPr="00797CC3">
              <w:rPr>
                <w:b/>
                <w:bCs/>
                <w:lang w:val="en-US"/>
              </w:rPr>
              <w:lastRenderedPageBreak/>
              <w:t>Road – Access Construction</w:t>
            </w:r>
          </w:p>
          <w:p w:rsidR="007F43D9" w:rsidRPr="00797CC3" w:rsidRDefault="007F43D9" w:rsidP="007F43D9">
            <w:pPr>
              <w:jc w:val="both"/>
              <w:rPr>
                <w:b/>
                <w:lang w:val="en-US"/>
              </w:rPr>
            </w:pPr>
          </w:p>
          <w:p w:rsidR="007F43D9" w:rsidRDefault="007F43D9" w:rsidP="007F43D9">
            <w:pPr>
              <w:jc w:val="both"/>
              <w:rPr>
                <w:lang w:val="en-US"/>
              </w:rPr>
            </w:pPr>
            <w:r w:rsidRPr="00797CC3">
              <w:rPr>
                <w:lang w:val="en-US"/>
              </w:rPr>
              <w:t>The registered proprietor of the land shall construct an</w:t>
            </w:r>
            <w:r>
              <w:rPr>
                <w:lang w:val="en-US"/>
              </w:rPr>
              <w:t xml:space="preserve"> internal</w:t>
            </w:r>
            <w:r w:rsidRPr="00797CC3">
              <w:rPr>
                <w:lang w:val="en-US"/>
              </w:rPr>
              <w:t xml:space="preserve"> access road</w:t>
            </w:r>
            <w:r>
              <w:rPr>
                <w:lang w:val="en-US"/>
              </w:rPr>
              <w:t>.</w:t>
            </w:r>
            <w:r w:rsidRPr="00797CC3">
              <w:rPr>
                <w:lang w:val="en-US"/>
              </w:rPr>
              <w:t xml:space="preserve"> </w:t>
            </w:r>
          </w:p>
          <w:p w:rsidR="0053687B" w:rsidRDefault="0053687B" w:rsidP="007F43D9">
            <w:pPr>
              <w:jc w:val="both"/>
              <w:rPr>
                <w:lang w:val="en-US"/>
              </w:rPr>
            </w:pPr>
          </w:p>
          <w:p w:rsidR="0053687B" w:rsidRPr="00797CC3" w:rsidRDefault="0053687B" w:rsidP="0053687B">
            <w:pPr>
              <w:jc w:val="both"/>
              <w:rPr>
                <w:lang w:val="en-US"/>
              </w:rPr>
            </w:pPr>
            <w:r w:rsidRPr="00797CC3">
              <w:rPr>
                <w:lang w:val="en-US"/>
              </w:rPr>
              <w:t xml:space="preserve">The roads are to be constructed in accordance with the requirements of </w:t>
            </w:r>
            <w:r w:rsidRPr="00797CC3">
              <w:rPr>
                <w:i/>
                <w:lang w:val="en-US"/>
              </w:rPr>
              <w:t xml:space="preserve">SEPP (Housing for Seniors or People with a Disability) 2004 </w:t>
            </w:r>
            <w:r w:rsidRPr="00797CC3">
              <w:rPr>
                <w:lang w:val="en-US"/>
              </w:rPr>
              <w:t xml:space="preserve">and the requirements of the NSW Rural Fire </w:t>
            </w:r>
            <w:r w:rsidRPr="00797CC3">
              <w:rPr>
                <w:lang w:val="en-US"/>
              </w:rPr>
              <w:lastRenderedPageBreak/>
              <w:t>Service in accordance with the General Terms of Approval issued on 4 February 2022.</w:t>
            </w:r>
          </w:p>
          <w:p w:rsidR="0053687B" w:rsidRPr="00797CC3" w:rsidRDefault="0053687B" w:rsidP="0053687B">
            <w:pPr>
              <w:jc w:val="both"/>
              <w:rPr>
                <w:lang w:val="en-US"/>
              </w:rPr>
            </w:pPr>
          </w:p>
          <w:p w:rsidR="0053687B" w:rsidRPr="00797CC3" w:rsidRDefault="0053687B" w:rsidP="0053687B">
            <w:pPr>
              <w:jc w:val="both"/>
              <w:rPr>
                <w:lang w:val="en-US"/>
              </w:rPr>
            </w:pPr>
            <w:r w:rsidRPr="00797CC3">
              <w:rPr>
                <w:lang w:val="en-US"/>
              </w:rPr>
              <w:t>Road lengths constructed are to accommodate the approved phasing and temporary turning head constructed within the continuing phase in accordance with the standards of the NSW RFS.</w:t>
            </w:r>
          </w:p>
          <w:p w:rsidR="0053687B" w:rsidRPr="00797CC3" w:rsidRDefault="0053687B" w:rsidP="0053687B">
            <w:pPr>
              <w:jc w:val="both"/>
              <w:rPr>
                <w:lang w:val="en-US"/>
              </w:rPr>
            </w:pPr>
          </w:p>
          <w:p w:rsidR="0053687B" w:rsidRPr="00797CC3" w:rsidRDefault="0053687B" w:rsidP="0053687B">
            <w:pPr>
              <w:jc w:val="both"/>
              <w:rPr>
                <w:lang w:val="en-US"/>
              </w:rPr>
            </w:pPr>
            <w:r w:rsidRPr="00797CC3">
              <w:rPr>
                <w:lang w:val="en-US"/>
              </w:rPr>
              <w:t>The construction extent for Stage 10 is to be in accordance with Approved Concept Plan LC1701-ST10 prepared by Lanigan Civil dated 14/10/2021 Revision A.</w:t>
            </w:r>
          </w:p>
          <w:p w:rsidR="0053687B" w:rsidRPr="00797CC3" w:rsidRDefault="0053687B" w:rsidP="0053687B">
            <w:pPr>
              <w:jc w:val="both"/>
              <w:rPr>
                <w:lang w:val="en-US"/>
              </w:rPr>
            </w:pPr>
          </w:p>
          <w:p w:rsidR="0053687B" w:rsidRPr="00797CC3" w:rsidRDefault="0053687B" w:rsidP="0053687B">
            <w:pPr>
              <w:jc w:val="both"/>
              <w:rPr>
                <w:i/>
                <w:lang w:val="en-US"/>
              </w:rPr>
            </w:pPr>
            <w:r w:rsidRPr="00797CC3">
              <w:rPr>
                <w:lang w:val="en-US"/>
              </w:rPr>
              <w:t xml:space="preserve">The plans submitted in association with the </w:t>
            </w:r>
            <w:r w:rsidRPr="00797CC3">
              <w:rPr>
                <w:i/>
                <w:lang w:val="en-US"/>
              </w:rPr>
              <w:t xml:space="preserve">CC </w:t>
            </w:r>
            <w:r w:rsidRPr="00797CC3">
              <w:rPr>
                <w:lang w:val="en-US"/>
              </w:rPr>
              <w:t xml:space="preserve">application are to demonstrate compliance with this requirement. The plans are to be approved by the Certifier as satisfying this requirement prior to the issue of a </w:t>
            </w:r>
            <w:r w:rsidRPr="00797CC3">
              <w:rPr>
                <w:i/>
                <w:lang w:val="en-US"/>
              </w:rPr>
              <w:t>CC.</w:t>
            </w:r>
          </w:p>
          <w:p w:rsidR="0053687B" w:rsidRPr="00797CC3" w:rsidRDefault="0053687B" w:rsidP="007F43D9">
            <w:pPr>
              <w:jc w:val="both"/>
              <w:rPr>
                <w:lang w:val="en-US"/>
              </w:rPr>
            </w:pPr>
          </w:p>
        </w:tc>
      </w:tr>
      <w:tr w:rsidR="007F43D9" w:rsidTr="0053687B">
        <w:tc>
          <w:tcPr>
            <w:tcW w:w="1271" w:type="dxa"/>
          </w:tcPr>
          <w:p w:rsidR="007F43D9" w:rsidRPr="007F43D9" w:rsidRDefault="007F43D9" w:rsidP="007F43D9">
            <w:pPr>
              <w:jc w:val="both"/>
              <w:rPr>
                <w:b/>
                <w:sz w:val="28"/>
                <w:szCs w:val="28"/>
                <w:lang w:val="en-US"/>
              </w:rPr>
            </w:pPr>
            <w:r w:rsidRPr="007F43D9">
              <w:rPr>
                <w:b/>
                <w:sz w:val="28"/>
                <w:szCs w:val="28"/>
                <w:lang w:val="en-US"/>
              </w:rPr>
              <w:lastRenderedPageBreak/>
              <w:t>123</w:t>
            </w:r>
          </w:p>
        </w:tc>
        <w:tc>
          <w:tcPr>
            <w:tcW w:w="6095" w:type="dxa"/>
          </w:tcPr>
          <w:p w:rsidR="007F43D9" w:rsidRPr="00797CC3" w:rsidRDefault="007F43D9" w:rsidP="007F43D9">
            <w:pPr>
              <w:jc w:val="both"/>
              <w:rPr>
                <w:b/>
                <w:bCs/>
                <w:lang w:val="en-US"/>
              </w:rPr>
            </w:pPr>
            <w:r w:rsidRPr="00797CC3">
              <w:rPr>
                <w:b/>
                <w:bCs/>
                <w:lang w:val="en-US"/>
              </w:rPr>
              <w:t>Road – Access Construction</w:t>
            </w:r>
          </w:p>
          <w:p w:rsidR="007F43D9" w:rsidRPr="00797CC3" w:rsidRDefault="007F43D9" w:rsidP="007F43D9">
            <w:pPr>
              <w:jc w:val="both"/>
              <w:rPr>
                <w:b/>
                <w:lang w:val="en-US"/>
              </w:rPr>
            </w:pPr>
          </w:p>
          <w:p w:rsidR="007F43D9" w:rsidRPr="00797CC3" w:rsidRDefault="007F43D9" w:rsidP="007F43D9">
            <w:pPr>
              <w:jc w:val="both"/>
              <w:rPr>
                <w:lang w:val="en-US"/>
              </w:rPr>
            </w:pPr>
            <w:r w:rsidRPr="00797CC3">
              <w:rPr>
                <w:lang w:val="en-US"/>
              </w:rPr>
              <w:t>The registered proprietor of the land shall construct an access road in accordance with Council’s ‘Engineering Requirements for Development’ to serve the subdivision.</w:t>
            </w:r>
          </w:p>
          <w:p w:rsidR="007F43D9" w:rsidRPr="00797CC3" w:rsidRDefault="007F43D9" w:rsidP="007F43D9">
            <w:pPr>
              <w:jc w:val="both"/>
              <w:rPr>
                <w:lang w:val="en-US"/>
              </w:rPr>
            </w:pPr>
          </w:p>
          <w:p w:rsidR="007F43D9" w:rsidRPr="00797CC3" w:rsidRDefault="007F43D9" w:rsidP="007F43D9">
            <w:pPr>
              <w:jc w:val="both"/>
              <w:rPr>
                <w:lang w:val="en-US"/>
              </w:rPr>
            </w:pPr>
            <w:r w:rsidRPr="00797CC3">
              <w:rPr>
                <w:lang w:val="en-US"/>
              </w:rPr>
              <w:t xml:space="preserve">The roads are to be constructed in accordance with the requirements of </w:t>
            </w:r>
            <w:r w:rsidRPr="00797CC3">
              <w:rPr>
                <w:i/>
                <w:lang w:val="en-US"/>
              </w:rPr>
              <w:t xml:space="preserve">SEPP (Housing for Seniors or People with a Disability) 2004 </w:t>
            </w:r>
            <w:r w:rsidRPr="00797CC3">
              <w:rPr>
                <w:lang w:val="en-US"/>
              </w:rPr>
              <w:t>and the requirements of the NSW Rural Fire Service in accordance with the General Terms of Approval issued on 4 February 2022.</w:t>
            </w:r>
          </w:p>
          <w:p w:rsidR="007F43D9" w:rsidRPr="00797CC3" w:rsidRDefault="007F43D9" w:rsidP="007F43D9">
            <w:pPr>
              <w:jc w:val="both"/>
              <w:rPr>
                <w:lang w:val="en-US"/>
              </w:rPr>
            </w:pPr>
          </w:p>
          <w:p w:rsidR="007F43D9" w:rsidRPr="00797CC3" w:rsidRDefault="007F43D9" w:rsidP="007F43D9">
            <w:pPr>
              <w:jc w:val="both"/>
              <w:rPr>
                <w:lang w:val="en-US"/>
              </w:rPr>
            </w:pPr>
            <w:r w:rsidRPr="00797CC3">
              <w:rPr>
                <w:lang w:val="en-US"/>
              </w:rPr>
              <w:t>Road lengths constructed are to accommodate the approved phasing and temporary turning head constructed within the continuing phase in accordance with the standards of the NSW RFS.</w:t>
            </w:r>
          </w:p>
          <w:p w:rsidR="007F43D9" w:rsidRPr="00797CC3" w:rsidRDefault="007F43D9" w:rsidP="007F43D9">
            <w:pPr>
              <w:jc w:val="both"/>
              <w:rPr>
                <w:lang w:val="en-US"/>
              </w:rPr>
            </w:pPr>
          </w:p>
          <w:p w:rsidR="007F43D9" w:rsidRPr="00797CC3" w:rsidRDefault="007F43D9" w:rsidP="007F43D9">
            <w:pPr>
              <w:jc w:val="both"/>
              <w:rPr>
                <w:lang w:val="en-US"/>
              </w:rPr>
            </w:pPr>
            <w:r w:rsidRPr="00797CC3">
              <w:rPr>
                <w:lang w:val="en-US"/>
              </w:rPr>
              <w:t>The construction extent for Stage 11 is to be in accordance with Approved Concept Plan LC1701-ST11 prepared by Lanigan Civil dated 14/10/2021 Revision A.</w:t>
            </w:r>
          </w:p>
          <w:p w:rsidR="007F43D9" w:rsidRPr="00797CC3" w:rsidRDefault="007F43D9" w:rsidP="007F43D9">
            <w:pPr>
              <w:jc w:val="both"/>
              <w:rPr>
                <w:lang w:val="en-US"/>
              </w:rPr>
            </w:pPr>
          </w:p>
          <w:p w:rsidR="007F43D9" w:rsidRPr="00797CC3" w:rsidRDefault="007F43D9" w:rsidP="007F43D9">
            <w:pPr>
              <w:jc w:val="both"/>
              <w:rPr>
                <w:i/>
                <w:lang w:val="en-US"/>
              </w:rPr>
            </w:pPr>
            <w:r w:rsidRPr="00797CC3">
              <w:rPr>
                <w:lang w:val="en-US"/>
              </w:rPr>
              <w:lastRenderedPageBreak/>
              <w:t xml:space="preserve">The plans submitted in association with the </w:t>
            </w:r>
            <w:r w:rsidRPr="00797CC3">
              <w:rPr>
                <w:i/>
                <w:lang w:val="en-US"/>
              </w:rPr>
              <w:t xml:space="preserve">CC </w:t>
            </w:r>
            <w:r w:rsidRPr="00797CC3">
              <w:rPr>
                <w:lang w:val="en-US"/>
              </w:rPr>
              <w:t xml:space="preserve">application are to demonstrate compliance with this requirement. The plans are to be approved by the Certifier as satisfying this requirement prior to the issue of a </w:t>
            </w:r>
            <w:r w:rsidRPr="00797CC3">
              <w:rPr>
                <w:i/>
                <w:lang w:val="en-US"/>
              </w:rPr>
              <w:t>CC.</w:t>
            </w:r>
          </w:p>
          <w:p w:rsidR="007F43D9" w:rsidRDefault="007F43D9" w:rsidP="007F43D9">
            <w:pPr>
              <w:jc w:val="both"/>
              <w:rPr>
                <w:lang w:val="en-US"/>
              </w:rPr>
            </w:pPr>
          </w:p>
        </w:tc>
        <w:tc>
          <w:tcPr>
            <w:tcW w:w="5812" w:type="dxa"/>
          </w:tcPr>
          <w:p w:rsidR="007F43D9" w:rsidRPr="00797CC3" w:rsidRDefault="007F43D9" w:rsidP="007F43D9">
            <w:pPr>
              <w:jc w:val="both"/>
              <w:rPr>
                <w:b/>
                <w:bCs/>
                <w:lang w:val="en-US"/>
              </w:rPr>
            </w:pPr>
            <w:r w:rsidRPr="00797CC3">
              <w:rPr>
                <w:b/>
                <w:bCs/>
                <w:lang w:val="en-US"/>
              </w:rPr>
              <w:lastRenderedPageBreak/>
              <w:t>Road – Access Construction</w:t>
            </w:r>
          </w:p>
          <w:p w:rsidR="007F43D9" w:rsidRPr="00797CC3" w:rsidRDefault="007F43D9" w:rsidP="007F43D9">
            <w:pPr>
              <w:jc w:val="both"/>
              <w:rPr>
                <w:b/>
                <w:lang w:val="en-US"/>
              </w:rPr>
            </w:pPr>
          </w:p>
          <w:p w:rsidR="007F43D9" w:rsidRDefault="007F43D9" w:rsidP="007F43D9">
            <w:pPr>
              <w:jc w:val="both"/>
              <w:rPr>
                <w:lang w:val="en-US"/>
              </w:rPr>
            </w:pPr>
            <w:r w:rsidRPr="00797CC3">
              <w:rPr>
                <w:lang w:val="en-US"/>
              </w:rPr>
              <w:t>The registered proprietor of the land shall construct an</w:t>
            </w:r>
            <w:r>
              <w:rPr>
                <w:lang w:val="en-US"/>
              </w:rPr>
              <w:t xml:space="preserve"> internal</w:t>
            </w:r>
            <w:r w:rsidRPr="00797CC3">
              <w:rPr>
                <w:lang w:val="en-US"/>
              </w:rPr>
              <w:t xml:space="preserve"> access road</w:t>
            </w:r>
            <w:r>
              <w:rPr>
                <w:lang w:val="en-US"/>
              </w:rPr>
              <w:t>.</w:t>
            </w:r>
            <w:r w:rsidRPr="00797CC3">
              <w:rPr>
                <w:lang w:val="en-US"/>
              </w:rPr>
              <w:t xml:space="preserve"> </w:t>
            </w:r>
          </w:p>
          <w:p w:rsidR="0053687B" w:rsidRDefault="0053687B" w:rsidP="007F43D9">
            <w:pPr>
              <w:jc w:val="both"/>
              <w:rPr>
                <w:lang w:val="en-US"/>
              </w:rPr>
            </w:pPr>
          </w:p>
          <w:p w:rsidR="0053687B" w:rsidRPr="00797CC3" w:rsidRDefault="0053687B" w:rsidP="0053687B">
            <w:pPr>
              <w:jc w:val="both"/>
              <w:rPr>
                <w:lang w:val="en-US"/>
              </w:rPr>
            </w:pPr>
            <w:r w:rsidRPr="00797CC3">
              <w:rPr>
                <w:lang w:val="en-US"/>
              </w:rPr>
              <w:t xml:space="preserve">The roads are to be constructed in accordance with the requirements of </w:t>
            </w:r>
            <w:r w:rsidRPr="00797CC3">
              <w:rPr>
                <w:i/>
                <w:lang w:val="en-US"/>
              </w:rPr>
              <w:t xml:space="preserve">SEPP (Housing for Seniors or People with a Disability) 2004 </w:t>
            </w:r>
            <w:r w:rsidRPr="00797CC3">
              <w:rPr>
                <w:lang w:val="en-US"/>
              </w:rPr>
              <w:t>and the requirements of the NSW Rural Fire Service in accordance with the General Terms of Approval issued on 4 February 2022.</w:t>
            </w:r>
          </w:p>
          <w:p w:rsidR="0053687B" w:rsidRPr="00797CC3" w:rsidRDefault="0053687B" w:rsidP="0053687B">
            <w:pPr>
              <w:jc w:val="both"/>
              <w:rPr>
                <w:lang w:val="en-US"/>
              </w:rPr>
            </w:pPr>
          </w:p>
          <w:p w:rsidR="0053687B" w:rsidRPr="00797CC3" w:rsidRDefault="0053687B" w:rsidP="0053687B">
            <w:pPr>
              <w:jc w:val="both"/>
              <w:rPr>
                <w:lang w:val="en-US"/>
              </w:rPr>
            </w:pPr>
            <w:r w:rsidRPr="00797CC3">
              <w:rPr>
                <w:lang w:val="en-US"/>
              </w:rPr>
              <w:t>Road lengths constructed are to accommodate the approved phasing and temporary turning head constructed within the continuing phase in accordance with the standards of the NSW RFS.</w:t>
            </w:r>
          </w:p>
          <w:p w:rsidR="0053687B" w:rsidRPr="00797CC3" w:rsidRDefault="0053687B" w:rsidP="0053687B">
            <w:pPr>
              <w:jc w:val="both"/>
              <w:rPr>
                <w:lang w:val="en-US"/>
              </w:rPr>
            </w:pPr>
          </w:p>
          <w:p w:rsidR="0053687B" w:rsidRPr="00797CC3" w:rsidRDefault="0053687B" w:rsidP="0053687B">
            <w:pPr>
              <w:jc w:val="both"/>
              <w:rPr>
                <w:lang w:val="en-US"/>
              </w:rPr>
            </w:pPr>
            <w:r w:rsidRPr="00797CC3">
              <w:rPr>
                <w:lang w:val="en-US"/>
              </w:rPr>
              <w:t>The construction extent for Stage 11 is to be in accordance with Approved Concept Plan LC1701-ST11 prepared by Lanigan Civil dated 14/10/2021 Revision A.</w:t>
            </w:r>
          </w:p>
          <w:p w:rsidR="0053687B" w:rsidRPr="00797CC3" w:rsidRDefault="0053687B" w:rsidP="0053687B">
            <w:pPr>
              <w:jc w:val="both"/>
              <w:rPr>
                <w:lang w:val="en-US"/>
              </w:rPr>
            </w:pPr>
          </w:p>
          <w:p w:rsidR="0053687B" w:rsidRPr="00797CC3" w:rsidRDefault="0053687B" w:rsidP="0053687B">
            <w:pPr>
              <w:jc w:val="both"/>
              <w:rPr>
                <w:i/>
                <w:lang w:val="en-US"/>
              </w:rPr>
            </w:pPr>
            <w:r w:rsidRPr="00797CC3">
              <w:rPr>
                <w:lang w:val="en-US"/>
              </w:rPr>
              <w:lastRenderedPageBreak/>
              <w:t xml:space="preserve">The plans submitted in association with the </w:t>
            </w:r>
            <w:r w:rsidRPr="00797CC3">
              <w:rPr>
                <w:i/>
                <w:lang w:val="en-US"/>
              </w:rPr>
              <w:t xml:space="preserve">CC </w:t>
            </w:r>
            <w:r w:rsidRPr="00797CC3">
              <w:rPr>
                <w:lang w:val="en-US"/>
              </w:rPr>
              <w:t xml:space="preserve">application are to demonstrate compliance with this requirement. The plans are to be approved by the Certifier as satisfying this requirement prior to the issue of a </w:t>
            </w:r>
            <w:r w:rsidRPr="00797CC3">
              <w:rPr>
                <w:i/>
                <w:lang w:val="en-US"/>
              </w:rPr>
              <w:t>CC.</w:t>
            </w:r>
          </w:p>
          <w:p w:rsidR="0053687B" w:rsidRPr="00797CC3" w:rsidRDefault="0053687B" w:rsidP="007F43D9">
            <w:pPr>
              <w:jc w:val="both"/>
              <w:rPr>
                <w:lang w:val="en-US"/>
              </w:rPr>
            </w:pPr>
          </w:p>
        </w:tc>
      </w:tr>
      <w:tr w:rsidR="007F43D9" w:rsidTr="0053687B">
        <w:tc>
          <w:tcPr>
            <w:tcW w:w="1271" w:type="dxa"/>
          </w:tcPr>
          <w:p w:rsidR="007F43D9" w:rsidRPr="007F43D9" w:rsidRDefault="007F43D9" w:rsidP="007F43D9">
            <w:pPr>
              <w:jc w:val="both"/>
              <w:rPr>
                <w:b/>
                <w:sz w:val="28"/>
                <w:szCs w:val="28"/>
                <w:lang w:val="en-US"/>
              </w:rPr>
            </w:pPr>
            <w:r w:rsidRPr="007F43D9">
              <w:rPr>
                <w:b/>
                <w:sz w:val="28"/>
                <w:szCs w:val="28"/>
                <w:lang w:val="en-US"/>
              </w:rPr>
              <w:lastRenderedPageBreak/>
              <w:t>127</w:t>
            </w:r>
          </w:p>
        </w:tc>
        <w:tc>
          <w:tcPr>
            <w:tcW w:w="6095" w:type="dxa"/>
          </w:tcPr>
          <w:p w:rsidR="007F43D9" w:rsidRPr="00797CC3" w:rsidRDefault="007F43D9" w:rsidP="007F43D9">
            <w:pPr>
              <w:jc w:val="both"/>
              <w:rPr>
                <w:b/>
                <w:bCs/>
                <w:lang w:val="en-US"/>
              </w:rPr>
            </w:pPr>
            <w:r w:rsidRPr="00797CC3">
              <w:rPr>
                <w:b/>
                <w:bCs/>
                <w:lang w:val="en-US"/>
              </w:rPr>
              <w:t>Road – Access Construction</w:t>
            </w:r>
          </w:p>
          <w:p w:rsidR="007F43D9" w:rsidRPr="00797CC3" w:rsidRDefault="007F43D9" w:rsidP="007F43D9">
            <w:pPr>
              <w:jc w:val="both"/>
              <w:rPr>
                <w:b/>
                <w:lang w:val="en-US"/>
              </w:rPr>
            </w:pPr>
          </w:p>
          <w:p w:rsidR="007F43D9" w:rsidRPr="00797CC3" w:rsidRDefault="007F43D9" w:rsidP="007F43D9">
            <w:pPr>
              <w:jc w:val="both"/>
              <w:rPr>
                <w:lang w:val="en-US"/>
              </w:rPr>
            </w:pPr>
            <w:r w:rsidRPr="00797CC3">
              <w:rPr>
                <w:lang w:val="en-US"/>
              </w:rPr>
              <w:t>The registered proprietor of the land shall construct an access road in accordance with Council’s ‘Engineering Requirements for Development’ to serve the subdivision.</w:t>
            </w:r>
          </w:p>
          <w:p w:rsidR="007F43D9" w:rsidRPr="00797CC3" w:rsidRDefault="007F43D9" w:rsidP="007F43D9">
            <w:pPr>
              <w:jc w:val="both"/>
              <w:rPr>
                <w:lang w:val="en-US"/>
              </w:rPr>
            </w:pPr>
          </w:p>
          <w:p w:rsidR="007F43D9" w:rsidRPr="00797CC3" w:rsidRDefault="007F43D9" w:rsidP="007F43D9">
            <w:pPr>
              <w:jc w:val="both"/>
              <w:rPr>
                <w:lang w:val="en-US"/>
              </w:rPr>
            </w:pPr>
            <w:r w:rsidRPr="00797CC3">
              <w:rPr>
                <w:lang w:val="en-US"/>
              </w:rPr>
              <w:t xml:space="preserve">The roads are to be constructed in accordance with the requirements of </w:t>
            </w:r>
            <w:r w:rsidRPr="00797CC3">
              <w:rPr>
                <w:i/>
                <w:lang w:val="en-US"/>
              </w:rPr>
              <w:t xml:space="preserve">SEPP (Housing for Seniors or People with a Disability) 2004 </w:t>
            </w:r>
            <w:r w:rsidRPr="00797CC3">
              <w:rPr>
                <w:lang w:val="en-US"/>
              </w:rPr>
              <w:t>and the requirements of the NSW Rural Fire Service in accordance with the General Terms of Approval issued on 4 February 2022.</w:t>
            </w:r>
          </w:p>
          <w:p w:rsidR="007F43D9" w:rsidRPr="00797CC3" w:rsidRDefault="007F43D9" w:rsidP="007F43D9">
            <w:pPr>
              <w:jc w:val="both"/>
              <w:rPr>
                <w:lang w:val="en-US"/>
              </w:rPr>
            </w:pPr>
          </w:p>
          <w:p w:rsidR="007F43D9" w:rsidRPr="00797CC3" w:rsidRDefault="007F43D9" w:rsidP="007F43D9">
            <w:pPr>
              <w:jc w:val="both"/>
              <w:rPr>
                <w:lang w:val="en-US"/>
              </w:rPr>
            </w:pPr>
            <w:r w:rsidRPr="00797CC3">
              <w:rPr>
                <w:lang w:val="en-US"/>
              </w:rPr>
              <w:t>Road lengths constructed are to accommodate the approved phasing and temporary turning head constructed within the continuing phase in accordance with the standards of the NSW RFS.</w:t>
            </w:r>
          </w:p>
          <w:p w:rsidR="007F43D9" w:rsidRPr="00797CC3" w:rsidRDefault="007F43D9" w:rsidP="007F43D9">
            <w:pPr>
              <w:jc w:val="both"/>
              <w:rPr>
                <w:lang w:val="en-US"/>
              </w:rPr>
            </w:pPr>
          </w:p>
          <w:p w:rsidR="007F43D9" w:rsidRPr="00797CC3" w:rsidRDefault="007F43D9" w:rsidP="007F43D9">
            <w:pPr>
              <w:jc w:val="both"/>
              <w:rPr>
                <w:lang w:val="en-US"/>
              </w:rPr>
            </w:pPr>
            <w:r w:rsidRPr="00797CC3">
              <w:rPr>
                <w:lang w:val="en-US"/>
              </w:rPr>
              <w:t>The construction extent for Stage 12 is to be in accordance with Approved Concept Plan LC1701-ST12 prepared by Lanigan Civil dated 14/10/2021 Revision A.</w:t>
            </w:r>
          </w:p>
          <w:p w:rsidR="007F43D9" w:rsidRPr="00797CC3" w:rsidRDefault="007F43D9" w:rsidP="007F43D9">
            <w:pPr>
              <w:jc w:val="both"/>
              <w:rPr>
                <w:lang w:val="en-US"/>
              </w:rPr>
            </w:pPr>
          </w:p>
          <w:p w:rsidR="007F43D9" w:rsidRPr="00797CC3" w:rsidRDefault="007F43D9" w:rsidP="007F43D9">
            <w:pPr>
              <w:jc w:val="both"/>
              <w:rPr>
                <w:i/>
                <w:lang w:val="en-US"/>
              </w:rPr>
            </w:pPr>
            <w:r w:rsidRPr="00797CC3">
              <w:rPr>
                <w:lang w:val="en-US"/>
              </w:rPr>
              <w:t xml:space="preserve">The plans submitted in association with the </w:t>
            </w:r>
            <w:r w:rsidRPr="00797CC3">
              <w:rPr>
                <w:i/>
                <w:lang w:val="en-US"/>
              </w:rPr>
              <w:t xml:space="preserve">CC </w:t>
            </w:r>
            <w:r w:rsidRPr="00797CC3">
              <w:rPr>
                <w:lang w:val="en-US"/>
              </w:rPr>
              <w:t xml:space="preserve">application are to demonstrate compliance with this requirement. The plans are to be approved by the Certifier as satisfying this requirement prior to the issue of a </w:t>
            </w:r>
            <w:r w:rsidRPr="00797CC3">
              <w:rPr>
                <w:i/>
                <w:lang w:val="en-US"/>
              </w:rPr>
              <w:t>CC.</w:t>
            </w:r>
          </w:p>
          <w:p w:rsidR="007F43D9" w:rsidRDefault="007F43D9" w:rsidP="007F43D9">
            <w:pPr>
              <w:jc w:val="both"/>
              <w:rPr>
                <w:lang w:val="en-US"/>
              </w:rPr>
            </w:pPr>
          </w:p>
        </w:tc>
        <w:tc>
          <w:tcPr>
            <w:tcW w:w="5812" w:type="dxa"/>
          </w:tcPr>
          <w:p w:rsidR="007F43D9" w:rsidRPr="00797CC3" w:rsidRDefault="007F43D9" w:rsidP="007F43D9">
            <w:pPr>
              <w:jc w:val="both"/>
              <w:rPr>
                <w:b/>
                <w:bCs/>
                <w:lang w:val="en-US"/>
              </w:rPr>
            </w:pPr>
            <w:r w:rsidRPr="00797CC3">
              <w:rPr>
                <w:b/>
                <w:bCs/>
                <w:lang w:val="en-US"/>
              </w:rPr>
              <w:t>Road – Access Construction</w:t>
            </w:r>
          </w:p>
          <w:p w:rsidR="007F43D9" w:rsidRPr="00797CC3" w:rsidRDefault="007F43D9" w:rsidP="007F43D9">
            <w:pPr>
              <w:jc w:val="both"/>
              <w:rPr>
                <w:b/>
                <w:lang w:val="en-US"/>
              </w:rPr>
            </w:pPr>
          </w:p>
          <w:p w:rsidR="007F43D9" w:rsidRDefault="007F43D9" w:rsidP="007F43D9">
            <w:pPr>
              <w:jc w:val="both"/>
              <w:rPr>
                <w:lang w:val="en-US"/>
              </w:rPr>
            </w:pPr>
            <w:r w:rsidRPr="00797CC3">
              <w:rPr>
                <w:lang w:val="en-US"/>
              </w:rPr>
              <w:t>The registered proprietor of the land shall construct an</w:t>
            </w:r>
            <w:r>
              <w:rPr>
                <w:lang w:val="en-US"/>
              </w:rPr>
              <w:t xml:space="preserve"> internal</w:t>
            </w:r>
            <w:r w:rsidRPr="00797CC3">
              <w:rPr>
                <w:lang w:val="en-US"/>
              </w:rPr>
              <w:t xml:space="preserve"> access road</w:t>
            </w:r>
            <w:r>
              <w:rPr>
                <w:lang w:val="en-US"/>
              </w:rPr>
              <w:t>.</w:t>
            </w:r>
            <w:r w:rsidRPr="00797CC3">
              <w:rPr>
                <w:lang w:val="en-US"/>
              </w:rPr>
              <w:t xml:space="preserve"> </w:t>
            </w:r>
          </w:p>
          <w:p w:rsidR="0053687B" w:rsidRDefault="0053687B" w:rsidP="007F43D9">
            <w:pPr>
              <w:jc w:val="both"/>
              <w:rPr>
                <w:lang w:val="en-US"/>
              </w:rPr>
            </w:pPr>
          </w:p>
          <w:p w:rsidR="0053687B" w:rsidRPr="00797CC3" w:rsidRDefault="0053687B" w:rsidP="0053687B">
            <w:pPr>
              <w:jc w:val="both"/>
              <w:rPr>
                <w:lang w:val="en-US"/>
              </w:rPr>
            </w:pPr>
            <w:r w:rsidRPr="00797CC3">
              <w:rPr>
                <w:lang w:val="en-US"/>
              </w:rPr>
              <w:t xml:space="preserve">The roads are to be constructed in accordance with the requirements of </w:t>
            </w:r>
            <w:r w:rsidRPr="00797CC3">
              <w:rPr>
                <w:i/>
                <w:lang w:val="en-US"/>
              </w:rPr>
              <w:t xml:space="preserve">SEPP (Housing for Seniors or People with a Disability) 2004 </w:t>
            </w:r>
            <w:r w:rsidRPr="00797CC3">
              <w:rPr>
                <w:lang w:val="en-US"/>
              </w:rPr>
              <w:t>and the requirements of the NSW Rural Fire Service in accordance with the General Terms of Approval issued on 4 February 2022.</w:t>
            </w:r>
          </w:p>
          <w:p w:rsidR="0053687B" w:rsidRPr="00797CC3" w:rsidRDefault="0053687B" w:rsidP="0053687B">
            <w:pPr>
              <w:jc w:val="both"/>
              <w:rPr>
                <w:lang w:val="en-US"/>
              </w:rPr>
            </w:pPr>
          </w:p>
          <w:p w:rsidR="0053687B" w:rsidRPr="00797CC3" w:rsidRDefault="0053687B" w:rsidP="0053687B">
            <w:pPr>
              <w:jc w:val="both"/>
              <w:rPr>
                <w:lang w:val="en-US"/>
              </w:rPr>
            </w:pPr>
            <w:r w:rsidRPr="00797CC3">
              <w:rPr>
                <w:lang w:val="en-US"/>
              </w:rPr>
              <w:t>Road lengths constructed are to accommodate the approved phasing and temporary turning head constructed within the continuing phase in accordance with the standards of the NSW RFS.</w:t>
            </w:r>
          </w:p>
          <w:p w:rsidR="0053687B" w:rsidRPr="00797CC3" w:rsidRDefault="0053687B" w:rsidP="0053687B">
            <w:pPr>
              <w:jc w:val="both"/>
              <w:rPr>
                <w:lang w:val="en-US"/>
              </w:rPr>
            </w:pPr>
          </w:p>
          <w:p w:rsidR="0053687B" w:rsidRPr="00797CC3" w:rsidRDefault="0053687B" w:rsidP="0053687B">
            <w:pPr>
              <w:jc w:val="both"/>
              <w:rPr>
                <w:lang w:val="en-US"/>
              </w:rPr>
            </w:pPr>
            <w:r w:rsidRPr="00797CC3">
              <w:rPr>
                <w:lang w:val="en-US"/>
              </w:rPr>
              <w:t>The construction extent for Stage 12 is to be in accordance with Approved Concept Plan LC1701-ST12 prepared by Lanigan Civil dated 14/10/2021 Revision A.</w:t>
            </w:r>
          </w:p>
          <w:p w:rsidR="0053687B" w:rsidRPr="00797CC3" w:rsidRDefault="0053687B" w:rsidP="0053687B">
            <w:pPr>
              <w:jc w:val="both"/>
              <w:rPr>
                <w:lang w:val="en-US"/>
              </w:rPr>
            </w:pPr>
          </w:p>
          <w:p w:rsidR="0053687B" w:rsidRPr="00797CC3" w:rsidRDefault="0053687B" w:rsidP="0053687B">
            <w:pPr>
              <w:jc w:val="both"/>
              <w:rPr>
                <w:i/>
                <w:lang w:val="en-US"/>
              </w:rPr>
            </w:pPr>
            <w:r w:rsidRPr="00797CC3">
              <w:rPr>
                <w:lang w:val="en-US"/>
              </w:rPr>
              <w:t xml:space="preserve">The plans submitted in association with the </w:t>
            </w:r>
            <w:r w:rsidRPr="00797CC3">
              <w:rPr>
                <w:i/>
                <w:lang w:val="en-US"/>
              </w:rPr>
              <w:t xml:space="preserve">CC </w:t>
            </w:r>
            <w:r w:rsidRPr="00797CC3">
              <w:rPr>
                <w:lang w:val="en-US"/>
              </w:rPr>
              <w:t xml:space="preserve">application are to demonstrate compliance with this requirement. The plans are to be approved by the Certifier as satisfying this requirement prior to the issue of a </w:t>
            </w:r>
            <w:r w:rsidRPr="00797CC3">
              <w:rPr>
                <w:i/>
                <w:lang w:val="en-US"/>
              </w:rPr>
              <w:t>CC.</w:t>
            </w:r>
          </w:p>
          <w:p w:rsidR="0053687B" w:rsidRPr="00797CC3" w:rsidRDefault="0053687B" w:rsidP="007F43D9">
            <w:pPr>
              <w:jc w:val="both"/>
              <w:rPr>
                <w:lang w:val="en-US"/>
              </w:rPr>
            </w:pPr>
          </w:p>
        </w:tc>
      </w:tr>
      <w:tr w:rsidR="007F43D9" w:rsidTr="0053687B">
        <w:tc>
          <w:tcPr>
            <w:tcW w:w="1271" w:type="dxa"/>
          </w:tcPr>
          <w:p w:rsidR="007F43D9" w:rsidRPr="007F43D9" w:rsidRDefault="007F43D9" w:rsidP="007F43D9">
            <w:pPr>
              <w:jc w:val="both"/>
              <w:rPr>
                <w:b/>
                <w:sz w:val="28"/>
                <w:szCs w:val="28"/>
                <w:lang w:val="en-US"/>
              </w:rPr>
            </w:pPr>
            <w:r w:rsidRPr="007F43D9">
              <w:rPr>
                <w:b/>
                <w:sz w:val="28"/>
                <w:szCs w:val="28"/>
                <w:lang w:val="en-US"/>
              </w:rPr>
              <w:t>131</w:t>
            </w:r>
          </w:p>
        </w:tc>
        <w:tc>
          <w:tcPr>
            <w:tcW w:w="6095" w:type="dxa"/>
          </w:tcPr>
          <w:p w:rsidR="007F43D9" w:rsidRPr="00797CC3" w:rsidRDefault="007F43D9" w:rsidP="007F43D9">
            <w:pPr>
              <w:widowControl w:val="0"/>
              <w:autoSpaceDE w:val="0"/>
              <w:autoSpaceDN w:val="0"/>
              <w:rPr>
                <w:rFonts w:eastAsia="Arial" w:cs="Arial"/>
                <w:b/>
                <w:bCs/>
                <w:szCs w:val="22"/>
                <w:lang w:val="en-US"/>
              </w:rPr>
            </w:pPr>
            <w:r w:rsidRPr="00797CC3">
              <w:rPr>
                <w:rFonts w:eastAsia="Arial" w:cs="Arial"/>
                <w:b/>
                <w:bCs/>
                <w:szCs w:val="22"/>
                <w:lang w:val="en-US"/>
              </w:rPr>
              <w:t>Road – Access</w:t>
            </w:r>
            <w:r w:rsidRPr="00797CC3">
              <w:rPr>
                <w:rFonts w:eastAsia="Arial" w:cs="Arial"/>
                <w:b/>
                <w:bCs/>
                <w:spacing w:val="-1"/>
                <w:szCs w:val="22"/>
                <w:lang w:val="en-US"/>
              </w:rPr>
              <w:t xml:space="preserve"> </w:t>
            </w:r>
            <w:r w:rsidRPr="00797CC3">
              <w:rPr>
                <w:rFonts w:eastAsia="Arial" w:cs="Arial"/>
                <w:b/>
                <w:bCs/>
                <w:szCs w:val="22"/>
                <w:lang w:val="en-US"/>
              </w:rPr>
              <w:t>Construction</w:t>
            </w:r>
          </w:p>
          <w:p w:rsidR="007F43D9" w:rsidRPr="00797CC3" w:rsidRDefault="007F43D9" w:rsidP="007F43D9">
            <w:pPr>
              <w:widowControl w:val="0"/>
              <w:autoSpaceDE w:val="0"/>
              <w:autoSpaceDN w:val="0"/>
              <w:rPr>
                <w:rFonts w:eastAsia="Arial" w:cs="Arial"/>
                <w:b/>
                <w:szCs w:val="22"/>
                <w:lang w:val="en-US"/>
              </w:rPr>
            </w:pPr>
          </w:p>
          <w:p w:rsidR="007F43D9" w:rsidRPr="00797CC3" w:rsidRDefault="007F43D9" w:rsidP="007F43D9">
            <w:pPr>
              <w:widowControl w:val="0"/>
              <w:autoSpaceDE w:val="0"/>
              <w:autoSpaceDN w:val="0"/>
              <w:spacing w:before="1"/>
              <w:ind w:left="39"/>
              <w:jc w:val="both"/>
              <w:rPr>
                <w:rFonts w:eastAsia="Arial" w:cs="Arial"/>
                <w:szCs w:val="22"/>
                <w:lang w:val="en-US"/>
              </w:rPr>
            </w:pPr>
            <w:r w:rsidRPr="00797CC3">
              <w:rPr>
                <w:rFonts w:eastAsia="Arial" w:cs="Arial"/>
                <w:szCs w:val="22"/>
                <w:lang w:val="en-US"/>
              </w:rPr>
              <w:t>The registered proprietor of the land shall construct an access road in accordance with Council’s ‘Engineering Requirements for Development’ to serve the subdivision.</w:t>
            </w:r>
          </w:p>
          <w:p w:rsidR="007F43D9" w:rsidRPr="00797CC3" w:rsidRDefault="007F43D9" w:rsidP="007F43D9">
            <w:pPr>
              <w:widowControl w:val="0"/>
              <w:autoSpaceDE w:val="0"/>
              <w:autoSpaceDN w:val="0"/>
              <w:spacing w:before="10"/>
              <w:ind w:left="39"/>
              <w:rPr>
                <w:rFonts w:eastAsia="Arial" w:cs="Arial"/>
                <w:szCs w:val="22"/>
                <w:lang w:val="en-US"/>
              </w:rPr>
            </w:pPr>
          </w:p>
          <w:p w:rsidR="007F43D9" w:rsidRPr="00797CC3" w:rsidRDefault="007F43D9" w:rsidP="007F43D9">
            <w:pPr>
              <w:widowControl w:val="0"/>
              <w:autoSpaceDE w:val="0"/>
              <w:autoSpaceDN w:val="0"/>
              <w:spacing w:before="1"/>
              <w:ind w:left="39"/>
              <w:jc w:val="both"/>
              <w:rPr>
                <w:rFonts w:eastAsia="Arial" w:cs="Arial"/>
                <w:szCs w:val="22"/>
                <w:lang w:val="en-US"/>
              </w:rPr>
            </w:pPr>
            <w:r w:rsidRPr="00797CC3">
              <w:rPr>
                <w:rFonts w:eastAsia="Arial" w:cs="Arial"/>
                <w:szCs w:val="22"/>
                <w:lang w:val="en-US"/>
              </w:rPr>
              <w:t xml:space="preserve">The roads are to be constructed in accordance with the </w:t>
            </w:r>
            <w:r w:rsidRPr="00797CC3">
              <w:rPr>
                <w:rFonts w:eastAsia="Arial" w:cs="Arial"/>
                <w:szCs w:val="22"/>
                <w:lang w:val="en-US"/>
              </w:rPr>
              <w:lastRenderedPageBreak/>
              <w:t xml:space="preserve">requirements of </w:t>
            </w:r>
            <w:r w:rsidRPr="00797CC3">
              <w:rPr>
                <w:rFonts w:eastAsia="Arial" w:cs="Arial"/>
                <w:i/>
                <w:szCs w:val="22"/>
                <w:lang w:val="en-US"/>
              </w:rPr>
              <w:t>SEPP (Housing for Seniors</w:t>
            </w:r>
            <w:r w:rsidRPr="00797CC3">
              <w:rPr>
                <w:rFonts w:eastAsia="Arial" w:cs="Arial"/>
                <w:i/>
                <w:spacing w:val="-3"/>
                <w:szCs w:val="22"/>
                <w:lang w:val="en-US"/>
              </w:rPr>
              <w:t xml:space="preserve"> </w:t>
            </w:r>
            <w:r w:rsidRPr="00797CC3">
              <w:rPr>
                <w:rFonts w:eastAsia="Arial" w:cs="Arial"/>
                <w:i/>
                <w:szCs w:val="22"/>
                <w:lang w:val="en-US"/>
              </w:rPr>
              <w:t>or</w:t>
            </w:r>
            <w:r w:rsidRPr="00797CC3">
              <w:rPr>
                <w:rFonts w:eastAsia="Arial" w:cs="Arial"/>
                <w:i/>
                <w:spacing w:val="-3"/>
                <w:szCs w:val="22"/>
                <w:lang w:val="en-US"/>
              </w:rPr>
              <w:t xml:space="preserve"> </w:t>
            </w:r>
            <w:r w:rsidRPr="00797CC3">
              <w:rPr>
                <w:rFonts w:eastAsia="Arial" w:cs="Arial"/>
                <w:i/>
                <w:szCs w:val="22"/>
                <w:lang w:val="en-US"/>
              </w:rPr>
              <w:t>People</w:t>
            </w:r>
            <w:r w:rsidRPr="00797CC3">
              <w:rPr>
                <w:rFonts w:eastAsia="Arial" w:cs="Arial"/>
                <w:i/>
                <w:spacing w:val="-2"/>
                <w:szCs w:val="22"/>
                <w:lang w:val="en-US"/>
              </w:rPr>
              <w:t xml:space="preserve"> </w:t>
            </w:r>
            <w:r w:rsidRPr="00797CC3">
              <w:rPr>
                <w:rFonts w:eastAsia="Arial" w:cs="Arial"/>
                <w:i/>
                <w:szCs w:val="22"/>
                <w:lang w:val="en-US"/>
              </w:rPr>
              <w:t>with</w:t>
            </w:r>
            <w:r w:rsidRPr="00797CC3">
              <w:rPr>
                <w:rFonts w:eastAsia="Arial" w:cs="Arial"/>
                <w:i/>
                <w:spacing w:val="-5"/>
                <w:szCs w:val="22"/>
                <w:lang w:val="en-US"/>
              </w:rPr>
              <w:t xml:space="preserve"> </w:t>
            </w:r>
            <w:r w:rsidRPr="00797CC3">
              <w:rPr>
                <w:rFonts w:eastAsia="Arial" w:cs="Arial"/>
                <w:i/>
                <w:szCs w:val="22"/>
                <w:lang w:val="en-US"/>
              </w:rPr>
              <w:t>a</w:t>
            </w:r>
            <w:r w:rsidRPr="00797CC3">
              <w:rPr>
                <w:rFonts w:eastAsia="Arial" w:cs="Arial"/>
                <w:i/>
                <w:spacing w:val="-3"/>
                <w:szCs w:val="22"/>
                <w:lang w:val="en-US"/>
              </w:rPr>
              <w:t xml:space="preserve"> </w:t>
            </w:r>
            <w:r w:rsidRPr="00797CC3">
              <w:rPr>
                <w:rFonts w:eastAsia="Arial" w:cs="Arial"/>
                <w:i/>
                <w:szCs w:val="22"/>
                <w:lang w:val="en-US"/>
              </w:rPr>
              <w:t>Disability)</w:t>
            </w:r>
            <w:r w:rsidRPr="00797CC3">
              <w:rPr>
                <w:rFonts w:eastAsia="Arial" w:cs="Arial"/>
                <w:i/>
                <w:spacing w:val="-5"/>
                <w:szCs w:val="22"/>
                <w:lang w:val="en-US"/>
              </w:rPr>
              <w:t xml:space="preserve"> </w:t>
            </w:r>
            <w:r w:rsidRPr="00797CC3">
              <w:rPr>
                <w:rFonts w:eastAsia="Arial" w:cs="Arial"/>
                <w:i/>
                <w:szCs w:val="22"/>
                <w:lang w:val="en-US"/>
              </w:rPr>
              <w:t>2004</w:t>
            </w:r>
            <w:r w:rsidRPr="00797CC3">
              <w:rPr>
                <w:rFonts w:eastAsia="Arial" w:cs="Arial"/>
                <w:i/>
                <w:spacing w:val="-2"/>
                <w:szCs w:val="22"/>
                <w:lang w:val="en-US"/>
              </w:rPr>
              <w:t xml:space="preserve"> </w:t>
            </w:r>
            <w:r w:rsidRPr="00797CC3">
              <w:rPr>
                <w:rFonts w:eastAsia="Arial" w:cs="Arial"/>
                <w:szCs w:val="22"/>
                <w:lang w:val="en-US"/>
              </w:rPr>
              <w:t>and</w:t>
            </w:r>
            <w:r w:rsidRPr="00797CC3">
              <w:rPr>
                <w:rFonts w:eastAsia="Arial" w:cs="Arial"/>
                <w:spacing w:val="-3"/>
                <w:szCs w:val="22"/>
                <w:lang w:val="en-US"/>
              </w:rPr>
              <w:t xml:space="preserve"> </w:t>
            </w:r>
            <w:r w:rsidRPr="00797CC3">
              <w:rPr>
                <w:rFonts w:eastAsia="Arial" w:cs="Arial"/>
                <w:szCs w:val="22"/>
                <w:lang w:val="en-US"/>
              </w:rPr>
              <w:t>the</w:t>
            </w:r>
            <w:r w:rsidRPr="00797CC3">
              <w:rPr>
                <w:rFonts w:eastAsia="Arial" w:cs="Arial"/>
                <w:spacing w:val="-5"/>
                <w:szCs w:val="22"/>
                <w:lang w:val="en-US"/>
              </w:rPr>
              <w:t xml:space="preserve"> </w:t>
            </w:r>
            <w:r w:rsidRPr="00797CC3">
              <w:rPr>
                <w:rFonts w:eastAsia="Arial" w:cs="Arial"/>
                <w:szCs w:val="22"/>
                <w:lang w:val="en-US"/>
              </w:rPr>
              <w:t>requirements</w:t>
            </w:r>
            <w:r w:rsidRPr="00797CC3">
              <w:rPr>
                <w:rFonts w:eastAsia="Arial" w:cs="Arial"/>
                <w:spacing w:val="-3"/>
                <w:szCs w:val="22"/>
                <w:lang w:val="en-US"/>
              </w:rPr>
              <w:t xml:space="preserve"> </w:t>
            </w:r>
            <w:r w:rsidRPr="00797CC3">
              <w:rPr>
                <w:rFonts w:eastAsia="Arial" w:cs="Arial"/>
                <w:szCs w:val="22"/>
                <w:lang w:val="en-US"/>
              </w:rPr>
              <w:t>of</w:t>
            </w:r>
            <w:r w:rsidRPr="00797CC3">
              <w:rPr>
                <w:rFonts w:eastAsia="Arial" w:cs="Arial"/>
                <w:spacing w:val="-4"/>
                <w:szCs w:val="22"/>
                <w:lang w:val="en-US"/>
              </w:rPr>
              <w:t xml:space="preserve"> </w:t>
            </w:r>
            <w:r w:rsidRPr="00797CC3">
              <w:rPr>
                <w:rFonts w:eastAsia="Arial" w:cs="Arial"/>
                <w:szCs w:val="22"/>
                <w:lang w:val="en-US"/>
              </w:rPr>
              <w:t>the</w:t>
            </w:r>
            <w:r w:rsidRPr="00797CC3">
              <w:rPr>
                <w:rFonts w:eastAsia="Arial" w:cs="Arial"/>
                <w:spacing w:val="-3"/>
                <w:szCs w:val="22"/>
                <w:lang w:val="en-US"/>
              </w:rPr>
              <w:t xml:space="preserve"> </w:t>
            </w:r>
            <w:r w:rsidRPr="00797CC3">
              <w:rPr>
                <w:rFonts w:eastAsia="Arial" w:cs="Arial"/>
                <w:szCs w:val="22"/>
                <w:lang w:val="en-US"/>
              </w:rPr>
              <w:t>NSW</w:t>
            </w:r>
            <w:r w:rsidRPr="00797CC3">
              <w:rPr>
                <w:rFonts w:eastAsia="Arial" w:cs="Arial"/>
                <w:spacing w:val="-2"/>
                <w:szCs w:val="22"/>
                <w:lang w:val="en-US"/>
              </w:rPr>
              <w:t xml:space="preserve"> </w:t>
            </w:r>
            <w:r w:rsidRPr="00797CC3">
              <w:rPr>
                <w:rFonts w:eastAsia="Arial" w:cs="Arial"/>
                <w:szCs w:val="22"/>
                <w:lang w:val="en-US"/>
              </w:rPr>
              <w:t>Rural</w:t>
            </w:r>
            <w:r w:rsidRPr="00797CC3">
              <w:rPr>
                <w:rFonts w:eastAsia="Arial" w:cs="Arial"/>
                <w:spacing w:val="-3"/>
                <w:szCs w:val="22"/>
                <w:lang w:val="en-US"/>
              </w:rPr>
              <w:t xml:space="preserve"> </w:t>
            </w:r>
            <w:r w:rsidRPr="00797CC3">
              <w:rPr>
                <w:rFonts w:eastAsia="Arial" w:cs="Arial"/>
                <w:szCs w:val="22"/>
                <w:lang w:val="en-US"/>
              </w:rPr>
              <w:t>Fire</w:t>
            </w:r>
            <w:r w:rsidRPr="00797CC3">
              <w:rPr>
                <w:rFonts w:eastAsia="Arial" w:cs="Arial"/>
                <w:spacing w:val="-2"/>
                <w:szCs w:val="22"/>
                <w:lang w:val="en-US"/>
              </w:rPr>
              <w:t xml:space="preserve"> </w:t>
            </w:r>
            <w:r w:rsidRPr="00797CC3">
              <w:rPr>
                <w:rFonts w:eastAsia="Arial" w:cs="Arial"/>
                <w:szCs w:val="22"/>
                <w:lang w:val="en-US"/>
              </w:rPr>
              <w:t>Service in accordance with the General Terms of Approval issued on 4 February</w:t>
            </w:r>
            <w:r w:rsidRPr="00797CC3">
              <w:rPr>
                <w:rFonts w:eastAsia="Arial" w:cs="Arial"/>
                <w:spacing w:val="-7"/>
                <w:szCs w:val="22"/>
                <w:lang w:val="en-US"/>
              </w:rPr>
              <w:t xml:space="preserve"> </w:t>
            </w:r>
            <w:r w:rsidRPr="00797CC3">
              <w:rPr>
                <w:rFonts w:eastAsia="Arial" w:cs="Arial"/>
                <w:szCs w:val="22"/>
                <w:lang w:val="en-US"/>
              </w:rPr>
              <w:t>2022.</w:t>
            </w:r>
          </w:p>
          <w:p w:rsidR="007F43D9" w:rsidRPr="00797CC3" w:rsidRDefault="007F43D9" w:rsidP="007F43D9">
            <w:pPr>
              <w:widowControl w:val="0"/>
              <w:autoSpaceDE w:val="0"/>
              <w:autoSpaceDN w:val="0"/>
              <w:ind w:left="39"/>
              <w:rPr>
                <w:rFonts w:eastAsia="Arial" w:cs="Arial"/>
                <w:szCs w:val="22"/>
                <w:lang w:val="en-US"/>
              </w:rPr>
            </w:pPr>
          </w:p>
          <w:p w:rsidR="007F43D9" w:rsidRPr="00797CC3" w:rsidRDefault="007F43D9" w:rsidP="007F43D9">
            <w:pPr>
              <w:widowControl w:val="0"/>
              <w:autoSpaceDE w:val="0"/>
              <w:autoSpaceDN w:val="0"/>
              <w:ind w:left="39"/>
              <w:jc w:val="both"/>
              <w:rPr>
                <w:rFonts w:eastAsia="Arial" w:cs="Arial"/>
                <w:szCs w:val="22"/>
                <w:lang w:val="en-US"/>
              </w:rPr>
            </w:pPr>
            <w:r w:rsidRPr="00797CC3">
              <w:rPr>
                <w:rFonts w:eastAsia="Arial" w:cs="Arial"/>
                <w:szCs w:val="22"/>
                <w:lang w:val="en-US"/>
              </w:rPr>
              <w:t>Road lengths constructed are to accommodate the approved phasing and temporary turning head constructed within the continuing phase in accordance with the standards of the NSW RFS.</w:t>
            </w:r>
          </w:p>
          <w:p w:rsidR="007F43D9" w:rsidRPr="00797CC3" w:rsidRDefault="007F43D9" w:rsidP="007F43D9">
            <w:pPr>
              <w:widowControl w:val="0"/>
              <w:autoSpaceDE w:val="0"/>
              <w:autoSpaceDN w:val="0"/>
              <w:ind w:left="39"/>
              <w:rPr>
                <w:rFonts w:eastAsia="Arial" w:cs="Arial"/>
                <w:szCs w:val="22"/>
                <w:lang w:val="en-US"/>
              </w:rPr>
            </w:pPr>
          </w:p>
          <w:p w:rsidR="007F43D9" w:rsidRPr="00797CC3" w:rsidRDefault="007F43D9" w:rsidP="007F43D9">
            <w:pPr>
              <w:widowControl w:val="0"/>
              <w:autoSpaceDE w:val="0"/>
              <w:autoSpaceDN w:val="0"/>
              <w:ind w:left="39"/>
              <w:jc w:val="both"/>
              <w:rPr>
                <w:rFonts w:eastAsia="Arial" w:cs="Arial"/>
                <w:szCs w:val="22"/>
                <w:lang w:val="en-US"/>
              </w:rPr>
            </w:pPr>
            <w:r w:rsidRPr="00797CC3">
              <w:rPr>
                <w:rFonts w:eastAsia="Arial" w:cs="Arial"/>
                <w:szCs w:val="22"/>
                <w:lang w:val="en-US"/>
              </w:rPr>
              <w:t>The construction extent for Stage 13 is to be in accordance with Approved Concept Plan LC1701-ST13 prepared by Lanigan Civil dated 14/10/2021 Revision A.</w:t>
            </w:r>
          </w:p>
          <w:p w:rsidR="007F43D9" w:rsidRPr="00797CC3" w:rsidRDefault="007F43D9" w:rsidP="007F43D9">
            <w:pPr>
              <w:widowControl w:val="0"/>
              <w:autoSpaceDE w:val="0"/>
              <w:autoSpaceDN w:val="0"/>
              <w:spacing w:before="11"/>
              <w:ind w:left="39"/>
              <w:rPr>
                <w:rFonts w:eastAsia="Arial" w:cs="Arial"/>
                <w:szCs w:val="22"/>
                <w:lang w:val="en-US"/>
              </w:rPr>
            </w:pPr>
          </w:p>
          <w:p w:rsidR="007F43D9" w:rsidRPr="00797CC3" w:rsidRDefault="007F43D9" w:rsidP="007F43D9">
            <w:pPr>
              <w:widowControl w:val="0"/>
              <w:autoSpaceDE w:val="0"/>
              <w:autoSpaceDN w:val="0"/>
              <w:ind w:left="39"/>
              <w:jc w:val="both"/>
              <w:rPr>
                <w:rFonts w:eastAsia="Arial" w:cs="Arial"/>
                <w:i/>
                <w:szCs w:val="22"/>
                <w:lang w:val="en-US"/>
              </w:rPr>
            </w:pPr>
            <w:r w:rsidRPr="00797CC3">
              <w:rPr>
                <w:rFonts w:eastAsia="Arial" w:cs="Arial"/>
                <w:szCs w:val="22"/>
                <w:lang w:val="en-US"/>
              </w:rPr>
              <w:t>The</w:t>
            </w:r>
            <w:r w:rsidRPr="00797CC3">
              <w:rPr>
                <w:rFonts w:eastAsia="Arial" w:cs="Arial"/>
                <w:spacing w:val="-14"/>
                <w:szCs w:val="22"/>
                <w:lang w:val="en-US"/>
              </w:rPr>
              <w:t xml:space="preserve"> </w:t>
            </w:r>
            <w:r w:rsidRPr="00797CC3">
              <w:rPr>
                <w:rFonts w:eastAsia="Arial" w:cs="Arial"/>
                <w:szCs w:val="22"/>
                <w:lang w:val="en-US"/>
              </w:rPr>
              <w:t>plans</w:t>
            </w:r>
            <w:r w:rsidRPr="00797CC3">
              <w:rPr>
                <w:rFonts w:eastAsia="Arial" w:cs="Arial"/>
                <w:spacing w:val="-13"/>
                <w:szCs w:val="22"/>
                <w:lang w:val="en-US"/>
              </w:rPr>
              <w:t xml:space="preserve"> </w:t>
            </w:r>
            <w:r w:rsidRPr="00797CC3">
              <w:rPr>
                <w:rFonts w:eastAsia="Arial" w:cs="Arial"/>
                <w:szCs w:val="22"/>
                <w:lang w:val="en-US"/>
              </w:rPr>
              <w:t>submitted</w:t>
            </w:r>
            <w:r w:rsidRPr="00797CC3">
              <w:rPr>
                <w:rFonts w:eastAsia="Arial" w:cs="Arial"/>
                <w:spacing w:val="-14"/>
                <w:szCs w:val="22"/>
                <w:lang w:val="en-US"/>
              </w:rPr>
              <w:t xml:space="preserve"> </w:t>
            </w:r>
            <w:r w:rsidRPr="00797CC3">
              <w:rPr>
                <w:rFonts w:eastAsia="Arial" w:cs="Arial"/>
                <w:szCs w:val="22"/>
                <w:lang w:val="en-US"/>
              </w:rPr>
              <w:t>in</w:t>
            </w:r>
            <w:r w:rsidRPr="00797CC3">
              <w:rPr>
                <w:rFonts w:eastAsia="Arial" w:cs="Arial"/>
                <w:spacing w:val="-12"/>
                <w:szCs w:val="22"/>
                <w:lang w:val="en-US"/>
              </w:rPr>
              <w:t xml:space="preserve"> </w:t>
            </w:r>
            <w:r w:rsidRPr="00797CC3">
              <w:rPr>
                <w:rFonts w:eastAsia="Arial" w:cs="Arial"/>
                <w:szCs w:val="22"/>
                <w:lang w:val="en-US"/>
              </w:rPr>
              <w:t>association</w:t>
            </w:r>
            <w:r w:rsidRPr="00797CC3">
              <w:rPr>
                <w:rFonts w:eastAsia="Arial" w:cs="Arial"/>
                <w:spacing w:val="-14"/>
                <w:szCs w:val="22"/>
                <w:lang w:val="en-US"/>
              </w:rPr>
              <w:t xml:space="preserve"> </w:t>
            </w:r>
            <w:r w:rsidRPr="00797CC3">
              <w:rPr>
                <w:rFonts w:eastAsia="Arial" w:cs="Arial"/>
                <w:szCs w:val="22"/>
                <w:lang w:val="en-US"/>
              </w:rPr>
              <w:t>with</w:t>
            </w:r>
            <w:r w:rsidRPr="00797CC3">
              <w:rPr>
                <w:rFonts w:eastAsia="Arial" w:cs="Arial"/>
                <w:spacing w:val="-13"/>
                <w:szCs w:val="22"/>
                <w:lang w:val="en-US"/>
              </w:rPr>
              <w:t xml:space="preserve"> </w:t>
            </w:r>
            <w:r w:rsidRPr="00797CC3">
              <w:rPr>
                <w:rFonts w:eastAsia="Arial" w:cs="Arial"/>
                <w:szCs w:val="22"/>
                <w:lang w:val="en-US"/>
              </w:rPr>
              <w:t>the</w:t>
            </w:r>
            <w:r w:rsidRPr="00797CC3">
              <w:rPr>
                <w:rFonts w:eastAsia="Arial" w:cs="Arial"/>
                <w:spacing w:val="-13"/>
                <w:szCs w:val="22"/>
                <w:lang w:val="en-US"/>
              </w:rPr>
              <w:t xml:space="preserve"> </w:t>
            </w:r>
            <w:r w:rsidRPr="00797CC3">
              <w:rPr>
                <w:rFonts w:eastAsia="Arial" w:cs="Arial"/>
                <w:i/>
                <w:szCs w:val="22"/>
                <w:lang w:val="en-US"/>
              </w:rPr>
              <w:t>CC</w:t>
            </w:r>
            <w:r w:rsidRPr="00797CC3">
              <w:rPr>
                <w:rFonts w:eastAsia="Arial" w:cs="Arial"/>
                <w:i/>
                <w:spacing w:val="-12"/>
                <w:szCs w:val="22"/>
                <w:lang w:val="en-US"/>
              </w:rPr>
              <w:t xml:space="preserve"> </w:t>
            </w:r>
            <w:r w:rsidRPr="00797CC3">
              <w:rPr>
                <w:rFonts w:eastAsia="Arial" w:cs="Arial"/>
                <w:szCs w:val="22"/>
                <w:lang w:val="en-US"/>
              </w:rPr>
              <w:t>application</w:t>
            </w:r>
            <w:r w:rsidRPr="00797CC3">
              <w:rPr>
                <w:rFonts w:eastAsia="Arial" w:cs="Arial"/>
                <w:spacing w:val="-13"/>
                <w:szCs w:val="22"/>
                <w:lang w:val="en-US"/>
              </w:rPr>
              <w:t xml:space="preserve"> </w:t>
            </w:r>
            <w:r w:rsidRPr="00797CC3">
              <w:rPr>
                <w:rFonts w:eastAsia="Arial" w:cs="Arial"/>
                <w:szCs w:val="22"/>
                <w:lang w:val="en-US"/>
              </w:rPr>
              <w:t>are</w:t>
            </w:r>
            <w:r w:rsidRPr="00797CC3">
              <w:rPr>
                <w:rFonts w:eastAsia="Arial" w:cs="Arial"/>
                <w:spacing w:val="-13"/>
                <w:szCs w:val="22"/>
                <w:lang w:val="en-US"/>
              </w:rPr>
              <w:t xml:space="preserve"> </w:t>
            </w:r>
            <w:r w:rsidRPr="00797CC3">
              <w:rPr>
                <w:rFonts w:eastAsia="Arial" w:cs="Arial"/>
                <w:szCs w:val="22"/>
                <w:lang w:val="en-US"/>
              </w:rPr>
              <w:t>to</w:t>
            </w:r>
            <w:r w:rsidRPr="00797CC3">
              <w:rPr>
                <w:rFonts w:eastAsia="Arial" w:cs="Arial"/>
                <w:spacing w:val="-14"/>
                <w:szCs w:val="22"/>
                <w:lang w:val="en-US"/>
              </w:rPr>
              <w:t xml:space="preserve"> </w:t>
            </w:r>
            <w:r w:rsidRPr="00797CC3">
              <w:rPr>
                <w:rFonts w:eastAsia="Arial" w:cs="Arial"/>
                <w:szCs w:val="22"/>
                <w:lang w:val="en-US"/>
              </w:rPr>
              <w:t>demonstrate</w:t>
            </w:r>
            <w:r w:rsidRPr="00797CC3">
              <w:rPr>
                <w:rFonts w:eastAsia="Arial" w:cs="Arial"/>
                <w:spacing w:val="-13"/>
                <w:szCs w:val="22"/>
                <w:lang w:val="en-US"/>
              </w:rPr>
              <w:t xml:space="preserve"> </w:t>
            </w:r>
            <w:r w:rsidRPr="00797CC3">
              <w:rPr>
                <w:rFonts w:eastAsia="Arial" w:cs="Arial"/>
                <w:szCs w:val="22"/>
                <w:lang w:val="en-US"/>
              </w:rPr>
              <w:t>compliance</w:t>
            </w:r>
            <w:r w:rsidRPr="00797CC3">
              <w:rPr>
                <w:rFonts w:eastAsia="Arial" w:cs="Arial"/>
                <w:spacing w:val="-14"/>
                <w:szCs w:val="22"/>
                <w:lang w:val="en-US"/>
              </w:rPr>
              <w:t xml:space="preserve"> </w:t>
            </w:r>
            <w:r w:rsidRPr="00797CC3">
              <w:rPr>
                <w:rFonts w:eastAsia="Arial" w:cs="Arial"/>
                <w:szCs w:val="22"/>
                <w:lang w:val="en-US"/>
              </w:rPr>
              <w:t>with this requirement. The plans are to be approved by the Certifier as satisfying this requirement prior to the issue of a</w:t>
            </w:r>
            <w:r w:rsidRPr="00797CC3">
              <w:rPr>
                <w:rFonts w:eastAsia="Arial" w:cs="Arial"/>
                <w:spacing w:val="-2"/>
                <w:szCs w:val="22"/>
                <w:lang w:val="en-US"/>
              </w:rPr>
              <w:t xml:space="preserve"> </w:t>
            </w:r>
            <w:r w:rsidRPr="00797CC3">
              <w:rPr>
                <w:rFonts w:eastAsia="Arial" w:cs="Arial"/>
                <w:i/>
                <w:szCs w:val="22"/>
                <w:lang w:val="en-US"/>
              </w:rPr>
              <w:t>CC.</w:t>
            </w:r>
          </w:p>
          <w:p w:rsidR="007F43D9" w:rsidRDefault="007F43D9" w:rsidP="007F43D9">
            <w:pPr>
              <w:jc w:val="both"/>
              <w:rPr>
                <w:lang w:val="en-US"/>
              </w:rPr>
            </w:pPr>
          </w:p>
        </w:tc>
        <w:tc>
          <w:tcPr>
            <w:tcW w:w="5812" w:type="dxa"/>
          </w:tcPr>
          <w:p w:rsidR="007F43D9" w:rsidRPr="00797CC3" w:rsidRDefault="007F43D9" w:rsidP="007F43D9">
            <w:pPr>
              <w:widowControl w:val="0"/>
              <w:autoSpaceDE w:val="0"/>
              <w:autoSpaceDN w:val="0"/>
              <w:rPr>
                <w:rFonts w:eastAsia="Arial" w:cs="Arial"/>
                <w:b/>
                <w:bCs/>
                <w:szCs w:val="22"/>
                <w:lang w:val="en-US"/>
              </w:rPr>
            </w:pPr>
            <w:r w:rsidRPr="00797CC3">
              <w:rPr>
                <w:rFonts w:eastAsia="Arial" w:cs="Arial"/>
                <w:b/>
                <w:bCs/>
                <w:szCs w:val="22"/>
                <w:lang w:val="en-US"/>
              </w:rPr>
              <w:lastRenderedPageBreak/>
              <w:t>Road – Access</w:t>
            </w:r>
            <w:r w:rsidRPr="00797CC3">
              <w:rPr>
                <w:rFonts w:eastAsia="Arial" w:cs="Arial"/>
                <w:b/>
                <w:bCs/>
                <w:spacing w:val="-1"/>
                <w:szCs w:val="22"/>
                <w:lang w:val="en-US"/>
              </w:rPr>
              <w:t xml:space="preserve"> </w:t>
            </w:r>
            <w:r w:rsidRPr="00797CC3">
              <w:rPr>
                <w:rFonts w:eastAsia="Arial" w:cs="Arial"/>
                <w:b/>
                <w:bCs/>
                <w:szCs w:val="22"/>
                <w:lang w:val="en-US"/>
              </w:rPr>
              <w:t>Construction</w:t>
            </w:r>
          </w:p>
          <w:p w:rsidR="007F43D9" w:rsidRPr="00797CC3" w:rsidRDefault="007F43D9" w:rsidP="007F43D9">
            <w:pPr>
              <w:widowControl w:val="0"/>
              <w:autoSpaceDE w:val="0"/>
              <w:autoSpaceDN w:val="0"/>
              <w:rPr>
                <w:rFonts w:eastAsia="Arial" w:cs="Arial"/>
                <w:b/>
                <w:szCs w:val="22"/>
                <w:lang w:val="en-US"/>
              </w:rPr>
            </w:pPr>
          </w:p>
          <w:p w:rsidR="007F43D9" w:rsidRPr="00797CC3" w:rsidRDefault="007F43D9" w:rsidP="007F43D9">
            <w:pPr>
              <w:jc w:val="both"/>
              <w:rPr>
                <w:lang w:val="en-US"/>
              </w:rPr>
            </w:pPr>
            <w:r w:rsidRPr="00797CC3">
              <w:rPr>
                <w:lang w:val="en-US"/>
              </w:rPr>
              <w:t>The registered proprietor of the land shall construct an</w:t>
            </w:r>
            <w:r>
              <w:rPr>
                <w:lang w:val="en-US"/>
              </w:rPr>
              <w:t xml:space="preserve"> internal</w:t>
            </w:r>
            <w:r w:rsidRPr="00797CC3">
              <w:rPr>
                <w:lang w:val="en-US"/>
              </w:rPr>
              <w:t xml:space="preserve"> access road</w:t>
            </w:r>
            <w:r>
              <w:rPr>
                <w:lang w:val="en-US"/>
              </w:rPr>
              <w:t>.</w:t>
            </w:r>
            <w:r w:rsidRPr="00797CC3">
              <w:rPr>
                <w:lang w:val="en-US"/>
              </w:rPr>
              <w:t xml:space="preserve"> </w:t>
            </w:r>
          </w:p>
          <w:p w:rsidR="007F43D9" w:rsidRPr="00797CC3" w:rsidRDefault="007F43D9" w:rsidP="007F43D9">
            <w:pPr>
              <w:widowControl w:val="0"/>
              <w:autoSpaceDE w:val="0"/>
              <w:autoSpaceDN w:val="0"/>
              <w:spacing w:before="10"/>
              <w:ind w:left="39"/>
              <w:rPr>
                <w:rFonts w:eastAsia="Arial" w:cs="Arial"/>
                <w:szCs w:val="22"/>
                <w:lang w:val="en-US"/>
              </w:rPr>
            </w:pPr>
          </w:p>
          <w:p w:rsidR="007F43D9" w:rsidRPr="00797CC3" w:rsidRDefault="007F43D9" w:rsidP="007F43D9">
            <w:pPr>
              <w:widowControl w:val="0"/>
              <w:autoSpaceDE w:val="0"/>
              <w:autoSpaceDN w:val="0"/>
              <w:spacing w:before="1"/>
              <w:ind w:left="39"/>
              <w:jc w:val="both"/>
              <w:rPr>
                <w:rFonts w:eastAsia="Arial" w:cs="Arial"/>
                <w:szCs w:val="22"/>
                <w:lang w:val="en-US"/>
              </w:rPr>
            </w:pPr>
            <w:r w:rsidRPr="00797CC3">
              <w:rPr>
                <w:rFonts w:eastAsia="Arial" w:cs="Arial"/>
                <w:szCs w:val="22"/>
                <w:lang w:val="en-US"/>
              </w:rPr>
              <w:t xml:space="preserve">The roads are to be constructed in accordance with the requirements of </w:t>
            </w:r>
            <w:r w:rsidRPr="00797CC3">
              <w:rPr>
                <w:rFonts w:eastAsia="Arial" w:cs="Arial"/>
                <w:i/>
                <w:szCs w:val="22"/>
                <w:lang w:val="en-US"/>
              </w:rPr>
              <w:t>SEPP (Housing for Seniors</w:t>
            </w:r>
            <w:r w:rsidRPr="00797CC3">
              <w:rPr>
                <w:rFonts w:eastAsia="Arial" w:cs="Arial"/>
                <w:i/>
                <w:spacing w:val="-3"/>
                <w:szCs w:val="22"/>
                <w:lang w:val="en-US"/>
              </w:rPr>
              <w:t xml:space="preserve"> </w:t>
            </w:r>
            <w:r w:rsidRPr="00797CC3">
              <w:rPr>
                <w:rFonts w:eastAsia="Arial" w:cs="Arial"/>
                <w:i/>
                <w:szCs w:val="22"/>
                <w:lang w:val="en-US"/>
              </w:rPr>
              <w:t>or</w:t>
            </w:r>
            <w:r w:rsidRPr="00797CC3">
              <w:rPr>
                <w:rFonts w:eastAsia="Arial" w:cs="Arial"/>
                <w:i/>
                <w:spacing w:val="-3"/>
                <w:szCs w:val="22"/>
                <w:lang w:val="en-US"/>
              </w:rPr>
              <w:t xml:space="preserve"> </w:t>
            </w:r>
            <w:r w:rsidRPr="00797CC3">
              <w:rPr>
                <w:rFonts w:eastAsia="Arial" w:cs="Arial"/>
                <w:i/>
                <w:szCs w:val="22"/>
                <w:lang w:val="en-US"/>
              </w:rPr>
              <w:t>People</w:t>
            </w:r>
            <w:r w:rsidRPr="00797CC3">
              <w:rPr>
                <w:rFonts w:eastAsia="Arial" w:cs="Arial"/>
                <w:i/>
                <w:spacing w:val="-2"/>
                <w:szCs w:val="22"/>
                <w:lang w:val="en-US"/>
              </w:rPr>
              <w:t xml:space="preserve"> </w:t>
            </w:r>
            <w:r w:rsidRPr="00797CC3">
              <w:rPr>
                <w:rFonts w:eastAsia="Arial" w:cs="Arial"/>
                <w:i/>
                <w:szCs w:val="22"/>
                <w:lang w:val="en-US"/>
              </w:rPr>
              <w:t>with</w:t>
            </w:r>
            <w:r w:rsidRPr="00797CC3">
              <w:rPr>
                <w:rFonts w:eastAsia="Arial" w:cs="Arial"/>
                <w:i/>
                <w:spacing w:val="-5"/>
                <w:szCs w:val="22"/>
                <w:lang w:val="en-US"/>
              </w:rPr>
              <w:t xml:space="preserve"> </w:t>
            </w:r>
            <w:r w:rsidRPr="00797CC3">
              <w:rPr>
                <w:rFonts w:eastAsia="Arial" w:cs="Arial"/>
                <w:i/>
                <w:szCs w:val="22"/>
                <w:lang w:val="en-US"/>
              </w:rPr>
              <w:t>a</w:t>
            </w:r>
            <w:r w:rsidRPr="00797CC3">
              <w:rPr>
                <w:rFonts w:eastAsia="Arial" w:cs="Arial"/>
                <w:i/>
                <w:spacing w:val="-3"/>
                <w:szCs w:val="22"/>
                <w:lang w:val="en-US"/>
              </w:rPr>
              <w:t xml:space="preserve"> </w:t>
            </w:r>
            <w:r w:rsidRPr="00797CC3">
              <w:rPr>
                <w:rFonts w:eastAsia="Arial" w:cs="Arial"/>
                <w:i/>
                <w:szCs w:val="22"/>
                <w:lang w:val="en-US"/>
              </w:rPr>
              <w:lastRenderedPageBreak/>
              <w:t>Disability)</w:t>
            </w:r>
            <w:r w:rsidRPr="00797CC3">
              <w:rPr>
                <w:rFonts w:eastAsia="Arial" w:cs="Arial"/>
                <w:i/>
                <w:spacing w:val="-5"/>
                <w:szCs w:val="22"/>
                <w:lang w:val="en-US"/>
              </w:rPr>
              <w:t xml:space="preserve"> </w:t>
            </w:r>
            <w:r w:rsidRPr="00797CC3">
              <w:rPr>
                <w:rFonts w:eastAsia="Arial" w:cs="Arial"/>
                <w:i/>
                <w:szCs w:val="22"/>
                <w:lang w:val="en-US"/>
              </w:rPr>
              <w:t>2004</w:t>
            </w:r>
            <w:r w:rsidRPr="00797CC3">
              <w:rPr>
                <w:rFonts w:eastAsia="Arial" w:cs="Arial"/>
                <w:i/>
                <w:spacing w:val="-2"/>
                <w:szCs w:val="22"/>
                <w:lang w:val="en-US"/>
              </w:rPr>
              <w:t xml:space="preserve"> </w:t>
            </w:r>
            <w:r w:rsidRPr="00797CC3">
              <w:rPr>
                <w:rFonts w:eastAsia="Arial" w:cs="Arial"/>
                <w:szCs w:val="22"/>
                <w:lang w:val="en-US"/>
              </w:rPr>
              <w:t>and</w:t>
            </w:r>
            <w:r w:rsidRPr="00797CC3">
              <w:rPr>
                <w:rFonts w:eastAsia="Arial" w:cs="Arial"/>
                <w:spacing w:val="-3"/>
                <w:szCs w:val="22"/>
                <w:lang w:val="en-US"/>
              </w:rPr>
              <w:t xml:space="preserve"> </w:t>
            </w:r>
            <w:r w:rsidRPr="00797CC3">
              <w:rPr>
                <w:rFonts w:eastAsia="Arial" w:cs="Arial"/>
                <w:szCs w:val="22"/>
                <w:lang w:val="en-US"/>
              </w:rPr>
              <w:t>the</w:t>
            </w:r>
            <w:r w:rsidRPr="00797CC3">
              <w:rPr>
                <w:rFonts w:eastAsia="Arial" w:cs="Arial"/>
                <w:spacing w:val="-5"/>
                <w:szCs w:val="22"/>
                <w:lang w:val="en-US"/>
              </w:rPr>
              <w:t xml:space="preserve"> </w:t>
            </w:r>
            <w:r w:rsidRPr="00797CC3">
              <w:rPr>
                <w:rFonts w:eastAsia="Arial" w:cs="Arial"/>
                <w:szCs w:val="22"/>
                <w:lang w:val="en-US"/>
              </w:rPr>
              <w:t>requirements</w:t>
            </w:r>
            <w:r w:rsidRPr="00797CC3">
              <w:rPr>
                <w:rFonts w:eastAsia="Arial" w:cs="Arial"/>
                <w:spacing w:val="-3"/>
                <w:szCs w:val="22"/>
                <w:lang w:val="en-US"/>
              </w:rPr>
              <w:t xml:space="preserve"> </w:t>
            </w:r>
            <w:r w:rsidRPr="00797CC3">
              <w:rPr>
                <w:rFonts w:eastAsia="Arial" w:cs="Arial"/>
                <w:szCs w:val="22"/>
                <w:lang w:val="en-US"/>
              </w:rPr>
              <w:t>of</w:t>
            </w:r>
            <w:r w:rsidRPr="00797CC3">
              <w:rPr>
                <w:rFonts w:eastAsia="Arial" w:cs="Arial"/>
                <w:spacing w:val="-4"/>
                <w:szCs w:val="22"/>
                <w:lang w:val="en-US"/>
              </w:rPr>
              <w:t xml:space="preserve"> </w:t>
            </w:r>
            <w:r w:rsidRPr="00797CC3">
              <w:rPr>
                <w:rFonts w:eastAsia="Arial" w:cs="Arial"/>
                <w:szCs w:val="22"/>
                <w:lang w:val="en-US"/>
              </w:rPr>
              <w:t>the</w:t>
            </w:r>
            <w:r w:rsidRPr="00797CC3">
              <w:rPr>
                <w:rFonts w:eastAsia="Arial" w:cs="Arial"/>
                <w:spacing w:val="-3"/>
                <w:szCs w:val="22"/>
                <w:lang w:val="en-US"/>
              </w:rPr>
              <w:t xml:space="preserve"> </w:t>
            </w:r>
            <w:r w:rsidRPr="00797CC3">
              <w:rPr>
                <w:rFonts w:eastAsia="Arial" w:cs="Arial"/>
                <w:szCs w:val="22"/>
                <w:lang w:val="en-US"/>
              </w:rPr>
              <w:t>NSW</w:t>
            </w:r>
            <w:r w:rsidRPr="00797CC3">
              <w:rPr>
                <w:rFonts w:eastAsia="Arial" w:cs="Arial"/>
                <w:spacing w:val="-2"/>
                <w:szCs w:val="22"/>
                <w:lang w:val="en-US"/>
              </w:rPr>
              <w:t xml:space="preserve"> </w:t>
            </w:r>
            <w:r w:rsidRPr="00797CC3">
              <w:rPr>
                <w:rFonts w:eastAsia="Arial" w:cs="Arial"/>
                <w:szCs w:val="22"/>
                <w:lang w:val="en-US"/>
              </w:rPr>
              <w:t>Rural</w:t>
            </w:r>
            <w:r w:rsidRPr="00797CC3">
              <w:rPr>
                <w:rFonts w:eastAsia="Arial" w:cs="Arial"/>
                <w:spacing w:val="-3"/>
                <w:szCs w:val="22"/>
                <w:lang w:val="en-US"/>
              </w:rPr>
              <w:t xml:space="preserve"> </w:t>
            </w:r>
            <w:r w:rsidRPr="00797CC3">
              <w:rPr>
                <w:rFonts w:eastAsia="Arial" w:cs="Arial"/>
                <w:szCs w:val="22"/>
                <w:lang w:val="en-US"/>
              </w:rPr>
              <w:t>Fire</w:t>
            </w:r>
            <w:r w:rsidRPr="00797CC3">
              <w:rPr>
                <w:rFonts w:eastAsia="Arial" w:cs="Arial"/>
                <w:spacing w:val="-2"/>
                <w:szCs w:val="22"/>
                <w:lang w:val="en-US"/>
              </w:rPr>
              <w:t xml:space="preserve"> </w:t>
            </w:r>
            <w:r w:rsidRPr="00797CC3">
              <w:rPr>
                <w:rFonts w:eastAsia="Arial" w:cs="Arial"/>
                <w:szCs w:val="22"/>
                <w:lang w:val="en-US"/>
              </w:rPr>
              <w:t>Service in accordance with the General Terms of Approval issued on 4 February</w:t>
            </w:r>
            <w:r w:rsidRPr="00797CC3">
              <w:rPr>
                <w:rFonts w:eastAsia="Arial" w:cs="Arial"/>
                <w:spacing w:val="-7"/>
                <w:szCs w:val="22"/>
                <w:lang w:val="en-US"/>
              </w:rPr>
              <w:t xml:space="preserve"> </w:t>
            </w:r>
            <w:r w:rsidRPr="00797CC3">
              <w:rPr>
                <w:rFonts w:eastAsia="Arial" w:cs="Arial"/>
                <w:szCs w:val="22"/>
                <w:lang w:val="en-US"/>
              </w:rPr>
              <w:t>2022.</w:t>
            </w:r>
          </w:p>
          <w:p w:rsidR="007F43D9" w:rsidRPr="00797CC3" w:rsidRDefault="007F43D9" w:rsidP="007F43D9">
            <w:pPr>
              <w:widowControl w:val="0"/>
              <w:autoSpaceDE w:val="0"/>
              <w:autoSpaceDN w:val="0"/>
              <w:ind w:left="39"/>
              <w:rPr>
                <w:rFonts w:eastAsia="Arial" w:cs="Arial"/>
                <w:szCs w:val="22"/>
                <w:lang w:val="en-US"/>
              </w:rPr>
            </w:pPr>
          </w:p>
          <w:p w:rsidR="007F43D9" w:rsidRPr="00797CC3" w:rsidRDefault="007F43D9" w:rsidP="007F43D9">
            <w:pPr>
              <w:widowControl w:val="0"/>
              <w:autoSpaceDE w:val="0"/>
              <w:autoSpaceDN w:val="0"/>
              <w:ind w:left="39"/>
              <w:jc w:val="both"/>
              <w:rPr>
                <w:rFonts w:eastAsia="Arial" w:cs="Arial"/>
                <w:szCs w:val="22"/>
                <w:lang w:val="en-US"/>
              </w:rPr>
            </w:pPr>
            <w:r w:rsidRPr="00797CC3">
              <w:rPr>
                <w:rFonts w:eastAsia="Arial" w:cs="Arial"/>
                <w:szCs w:val="22"/>
                <w:lang w:val="en-US"/>
              </w:rPr>
              <w:t>Road lengths constructed are to accommodate the approved phasing and temporary turning head constructed within the continuing phase in accordance with the standards of the NSW RFS.</w:t>
            </w:r>
          </w:p>
          <w:p w:rsidR="007F43D9" w:rsidRPr="00797CC3" w:rsidRDefault="007F43D9" w:rsidP="007F43D9">
            <w:pPr>
              <w:widowControl w:val="0"/>
              <w:autoSpaceDE w:val="0"/>
              <w:autoSpaceDN w:val="0"/>
              <w:ind w:left="39"/>
              <w:rPr>
                <w:rFonts w:eastAsia="Arial" w:cs="Arial"/>
                <w:szCs w:val="22"/>
                <w:lang w:val="en-US"/>
              </w:rPr>
            </w:pPr>
          </w:p>
          <w:p w:rsidR="007F43D9" w:rsidRPr="00797CC3" w:rsidRDefault="007F43D9" w:rsidP="007F43D9">
            <w:pPr>
              <w:widowControl w:val="0"/>
              <w:autoSpaceDE w:val="0"/>
              <w:autoSpaceDN w:val="0"/>
              <w:ind w:left="39"/>
              <w:jc w:val="both"/>
              <w:rPr>
                <w:rFonts w:eastAsia="Arial" w:cs="Arial"/>
                <w:szCs w:val="22"/>
                <w:lang w:val="en-US"/>
              </w:rPr>
            </w:pPr>
            <w:r w:rsidRPr="00797CC3">
              <w:rPr>
                <w:rFonts w:eastAsia="Arial" w:cs="Arial"/>
                <w:szCs w:val="22"/>
                <w:lang w:val="en-US"/>
              </w:rPr>
              <w:t>The construction extent for Stage 13 is to be in accordance with Approved Concept Plan LC1701-ST13 prepared by Lanigan Civil dated 14/10/2021 Revision A.</w:t>
            </w:r>
          </w:p>
          <w:p w:rsidR="007F43D9" w:rsidRPr="00797CC3" w:rsidRDefault="007F43D9" w:rsidP="007F43D9">
            <w:pPr>
              <w:widowControl w:val="0"/>
              <w:autoSpaceDE w:val="0"/>
              <w:autoSpaceDN w:val="0"/>
              <w:spacing w:before="11"/>
              <w:ind w:left="39"/>
              <w:rPr>
                <w:rFonts w:eastAsia="Arial" w:cs="Arial"/>
                <w:szCs w:val="22"/>
                <w:lang w:val="en-US"/>
              </w:rPr>
            </w:pPr>
          </w:p>
          <w:p w:rsidR="007F43D9" w:rsidRPr="00797CC3" w:rsidRDefault="007F43D9" w:rsidP="007F43D9">
            <w:pPr>
              <w:widowControl w:val="0"/>
              <w:autoSpaceDE w:val="0"/>
              <w:autoSpaceDN w:val="0"/>
              <w:ind w:left="39"/>
              <w:jc w:val="both"/>
              <w:rPr>
                <w:rFonts w:eastAsia="Arial" w:cs="Arial"/>
                <w:i/>
                <w:szCs w:val="22"/>
                <w:lang w:val="en-US"/>
              </w:rPr>
            </w:pPr>
            <w:r w:rsidRPr="00797CC3">
              <w:rPr>
                <w:rFonts w:eastAsia="Arial" w:cs="Arial"/>
                <w:szCs w:val="22"/>
                <w:lang w:val="en-US"/>
              </w:rPr>
              <w:t>The</w:t>
            </w:r>
            <w:r w:rsidRPr="00797CC3">
              <w:rPr>
                <w:rFonts w:eastAsia="Arial" w:cs="Arial"/>
                <w:spacing w:val="-14"/>
                <w:szCs w:val="22"/>
                <w:lang w:val="en-US"/>
              </w:rPr>
              <w:t xml:space="preserve"> </w:t>
            </w:r>
            <w:r w:rsidRPr="00797CC3">
              <w:rPr>
                <w:rFonts w:eastAsia="Arial" w:cs="Arial"/>
                <w:szCs w:val="22"/>
                <w:lang w:val="en-US"/>
              </w:rPr>
              <w:t>plans</w:t>
            </w:r>
            <w:r w:rsidRPr="00797CC3">
              <w:rPr>
                <w:rFonts w:eastAsia="Arial" w:cs="Arial"/>
                <w:spacing w:val="-13"/>
                <w:szCs w:val="22"/>
                <w:lang w:val="en-US"/>
              </w:rPr>
              <w:t xml:space="preserve"> </w:t>
            </w:r>
            <w:r w:rsidRPr="00797CC3">
              <w:rPr>
                <w:rFonts w:eastAsia="Arial" w:cs="Arial"/>
                <w:szCs w:val="22"/>
                <w:lang w:val="en-US"/>
              </w:rPr>
              <w:t>submitted</w:t>
            </w:r>
            <w:r w:rsidRPr="00797CC3">
              <w:rPr>
                <w:rFonts w:eastAsia="Arial" w:cs="Arial"/>
                <w:spacing w:val="-14"/>
                <w:szCs w:val="22"/>
                <w:lang w:val="en-US"/>
              </w:rPr>
              <w:t xml:space="preserve"> </w:t>
            </w:r>
            <w:r w:rsidRPr="00797CC3">
              <w:rPr>
                <w:rFonts w:eastAsia="Arial" w:cs="Arial"/>
                <w:szCs w:val="22"/>
                <w:lang w:val="en-US"/>
              </w:rPr>
              <w:t>in</w:t>
            </w:r>
            <w:r w:rsidRPr="00797CC3">
              <w:rPr>
                <w:rFonts w:eastAsia="Arial" w:cs="Arial"/>
                <w:spacing w:val="-12"/>
                <w:szCs w:val="22"/>
                <w:lang w:val="en-US"/>
              </w:rPr>
              <w:t xml:space="preserve"> </w:t>
            </w:r>
            <w:r w:rsidRPr="00797CC3">
              <w:rPr>
                <w:rFonts w:eastAsia="Arial" w:cs="Arial"/>
                <w:szCs w:val="22"/>
                <w:lang w:val="en-US"/>
              </w:rPr>
              <w:t>association</w:t>
            </w:r>
            <w:r w:rsidRPr="00797CC3">
              <w:rPr>
                <w:rFonts w:eastAsia="Arial" w:cs="Arial"/>
                <w:spacing w:val="-14"/>
                <w:szCs w:val="22"/>
                <w:lang w:val="en-US"/>
              </w:rPr>
              <w:t xml:space="preserve"> </w:t>
            </w:r>
            <w:r w:rsidRPr="00797CC3">
              <w:rPr>
                <w:rFonts w:eastAsia="Arial" w:cs="Arial"/>
                <w:szCs w:val="22"/>
                <w:lang w:val="en-US"/>
              </w:rPr>
              <w:t>with</w:t>
            </w:r>
            <w:r w:rsidRPr="00797CC3">
              <w:rPr>
                <w:rFonts w:eastAsia="Arial" w:cs="Arial"/>
                <w:spacing w:val="-13"/>
                <w:szCs w:val="22"/>
                <w:lang w:val="en-US"/>
              </w:rPr>
              <w:t xml:space="preserve"> </w:t>
            </w:r>
            <w:r w:rsidRPr="00797CC3">
              <w:rPr>
                <w:rFonts w:eastAsia="Arial" w:cs="Arial"/>
                <w:szCs w:val="22"/>
                <w:lang w:val="en-US"/>
              </w:rPr>
              <w:t>the</w:t>
            </w:r>
            <w:r w:rsidRPr="00797CC3">
              <w:rPr>
                <w:rFonts w:eastAsia="Arial" w:cs="Arial"/>
                <w:spacing w:val="-13"/>
                <w:szCs w:val="22"/>
                <w:lang w:val="en-US"/>
              </w:rPr>
              <w:t xml:space="preserve"> </w:t>
            </w:r>
            <w:r w:rsidRPr="00797CC3">
              <w:rPr>
                <w:rFonts w:eastAsia="Arial" w:cs="Arial"/>
                <w:i/>
                <w:szCs w:val="22"/>
                <w:lang w:val="en-US"/>
              </w:rPr>
              <w:t>CC</w:t>
            </w:r>
            <w:r w:rsidRPr="00797CC3">
              <w:rPr>
                <w:rFonts w:eastAsia="Arial" w:cs="Arial"/>
                <w:i/>
                <w:spacing w:val="-12"/>
                <w:szCs w:val="22"/>
                <w:lang w:val="en-US"/>
              </w:rPr>
              <w:t xml:space="preserve"> </w:t>
            </w:r>
            <w:r w:rsidRPr="00797CC3">
              <w:rPr>
                <w:rFonts w:eastAsia="Arial" w:cs="Arial"/>
                <w:szCs w:val="22"/>
                <w:lang w:val="en-US"/>
              </w:rPr>
              <w:t>application</w:t>
            </w:r>
            <w:r w:rsidRPr="00797CC3">
              <w:rPr>
                <w:rFonts w:eastAsia="Arial" w:cs="Arial"/>
                <w:spacing w:val="-13"/>
                <w:szCs w:val="22"/>
                <w:lang w:val="en-US"/>
              </w:rPr>
              <w:t xml:space="preserve"> </w:t>
            </w:r>
            <w:r w:rsidRPr="00797CC3">
              <w:rPr>
                <w:rFonts w:eastAsia="Arial" w:cs="Arial"/>
                <w:szCs w:val="22"/>
                <w:lang w:val="en-US"/>
              </w:rPr>
              <w:t>are</w:t>
            </w:r>
            <w:r w:rsidRPr="00797CC3">
              <w:rPr>
                <w:rFonts w:eastAsia="Arial" w:cs="Arial"/>
                <w:spacing w:val="-13"/>
                <w:szCs w:val="22"/>
                <w:lang w:val="en-US"/>
              </w:rPr>
              <w:t xml:space="preserve"> </w:t>
            </w:r>
            <w:r w:rsidRPr="00797CC3">
              <w:rPr>
                <w:rFonts w:eastAsia="Arial" w:cs="Arial"/>
                <w:szCs w:val="22"/>
                <w:lang w:val="en-US"/>
              </w:rPr>
              <w:t>to</w:t>
            </w:r>
            <w:r w:rsidRPr="00797CC3">
              <w:rPr>
                <w:rFonts w:eastAsia="Arial" w:cs="Arial"/>
                <w:spacing w:val="-14"/>
                <w:szCs w:val="22"/>
                <w:lang w:val="en-US"/>
              </w:rPr>
              <w:t xml:space="preserve"> </w:t>
            </w:r>
            <w:r w:rsidRPr="00797CC3">
              <w:rPr>
                <w:rFonts w:eastAsia="Arial" w:cs="Arial"/>
                <w:szCs w:val="22"/>
                <w:lang w:val="en-US"/>
              </w:rPr>
              <w:t>demonstrate</w:t>
            </w:r>
            <w:r w:rsidRPr="00797CC3">
              <w:rPr>
                <w:rFonts w:eastAsia="Arial" w:cs="Arial"/>
                <w:spacing w:val="-13"/>
                <w:szCs w:val="22"/>
                <w:lang w:val="en-US"/>
              </w:rPr>
              <w:t xml:space="preserve"> </w:t>
            </w:r>
            <w:r w:rsidRPr="00797CC3">
              <w:rPr>
                <w:rFonts w:eastAsia="Arial" w:cs="Arial"/>
                <w:szCs w:val="22"/>
                <w:lang w:val="en-US"/>
              </w:rPr>
              <w:t>compliance</w:t>
            </w:r>
            <w:r w:rsidRPr="00797CC3">
              <w:rPr>
                <w:rFonts w:eastAsia="Arial" w:cs="Arial"/>
                <w:spacing w:val="-14"/>
                <w:szCs w:val="22"/>
                <w:lang w:val="en-US"/>
              </w:rPr>
              <w:t xml:space="preserve"> </w:t>
            </w:r>
            <w:r w:rsidRPr="00797CC3">
              <w:rPr>
                <w:rFonts w:eastAsia="Arial" w:cs="Arial"/>
                <w:szCs w:val="22"/>
                <w:lang w:val="en-US"/>
              </w:rPr>
              <w:t>with this requirement. The plans are to be approved by the Certifier as satisfying this requirement prior to the issue of a</w:t>
            </w:r>
            <w:r w:rsidRPr="00797CC3">
              <w:rPr>
                <w:rFonts w:eastAsia="Arial" w:cs="Arial"/>
                <w:spacing w:val="-2"/>
                <w:szCs w:val="22"/>
                <w:lang w:val="en-US"/>
              </w:rPr>
              <w:t xml:space="preserve"> </w:t>
            </w:r>
            <w:r w:rsidRPr="00797CC3">
              <w:rPr>
                <w:rFonts w:eastAsia="Arial" w:cs="Arial"/>
                <w:i/>
                <w:szCs w:val="22"/>
                <w:lang w:val="en-US"/>
              </w:rPr>
              <w:t>CC.</w:t>
            </w:r>
          </w:p>
          <w:p w:rsidR="007F43D9" w:rsidRDefault="007F43D9" w:rsidP="007F43D9">
            <w:pPr>
              <w:jc w:val="both"/>
              <w:rPr>
                <w:lang w:val="en-US"/>
              </w:rPr>
            </w:pPr>
          </w:p>
        </w:tc>
      </w:tr>
      <w:tr w:rsidR="007F43D9" w:rsidTr="0053687B">
        <w:tc>
          <w:tcPr>
            <w:tcW w:w="1271" w:type="dxa"/>
          </w:tcPr>
          <w:p w:rsidR="007F43D9" w:rsidRPr="007F43D9" w:rsidRDefault="007F43D9" w:rsidP="007F43D9">
            <w:pPr>
              <w:jc w:val="both"/>
              <w:rPr>
                <w:b/>
                <w:sz w:val="28"/>
                <w:szCs w:val="28"/>
                <w:lang w:val="en-US"/>
              </w:rPr>
            </w:pPr>
            <w:r w:rsidRPr="007F43D9">
              <w:rPr>
                <w:b/>
                <w:sz w:val="28"/>
                <w:szCs w:val="28"/>
                <w:lang w:val="en-US"/>
              </w:rPr>
              <w:lastRenderedPageBreak/>
              <w:t>135</w:t>
            </w:r>
          </w:p>
        </w:tc>
        <w:tc>
          <w:tcPr>
            <w:tcW w:w="6095" w:type="dxa"/>
          </w:tcPr>
          <w:p w:rsidR="007F43D9" w:rsidRPr="00797CC3" w:rsidRDefault="007F43D9" w:rsidP="007F43D9">
            <w:pPr>
              <w:jc w:val="both"/>
              <w:rPr>
                <w:b/>
                <w:bCs/>
                <w:lang w:val="en-US"/>
              </w:rPr>
            </w:pPr>
            <w:r w:rsidRPr="00797CC3">
              <w:rPr>
                <w:b/>
                <w:bCs/>
                <w:lang w:val="en-US"/>
              </w:rPr>
              <w:t>Road – Access Construction</w:t>
            </w:r>
          </w:p>
          <w:p w:rsidR="007F43D9" w:rsidRPr="00797CC3" w:rsidRDefault="007F43D9" w:rsidP="007F43D9">
            <w:pPr>
              <w:jc w:val="both"/>
              <w:rPr>
                <w:b/>
                <w:lang w:val="en-US"/>
              </w:rPr>
            </w:pPr>
          </w:p>
          <w:p w:rsidR="007F43D9" w:rsidRPr="00797CC3" w:rsidRDefault="007F43D9" w:rsidP="007F43D9">
            <w:pPr>
              <w:jc w:val="both"/>
              <w:rPr>
                <w:lang w:val="en-US"/>
              </w:rPr>
            </w:pPr>
            <w:r w:rsidRPr="00797CC3">
              <w:rPr>
                <w:lang w:val="en-US"/>
              </w:rPr>
              <w:t>The registered proprietor of the land shall construct an access road in accordance with Council’s ‘Engineering Requirements for Development’ to serve the subdivision.</w:t>
            </w:r>
          </w:p>
          <w:p w:rsidR="007F43D9" w:rsidRPr="00797CC3" w:rsidRDefault="007F43D9" w:rsidP="007F43D9">
            <w:pPr>
              <w:jc w:val="both"/>
              <w:rPr>
                <w:lang w:val="en-US"/>
              </w:rPr>
            </w:pPr>
          </w:p>
          <w:p w:rsidR="007F43D9" w:rsidRPr="00797CC3" w:rsidRDefault="007F43D9" w:rsidP="007F43D9">
            <w:pPr>
              <w:jc w:val="both"/>
              <w:rPr>
                <w:lang w:val="en-US"/>
              </w:rPr>
            </w:pPr>
            <w:r w:rsidRPr="00797CC3">
              <w:rPr>
                <w:lang w:val="en-US"/>
              </w:rPr>
              <w:t xml:space="preserve">The roads are to be constructed in accordance with the requirements of </w:t>
            </w:r>
            <w:r w:rsidRPr="00797CC3">
              <w:rPr>
                <w:i/>
                <w:lang w:val="en-US"/>
              </w:rPr>
              <w:t xml:space="preserve">SEPP (Housing for Seniors or People with a Disability) 2004 </w:t>
            </w:r>
            <w:r w:rsidRPr="00797CC3">
              <w:rPr>
                <w:lang w:val="en-US"/>
              </w:rPr>
              <w:t>and the requirements of the NSW Rural Fire Service in accordance with the General Terms of Approval issued on 4 February 2022.</w:t>
            </w:r>
          </w:p>
          <w:p w:rsidR="007F43D9" w:rsidRPr="00797CC3" w:rsidRDefault="007F43D9" w:rsidP="007F43D9">
            <w:pPr>
              <w:jc w:val="both"/>
              <w:rPr>
                <w:lang w:val="en-US"/>
              </w:rPr>
            </w:pPr>
          </w:p>
          <w:p w:rsidR="007F43D9" w:rsidRDefault="007F43D9" w:rsidP="007F43D9">
            <w:pPr>
              <w:jc w:val="both"/>
              <w:rPr>
                <w:lang w:val="en-US"/>
              </w:rPr>
            </w:pPr>
            <w:r w:rsidRPr="00797CC3">
              <w:rPr>
                <w:lang w:val="en-US"/>
              </w:rPr>
              <w:t>Road lengths constructed are to accommodate the approved phasing and temporary turning head constructed within the continuing phase in accordance with the standards of the NSW RFS.</w:t>
            </w:r>
          </w:p>
          <w:p w:rsidR="0053687B" w:rsidRPr="00797CC3" w:rsidRDefault="0053687B" w:rsidP="007F43D9">
            <w:pPr>
              <w:jc w:val="both"/>
              <w:rPr>
                <w:lang w:val="en-US"/>
              </w:rPr>
            </w:pPr>
          </w:p>
          <w:p w:rsidR="007F43D9" w:rsidRPr="00797CC3" w:rsidRDefault="007F43D9" w:rsidP="007F43D9">
            <w:pPr>
              <w:jc w:val="both"/>
              <w:rPr>
                <w:lang w:val="en-US"/>
              </w:rPr>
            </w:pPr>
            <w:r w:rsidRPr="00797CC3">
              <w:rPr>
                <w:lang w:val="en-US"/>
              </w:rPr>
              <w:lastRenderedPageBreak/>
              <w:t>The construction extent for Stage 14 is to be in accordance with Approved Concept Plan LC1701-ST14 prepared by Lanigan Civil dated 14/10/2021 Revision A.</w:t>
            </w:r>
          </w:p>
          <w:p w:rsidR="007F43D9" w:rsidRPr="00797CC3" w:rsidRDefault="007F43D9" w:rsidP="007F43D9">
            <w:pPr>
              <w:jc w:val="both"/>
              <w:rPr>
                <w:lang w:val="en-US"/>
              </w:rPr>
            </w:pPr>
          </w:p>
          <w:p w:rsidR="007F43D9" w:rsidRPr="00797CC3" w:rsidRDefault="007F43D9" w:rsidP="007F43D9">
            <w:pPr>
              <w:jc w:val="both"/>
              <w:rPr>
                <w:i/>
                <w:lang w:val="en-US"/>
              </w:rPr>
            </w:pPr>
            <w:r w:rsidRPr="00797CC3">
              <w:rPr>
                <w:lang w:val="en-US"/>
              </w:rPr>
              <w:t xml:space="preserve">The plans submitted in association with the </w:t>
            </w:r>
            <w:r w:rsidRPr="00797CC3">
              <w:rPr>
                <w:i/>
                <w:lang w:val="en-US"/>
              </w:rPr>
              <w:t xml:space="preserve">CC </w:t>
            </w:r>
            <w:r w:rsidRPr="00797CC3">
              <w:rPr>
                <w:lang w:val="en-US"/>
              </w:rPr>
              <w:t xml:space="preserve">application are to demonstrate compliance with this requirement. The plans are to be approved by the Certifier as satisfying this requirement prior to the issue of a </w:t>
            </w:r>
            <w:r w:rsidRPr="00797CC3">
              <w:rPr>
                <w:i/>
                <w:lang w:val="en-US"/>
              </w:rPr>
              <w:t>CC.</w:t>
            </w:r>
          </w:p>
          <w:p w:rsidR="007F43D9" w:rsidRDefault="007F43D9" w:rsidP="007F43D9">
            <w:pPr>
              <w:jc w:val="both"/>
              <w:rPr>
                <w:lang w:val="en-US"/>
              </w:rPr>
            </w:pPr>
          </w:p>
        </w:tc>
        <w:tc>
          <w:tcPr>
            <w:tcW w:w="5812" w:type="dxa"/>
          </w:tcPr>
          <w:p w:rsidR="007F43D9" w:rsidRPr="00797CC3" w:rsidRDefault="007F43D9" w:rsidP="007F43D9">
            <w:pPr>
              <w:jc w:val="both"/>
              <w:rPr>
                <w:b/>
                <w:bCs/>
                <w:lang w:val="en-US"/>
              </w:rPr>
            </w:pPr>
            <w:r w:rsidRPr="00797CC3">
              <w:rPr>
                <w:b/>
                <w:bCs/>
                <w:lang w:val="en-US"/>
              </w:rPr>
              <w:lastRenderedPageBreak/>
              <w:t>Road – Access Construction</w:t>
            </w:r>
          </w:p>
          <w:p w:rsidR="007F43D9" w:rsidRPr="00797CC3" w:rsidRDefault="007F43D9" w:rsidP="007F43D9">
            <w:pPr>
              <w:jc w:val="both"/>
              <w:rPr>
                <w:b/>
                <w:lang w:val="en-US"/>
              </w:rPr>
            </w:pPr>
          </w:p>
          <w:p w:rsidR="007F43D9" w:rsidRDefault="007F43D9" w:rsidP="007F43D9">
            <w:pPr>
              <w:jc w:val="both"/>
              <w:rPr>
                <w:lang w:val="en-US"/>
              </w:rPr>
            </w:pPr>
            <w:r w:rsidRPr="00797CC3">
              <w:rPr>
                <w:lang w:val="en-US"/>
              </w:rPr>
              <w:t>The registered proprietor of the land shall construct an</w:t>
            </w:r>
            <w:r>
              <w:rPr>
                <w:lang w:val="en-US"/>
              </w:rPr>
              <w:t xml:space="preserve"> internal</w:t>
            </w:r>
            <w:r w:rsidRPr="00797CC3">
              <w:rPr>
                <w:lang w:val="en-US"/>
              </w:rPr>
              <w:t xml:space="preserve"> access road</w:t>
            </w:r>
            <w:r>
              <w:rPr>
                <w:lang w:val="en-US"/>
              </w:rPr>
              <w:t>.</w:t>
            </w:r>
            <w:r w:rsidRPr="00797CC3">
              <w:rPr>
                <w:lang w:val="en-US"/>
              </w:rPr>
              <w:t xml:space="preserve"> </w:t>
            </w:r>
          </w:p>
          <w:p w:rsidR="0053687B" w:rsidRDefault="0053687B" w:rsidP="007F43D9">
            <w:pPr>
              <w:jc w:val="both"/>
              <w:rPr>
                <w:lang w:val="en-US"/>
              </w:rPr>
            </w:pPr>
          </w:p>
          <w:p w:rsidR="0053687B" w:rsidRPr="00797CC3" w:rsidRDefault="0053687B" w:rsidP="0053687B">
            <w:pPr>
              <w:jc w:val="both"/>
              <w:rPr>
                <w:lang w:val="en-US"/>
              </w:rPr>
            </w:pPr>
            <w:r w:rsidRPr="00797CC3">
              <w:rPr>
                <w:lang w:val="en-US"/>
              </w:rPr>
              <w:t xml:space="preserve">The roads are to be constructed in accordance with the requirements of </w:t>
            </w:r>
            <w:r w:rsidRPr="00797CC3">
              <w:rPr>
                <w:i/>
                <w:lang w:val="en-US"/>
              </w:rPr>
              <w:t xml:space="preserve">SEPP (Housing for Seniors or People with a Disability) 2004 </w:t>
            </w:r>
            <w:r w:rsidRPr="00797CC3">
              <w:rPr>
                <w:lang w:val="en-US"/>
              </w:rPr>
              <w:t>and the requirements of the NSW Rural Fire Service in accordance with the General Terms of Approval issued on 4 February 2022.</w:t>
            </w:r>
          </w:p>
          <w:p w:rsidR="0053687B" w:rsidRPr="00797CC3" w:rsidRDefault="0053687B" w:rsidP="0053687B">
            <w:pPr>
              <w:jc w:val="both"/>
              <w:rPr>
                <w:lang w:val="en-US"/>
              </w:rPr>
            </w:pPr>
          </w:p>
          <w:p w:rsidR="0053687B" w:rsidRPr="00797CC3" w:rsidRDefault="0053687B" w:rsidP="0053687B">
            <w:pPr>
              <w:jc w:val="both"/>
              <w:rPr>
                <w:lang w:val="en-US"/>
              </w:rPr>
            </w:pPr>
            <w:r w:rsidRPr="00797CC3">
              <w:rPr>
                <w:lang w:val="en-US"/>
              </w:rPr>
              <w:t>Road lengths constructed are to accommodate the approved phasing and temporary turning head constructed within the continuing phase in accordance with the standards of the NSW RFS.</w:t>
            </w:r>
          </w:p>
          <w:p w:rsidR="0053687B" w:rsidRPr="00797CC3" w:rsidRDefault="0053687B" w:rsidP="0053687B">
            <w:pPr>
              <w:jc w:val="both"/>
              <w:rPr>
                <w:lang w:val="en-US"/>
              </w:rPr>
            </w:pPr>
          </w:p>
          <w:p w:rsidR="0053687B" w:rsidRPr="00797CC3" w:rsidRDefault="0053687B" w:rsidP="0053687B">
            <w:pPr>
              <w:jc w:val="both"/>
              <w:rPr>
                <w:lang w:val="en-US"/>
              </w:rPr>
            </w:pPr>
            <w:r w:rsidRPr="00797CC3">
              <w:rPr>
                <w:lang w:val="en-US"/>
              </w:rPr>
              <w:t>The construction extent for Stage 14 is to be in accordance with Approved Concept Plan LC1701-ST14 prepared by Lanigan Civil dated 14/10/2021 Revision A.</w:t>
            </w:r>
          </w:p>
          <w:p w:rsidR="0053687B" w:rsidRPr="00797CC3" w:rsidRDefault="0053687B" w:rsidP="0053687B">
            <w:pPr>
              <w:jc w:val="both"/>
              <w:rPr>
                <w:lang w:val="en-US"/>
              </w:rPr>
            </w:pPr>
          </w:p>
          <w:p w:rsidR="0053687B" w:rsidRPr="00797CC3" w:rsidRDefault="0053687B" w:rsidP="0053687B">
            <w:pPr>
              <w:jc w:val="both"/>
              <w:rPr>
                <w:i/>
                <w:lang w:val="en-US"/>
              </w:rPr>
            </w:pPr>
            <w:r w:rsidRPr="00797CC3">
              <w:rPr>
                <w:lang w:val="en-US"/>
              </w:rPr>
              <w:t xml:space="preserve">The plans submitted in association with the </w:t>
            </w:r>
            <w:r w:rsidRPr="00797CC3">
              <w:rPr>
                <w:i/>
                <w:lang w:val="en-US"/>
              </w:rPr>
              <w:t xml:space="preserve">CC </w:t>
            </w:r>
            <w:r w:rsidRPr="00797CC3">
              <w:rPr>
                <w:lang w:val="en-US"/>
              </w:rPr>
              <w:t xml:space="preserve">application are to demonstrate compliance with this requirement. The plans are to be approved by the Certifier as satisfying this requirement prior to the issue of a </w:t>
            </w:r>
            <w:r w:rsidRPr="00797CC3">
              <w:rPr>
                <w:i/>
                <w:lang w:val="en-US"/>
              </w:rPr>
              <w:t>CC.</w:t>
            </w:r>
          </w:p>
          <w:p w:rsidR="0053687B" w:rsidRPr="00797CC3" w:rsidRDefault="0053687B" w:rsidP="007F43D9">
            <w:pPr>
              <w:jc w:val="both"/>
              <w:rPr>
                <w:lang w:val="en-US"/>
              </w:rPr>
            </w:pPr>
          </w:p>
        </w:tc>
      </w:tr>
      <w:tr w:rsidR="007F43D9" w:rsidTr="0053687B">
        <w:tc>
          <w:tcPr>
            <w:tcW w:w="1271" w:type="dxa"/>
          </w:tcPr>
          <w:p w:rsidR="007F43D9" w:rsidRPr="007F43D9" w:rsidRDefault="007F43D9" w:rsidP="007F43D9">
            <w:pPr>
              <w:jc w:val="both"/>
              <w:rPr>
                <w:b/>
                <w:sz w:val="28"/>
                <w:szCs w:val="28"/>
                <w:lang w:val="en-US"/>
              </w:rPr>
            </w:pPr>
            <w:r w:rsidRPr="007F43D9">
              <w:rPr>
                <w:b/>
                <w:sz w:val="28"/>
                <w:szCs w:val="28"/>
                <w:lang w:val="en-US"/>
              </w:rPr>
              <w:lastRenderedPageBreak/>
              <w:t>140</w:t>
            </w:r>
          </w:p>
        </w:tc>
        <w:tc>
          <w:tcPr>
            <w:tcW w:w="6095" w:type="dxa"/>
          </w:tcPr>
          <w:p w:rsidR="007F43D9" w:rsidRPr="001C27DA" w:rsidRDefault="007F43D9" w:rsidP="007F43D9">
            <w:pPr>
              <w:widowControl w:val="0"/>
              <w:autoSpaceDE w:val="0"/>
              <w:autoSpaceDN w:val="0"/>
              <w:rPr>
                <w:rFonts w:eastAsia="Arial" w:cs="Arial"/>
                <w:b/>
                <w:bCs/>
                <w:szCs w:val="22"/>
                <w:lang w:val="en-US"/>
              </w:rPr>
            </w:pPr>
            <w:r w:rsidRPr="001C27DA">
              <w:rPr>
                <w:rFonts w:eastAsia="Arial" w:cs="Arial"/>
                <w:b/>
                <w:bCs/>
                <w:szCs w:val="22"/>
                <w:lang w:val="en-US"/>
              </w:rPr>
              <w:t>Road – Access</w:t>
            </w:r>
            <w:r w:rsidRPr="001C27DA">
              <w:rPr>
                <w:rFonts w:eastAsia="Arial" w:cs="Arial"/>
                <w:b/>
                <w:bCs/>
                <w:spacing w:val="-1"/>
                <w:szCs w:val="22"/>
                <w:lang w:val="en-US"/>
              </w:rPr>
              <w:t xml:space="preserve"> </w:t>
            </w:r>
            <w:r w:rsidRPr="001C27DA">
              <w:rPr>
                <w:rFonts w:eastAsia="Arial" w:cs="Arial"/>
                <w:b/>
                <w:bCs/>
                <w:szCs w:val="22"/>
                <w:lang w:val="en-US"/>
              </w:rPr>
              <w:t>Construction</w:t>
            </w:r>
          </w:p>
          <w:p w:rsidR="007F43D9" w:rsidRPr="001C27DA" w:rsidRDefault="007F43D9" w:rsidP="007F43D9">
            <w:pPr>
              <w:widowControl w:val="0"/>
              <w:autoSpaceDE w:val="0"/>
              <w:autoSpaceDN w:val="0"/>
              <w:rPr>
                <w:rFonts w:eastAsia="Arial" w:cs="Arial"/>
                <w:b/>
                <w:szCs w:val="22"/>
                <w:lang w:val="en-US"/>
              </w:rPr>
            </w:pPr>
          </w:p>
          <w:p w:rsidR="007F43D9" w:rsidRPr="001C27DA" w:rsidRDefault="007F43D9" w:rsidP="007F43D9">
            <w:pPr>
              <w:widowControl w:val="0"/>
              <w:autoSpaceDE w:val="0"/>
              <w:autoSpaceDN w:val="0"/>
              <w:ind w:left="39"/>
              <w:jc w:val="both"/>
              <w:rPr>
                <w:rFonts w:eastAsia="Arial" w:cs="Arial"/>
                <w:szCs w:val="22"/>
                <w:lang w:val="en-US"/>
              </w:rPr>
            </w:pPr>
            <w:r w:rsidRPr="001C27DA">
              <w:rPr>
                <w:rFonts w:eastAsia="Arial" w:cs="Arial"/>
                <w:szCs w:val="22"/>
                <w:lang w:val="en-US"/>
              </w:rPr>
              <w:t xml:space="preserve">The registered proprietor of the land shall construct an access road in accordance with Council’s ‘Engineering Requirements for Development’ to serve the subdivision. </w:t>
            </w:r>
          </w:p>
          <w:p w:rsidR="007F43D9" w:rsidRPr="001C27DA" w:rsidRDefault="007F43D9" w:rsidP="007F43D9">
            <w:pPr>
              <w:ind w:left="39"/>
              <w:rPr>
                <w:rFonts w:eastAsia="Arial" w:cs="Arial"/>
                <w:szCs w:val="22"/>
                <w:lang w:val="en-US"/>
              </w:rPr>
            </w:pPr>
            <w:r w:rsidRPr="001C27DA">
              <w:rPr>
                <w:rFonts w:eastAsia="Arial" w:cs="Arial"/>
                <w:szCs w:val="22"/>
                <w:lang w:val="en-US"/>
              </w:rPr>
              <w:br w:type="page"/>
            </w:r>
          </w:p>
          <w:p w:rsidR="007F43D9" w:rsidRPr="001C27DA" w:rsidRDefault="007F43D9" w:rsidP="007F43D9">
            <w:pPr>
              <w:widowControl w:val="0"/>
              <w:autoSpaceDE w:val="0"/>
              <w:autoSpaceDN w:val="0"/>
              <w:ind w:left="39"/>
              <w:jc w:val="both"/>
              <w:rPr>
                <w:rFonts w:eastAsia="Arial" w:cs="Arial"/>
                <w:szCs w:val="22"/>
                <w:lang w:val="en-US"/>
              </w:rPr>
            </w:pPr>
            <w:r w:rsidRPr="001C27DA">
              <w:rPr>
                <w:rFonts w:eastAsia="Arial" w:cs="Arial"/>
                <w:szCs w:val="22"/>
                <w:lang w:val="en-US"/>
              </w:rPr>
              <w:t xml:space="preserve">The roads are to be constructed in accordance with the requirements of </w:t>
            </w:r>
            <w:r w:rsidRPr="001C27DA">
              <w:rPr>
                <w:rFonts w:eastAsia="Arial" w:cs="Arial"/>
                <w:i/>
                <w:szCs w:val="22"/>
                <w:lang w:val="en-US"/>
              </w:rPr>
              <w:t>SEPP (Housing for Seniors</w:t>
            </w:r>
            <w:r w:rsidRPr="001C27DA">
              <w:rPr>
                <w:rFonts w:eastAsia="Arial" w:cs="Arial"/>
                <w:i/>
                <w:spacing w:val="-3"/>
                <w:szCs w:val="22"/>
                <w:lang w:val="en-US"/>
              </w:rPr>
              <w:t xml:space="preserve"> </w:t>
            </w:r>
            <w:r w:rsidRPr="001C27DA">
              <w:rPr>
                <w:rFonts w:eastAsia="Arial" w:cs="Arial"/>
                <w:i/>
                <w:szCs w:val="22"/>
                <w:lang w:val="en-US"/>
              </w:rPr>
              <w:t>or</w:t>
            </w:r>
            <w:r w:rsidRPr="001C27DA">
              <w:rPr>
                <w:rFonts w:eastAsia="Arial" w:cs="Arial"/>
                <w:i/>
                <w:spacing w:val="-3"/>
                <w:szCs w:val="22"/>
                <w:lang w:val="en-US"/>
              </w:rPr>
              <w:t xml:space="preserve"> </w:t>
            </w:r>
            <w:r w:rsidRPr="001C27DA">
              <w:rPr>
                <w:rFonts w:eastAsia="Arial" w:cs="Arial"/>
                <w:i/>
                <w:szCs w:val="22"/>
                <w:lang w:val="en-US"/>
              </w:rPr>
              <w:t>People</w:t>
            </w:r>
            <w:r w:rsidRPr="001C27DA">
              <w:rPr>
                <w:rFonts w:eastAsia="Arial" w:cs="Arial"/>
                <w:i/>
                <w:spacing w:val="-2"/>
                <w:szCs w:val="22"/>
                <w:lang w:val="en-US"/>
              </w:rPr>
              <w:t xml:space="preserve"> </w:t>
            </w:r>
            <w:r w:rsidRPr="001C27DA">
              <w:rPr>
                <w:rFonts w:eastAsia="Arial" w:cs="Arial"/>
                <w:i/>
                <w:szCs w:val="22"/>
                <w:lang w:val="en-US"/>
              </w:rPr>
              <w:t>with</w:t>
            </w:r>
            <w:r w:rsidRPr="001C27DA">
              <w:rPr>
                <w:rFonts w:eastAsia="Arial" w:cs="Arial"/>
                <w:i/>
                <w:spacing w:val="-5"/>
                <w:szCs w:val="22"/>
                <w:lang w:val="en-US"/>
              </w:rPr>
              <w:t xml:space="preserve"> </w:t>
            </w:r>
            <w:r w:rsidRPr="001C27DA">
              <w:rPr>
                <w:rFonts w:eastAsia="Arial" w:cs="Arial"/>
                <w:i/>
                <w:szCs w:val="22"/>
                <w:lang w:val="en-US"/>
              </w:rPr>
              <w:t>a</w:t>
            </w:r>
            <w:r w:rsidRPr="001C27DA">
              <w:rPr>
                <w:rFonts w:eastAsia="Arial" w:cs="Arial"/>
                <w:i/>
                <w:spacing w:val="-3"/>
                <w:szCs w:val="22"/>
                <w:lang w:val="en-US"/>
              </w:rPr>
              <w:t xml:space="preserve"> </w:t>
            </w:r>
            <w:r w:rsidRPr="001C27DA">
              <w:rPr>
                <w:rFonts w:eastAsia="Arial" w:cs="Arial"/>
                <w:i/>
                <w:szCs w:val="22"/>
                <w:lang w:val="en-US"/>
              </w:rPr>
              <w:t>Disability)</w:t>
            </w:r>
            <w:r w:rsidRPr="001C27DA">
              <w:rPr>
                <w:rFonts w:eastAsia="Arial" w:cs="Arial"/>
                <w:i/>
                <w:spacing w:val="-5"/>
                <w:szCs w:val="22"/>
                <w:lang w:val="en-US"/>
              </w:rPr>
              <w:t xml:space="preserve"> </w:t>
            </w:r>
            <w:r w:rsidRPr="001C27DA">
              <w:rPr>
                <w:rFonts w:eastAsia="Arial" w:cs="Arial"/>
                <w:i/>
                <w:szCs w:val="22"/>
                <w:lang w:val="en-US"/>
              </w:rPr>
              <w:t>2004</w:t>
            </w:r>
            <w:r w:rsidRPr="001C27DA">
              <w:rPr>
                <w:rFonts w:eastAsia="Arial" w:cs="Arial"/>
                <w:i/>
                <w:spacing w:val="-2"/>
                <w:szCs w:val="22"/>
                <w:lang w:val="en-US"/>
              </w:rPr>
              <w:t xml:space="preserve"> </w:t>
            </w:r>
            <w:r w:rsidRPr="001C27DA">
              <w:rPr>
                <w:rFonts w:eastAsia="Arial" w:cs="Arial"/>
                <w:szCs w:val="22"/>
                <w:lang w:val="en-US"/>
              </w:rPr>
              <w:t>and</w:t>
            </w:r>
            <w:r w:rsidRPr="001C27DA">
              <w:rPr>
                <w:rFonts w:eastAsia="Arial" w:cs="Arial"/>
                <w:spacing w:val="-3"/>
                <w:szCs w:val="22"/>
                <w:lang w:val="en-US"/>
              </w:rPr>
              <w:t xml:space="preserve"> </w:t>
            </w:r>
            <w:r w:rsidRPr="001C27DA">
              <w:rPr>
                <w:rFonts w:eastAsia="Arial" w:cs="Arial"/>
                <w:szCs w:val="22"/>
                <w:lang w:val="en-US"/>
              </w:rPr>
              <w:t>the</w:t>
            </w:r>
            <w:r w:rsidRPr="001C27DA">
              <w:rPr>
                <w:rFonts w:eastAsia="Arial" w:cs="Arial"/>
                <w:spacing w:val="-5"/>
                <w:szCs w:val="22"/>
                <w:lang w:val="en-US"/>
              </w:rPr>
              <w:t xml:space="preserve"> </w:t>
            </w:r>
            <w:r w:rsidRPr="001C27DA">
              <w:rPr>
                <w:rFonts w:eastAsia="Arial" w:cs="Arial"/>
                <w:szCs w:val="22"/>
                <w:lang w:val="en-US"/>
              </w:rPr>
              <w:t>requirements</w:t>
            </w:r>
            <w:r w:rsidRPr="001C27DA">
              <w:rPr>
                <w:rFonts w:eastAsia="Arial" w:cs="Arial"/>
                <w:spacing w:val="-3"/>
                <w:szCs w:val="22"/>
                <w:lang w:val="en-US"/>
              </w:rPr>
              <w:t xml:space="preserve"> </w:t>
            </w:r>
            <w:r w:rsidRPr="001C27DA">
              <w:rPr>
                <w:rFonts w:eastAsia="Arial" w:cs="Arial"/>
                <w:szCs w:val="22"/>
                <w:lang w:val="en-US"/>
              </w:rPr>
              <w:t>of</w:t>
            </w:r>
            <w:r w:rsidRPr="001C27DA">
              <w:rPr>
                <w:rFonts w:eastAsia="Arial" w:cs="Arial"/>
                <w:spacing w:val="-4"/>
                <w:szCs w:val="22"/>
                <w:lang w:val="en-US"/>
              </w:rPr>
              <w:t xml:space="preserve"> </w:t>
            </w:r>
            <w:r w:rsidRPr="001C27DA">
              <w:rPr>
                <w:rFonts w:eastAsia="Arial" w:cs="Arial"/>
                <w:szCs w:val="22"/>
                <w:lang w:val="en-US"/>
              </w:rPr>
              <w:t>the</w:t>
            </w:r>
            <w:r w:rsidRPr="001C27DA">
              <w:rPr>
                <w:rFonts w:eastAsia="Arial" w:cs="Arial"/>
                <w:spacing w:val="-3"/>
                <w:szCs w:val="22"/>
                <w:lang w:val="en-US"/>
              </w:rPr>
              <w:t xml:space="preserve"> </w:t>
            </w:r>
            <w:r w:rsidRPr="001C27DA">
              <w:rPr>
                <w:rFonts w:eastAsia="Arial" w:cs="Arial"/>
                <w:szCs w:val="22"/>
                <w:lang w:val="en-US"/>
              </w:rPr>
              <w:t>NSW</w:t>
            </w:r>
            <w:r w:rsidRPr="001C27DA">
              <w:rPr>
                <w:rFonts w:eastAsia="Arial" w:cs="Arial"/>
                <w:spacing w:val="-2"/>
                <w:szCs w:val="22"/>
                <w:lang w:val="en-US"/>
              </w:rPr>
              <w:t xml:space="preserve"> </w:t>
            </w:r>
            <w:r w:rsidRPr="001C27DA">
              <w:rPr>
                <w:rFonts w:eastAsia="Arial" w:cs="Arial"/>
                <w:szCs w:val="22"/>
                <w:lang w:val="en-US"/>
              </w:rPr>
              <w:t>Rural</w:t>
            </w:r>
            <w:r w:rsidRPr="001C27DA">
              <w:rPr>
                <w:rFonts w:eastAsia="Arial" w:cs="Arial"/>
                <w:spacing w:val="-3"/>
                <w:szCs w:val="22"/>
                <w:lang w:val="en-US"/>
              </w:rPr>
              <w:t xml:space="preserve"> </w:t>
            </w:r>
            <w:r w:rsidRPr="001C27DA">
              <w:rPr>
                <w:rFonts w:eastAsia="Arial" w:cs="Arial"/>
                <w:szCs w:val="22"/>
                <w:lang w:val="en-US"/>
              </w:rPr>
              <w:t>Fire</w:t>
            </w:r>
            <w:r w:rsidRPr="001C27DA">
              <w:rPr>
                <w:rFonts w:eastAsia="Arial" w:cs="Arial"/>
                <w:spacing w:val="-2"/>
                <w:szCs w:val="22"/>
                <w:lang w:val="en-US"/>
              </w:rPr>
              <w:t xml:space="preserve"> </w:t>
            </w:r>
            <w:r w:rsidRPr="001C27DA">
              <w:rPr>
                <w:rFonts w:eastAsia="Arial" w:cs="Arial"/>
                <w:szCs w:val="22"/>
                <w:lang w:val="en-US"/>
              </w:rPr>
              <w:t>Service in accordance with the General Terms of Approval issued on 4 February</w:t>
            </w:r>
            <w:r w:rsidRPr="001C27DA">
              <w:rPr>
                <w:rFonts w:eastAsia="Arial" w:cs="Arial"/>
                <w:spacing w:val="-7"/>
                <w:szCs w:val="22"/>
                <w:lang w:val="en-US"/>
              </w:rPr>
              <w:t xml:space="preserve"> </w:t>
            </w:r>
            <w:r w:rsidRPr="001C27DA">
              <w:rPr>
                <w:rFonts w:eastAsia="Arial" w:cs="Arial"/>
                <w:szCs w:val="22"/>
                <w:lang w:val="en-US"/>
              </w:rPr>
              <w:t>2022.</w:t>
            </w:r>
          </w:p>
          <w:p w:rsidR="007F43D9" w:rsidRPr="001C27DA" w:rsidRDefault="007F43D9" w:rsidP="007F43D9">
            <w:pPr>
              <w:widowControl w:val="0"/>
              <w:autoSpaceDE w:val="0"/>
              <w:autoSpaceDN w:val="0"/>
              <w:ind w:left="39"/>
              <w:rPr>
                <w:rFonts w:eastAsia="Arial" w:cs="Arial"/>
                <w:szCs w:val="22"/>
                <w:lang w:val="en-US"/>
              </w:rPr>
            </w:pPr>
          </w:p>
          <w:p w:rsidR="007F43D9" w:rsidRPr="001C27DA" w:rsidRDefault="007F43D9" w:rsidP="007F43D9">
            <w:pPr>
              <w:widowControl w:val="0"/>
              <w:autoSpaceDE w:val="0"/>
              <w:autoSpaceDN w:val="0"/>
              <w:ind w:left="39"/>
              <w:jc w:val="both"/>
              <w:rPr>
                <w:rFonts w:eastAsia="Arial" w:cs="Arial"/>
                <w:szCs w:val="22"/>
                <w:lang w:val="en-US"/>
              </w:rPr>
            </w:pPr>
            <w:r w:rsidRPr="001C27DA">
              <w:rPr>
                <w:rFonts w:eastAsia="Arial" w:cs="Arial"/>
                <w:szCs w:val="22"/>
                <w:lang w:val="en-US"/>
              </w:rPr>
              <w:t>Road lengths constructed are to accommodate the approved phasing and temporary turning head constructed within the continuing phase in accordance with the standards of the NSW RFS.</w:t>
            </w:r>
          </w:p>
          <w:p w:rsidR="007F43D9" w:rsidRPr="001C27DA" w:rsidRDefault="007F43D9" w:rsidP="007F43D9">
            <w:pPr>
              <w:widowControl w:val="0"/>
              <w:autoSpaceDE w:val="0"/>
              <w:autoSpaceDN w:val="0"/>
              <w:spacing w:before="1"/>
              <w:ind w:left="39"/>
              <w:rPr>
                <w:rFonts w:eastAsia="Arial" w:cs="Arial"/>
                <w:szCs w:val="22"/>
                <w:lang w:val="en-US"/>
              </w:rPr>
            </w:pPr>
          </w:p>
          <w:p w:rsidR="007F43D9" w:rsidRPr="001C27DA" w:rsidRDefault="007F43D9" w:rsidP="007F43D9">
            <w:pPr>
              <w:widowControl w:val="0"/>
              <w:autoSpaceDE w:val="0"/>
              <w:autoSpaceDN w:val="0"/>
              <w:ind w:left="39"/>
              <w:jc w:val="both"/>
              <w:rPr>
                <w:rFonts w:eastAsia="Arial" w:cs="Arial"/>
                <w:szCs w:val="22"/>
                <w:lang w:val="en-US"/>
              </w:rPr>
            </w:pPr>
            <w:r w:rsidRPr="001C27DA">
              <w:rPr>
                <w:rFonts w:eastAsia="Arial" w:cs="Arial"/>
                <w:szCs w:val="22"/>
                <w:lang w:val="en-US"/>
              </w:rPr>
              <w:t>The construction extent for Stage 15 is to be in accordance with Approved Concept Plan LC1701-ST15 prepared by Lanigan Civil dated 14/10/2021 Revision A.</w:t>
            </w:r>
          </w:p>
          <w:p w:rsidR="007F43D9" w:rsidRPr="001C27DA" w:rsidRDefault="007F43D9" w:rsidP="007F43D9">
            <w:pPr>
              <w:widowControl w:val="0"/>
              <w:autoSpaceDE w:val="0"/>
              <w:autoSpaceDN w:val="0"/>
              <w:spacing w:before="11"/>
              <w:rPr>
                <w:rFonts w:eastAsia="Arial" w:cs="Arial"/>
                <w:szCs w:val="22"/>
                <w:lang w:val="en-US"/>
              </w:rPr>
            </w:pPr>
          </w:p>
          <w:p w:rsidR="007F43D9" w:rsidRPr="001C27DA" w:rsidRDefault="007F43D9" w:rsidP="007F43D9">
            <w:pPr>
              <w:widowControl w:val="0"/>
              <w:autoSpaceDE w:val="0"/>
              <w:autoSpaceDN w:val="0"/>
              <w:jc w:val="both"/>
              <w:rPr>
                <w:rFonts w:eastAsia="Arial" w:cs="Arial"/>
                <w:i/>
                <w:szCs w:val="22"/>
                <w:lang w:val="en-US"/>
              </w:rPr>
            </w:pPr>
            <w:r w:rsidRPr="001C27DA">
              <w:rPr>
                <w:rFonts w:eastAsia="Arial" w:cs="Arial"/>
                <w:szCs w:val="22"/>
                <w:lang w:val="en-US"/>
              </w:rPr>
              <w:t>The</w:t>
            </w:r>
            <w:r w:rsidRPr="001C27DA">
              <w:rPr>
                <w:rFonts w:eastAsia="Arial" w:cs="Arial"/>
                <w:spacing w:val="-14"/>
                <w:szCs w:val="22"/>
                <w:lang w:val="en-US"/>
              </w:rPr>
              <w:t xml:space="preserve"> </w:t>
            </w:r>
            <w:r w:rsidRPr="001C27DA">
              <w:rPr>
                <w:rFonts w:eastAsia="Arial" w:cs="Arial"/>
                <w:szCs w:val="22"/>
                <w:lang w:val="en-US"/>
              </w:rPr>
              <w:t>plans</w:t>
            </w:r>
            <w:r w:rsidRPr="001C27DA">
              <w:rPr>
                <w:rFonts w:eastAsia="Arial" w:cs="Arial"/>
                <w:spacing w:val="-13"/>
                <w:szCs w:val="22"/>
                <w:lang w:val="en-US"/>
              </w:rPr>
              <w:t xml:space="preserve"> </w:t>
            </w:r>
            <w:r w:rsidRPr="001C27DA">
              <w:rPr>
                <w:rFonts w:eastAsia="Arial" w:cs="Arial"/>
                <w:szCs w:val="22"/>
                <w:lang w:val="en-US"/>
              </w:rPr>
              <w:t>submitted</w:t>
            </w:r>
            <w:r w:rsidRPr="001C27DA">
              <w:rPr>
                <w:rFonts w:eastAsia="Arial" w:cs="Arial"/>
                <w:spacing w:val="-14"/>
                <w:szCs w:val="22"/>
                <w:lang w:val="en-US"/>
              </w:rPr>
              <w:t xml:space="preserve"> </w:t>
            </w:r>
            <w:r w:rsidRPr="001C27DA">
              <w:rPr>
                <w:rFonts w:eastAsia="Arial" w:cs="Arial"/>
                <w:szCs w:val="22"/>
                <w:lang w:val="en-US"/>
              </w:rPr>
              <w:t>in</w:t>
            </w:r>
            <w:r w:rsidRPr="001C27DA">
              <w:rPr>
                <w:rFonts w:eastAsia="Arial" w:cs="Arial"/>
                <w:spacing w:val="-12"/>
                <w:szCs w:val="22"/>
                <w:lang w:val="en-US"/>
              </w:rPr>
              <w:t xml:space="preserve"> </w:t>
            </w:r>
            <w:r w:rsidRPr="001C27DA">
              <w:rPr>
                <w:rFonts w:eastAsia="Arial" w:cs="Arial"/>
                <w:szCs w:val="22"/>
                <w:lang w:val="en-US"/>
              </w:rPr>
              <w:t>association</w:t>
            </w:r>
            <w:r w:rsidRPr="001C27DA">
              <w:rPr>
                <w:rFonts w:eastAsia="Arial" w:cs="Arial"/>
                <w:spacing w:val="-14"/>
                <w:szCs w:val="22"/>
                <w:lang w:val="en-US"/>
              </w:rPr>
              <w:t xml:space="preserve"> </w:t>
            </w:r>
            <w:r w:rsidRPr="001C27DA">
              <w:rPr>
                <w:rFonts w:eastAsia="Arial" w:cs="Arial"/>
                <w:szCs w:val="22"/>
                <w:lang w:val="en-US"/>
              </w:rPr>
              <w:t>with</w:t>
            </w:r>
            <w:r w:rsidRPr="001C27DA">
              <w:rPr>
                <w:rFonts w:eastAsia="Arial" w:cs="Arial"/>
                <w:spacing w:val="-13"/>
                <w:szCs w:val="22"/>
                <w:lang w:val="en-US"/>
              </w:rPr>
              <w:t xml:space="preserve"> </w:t>
            </w:r>
            <w:r w:rsidRPr="001C27DA">
              <w:rPr>
                <w:rFonts w:eastAsia="Arial" w:cs="Arial"/>
                <w:szCs w:val="22"/>
                <w:lang w:val="en-US"/>
              </w:rPr>
              <w:t>the</w:t>
            </w:r>
            <w:r w:rsidRPr="001C27DA">
              <w:rPr>
                <w:rFonts w:eastAsia="Arial" w:cs="Arial"/>
                <w:spacing w:val="-13"/>
                <w:szCs w:val="22"/>
                <w:lang w:val="en-US"/>
              </w:rPr>
              <w:t xml:space="preserve"> </w:t>
            </w:r>
            <w:r w:rsidRPr="001C27DA">
              <w:rPr>
                <w:rFonts w:eastAsia="Arial" w:cs="Arial"/>
                <w:i/>
                <w:szCs w:val="22"/>
                <w:lang w:val="en-US"/>
              </w:rPr>
              <w:t>CC</w:t>
            </w:r>
            <w:r w:rsidRPr="001C27DA">
              <w:rPr>
                <w:rFonts w:eastAsia="Arial" w:cs="Arial"/>
                <w:i/>
                <w:spacing w:val="-12"/>
                <w:szCs w:val="22"/>
                <w:lang w:val="en-US"/>
              </w:rPr>
              <w:t xml:space="preserve"> </w:t>
            </w:r>
            <w:r w:rsidRPr="001C27DA">
              <w:rPr>
                <w:rFonts w:eastAsia="Arial" w:cs="Arial"/>
                <w:szCs w:val="22"/>
                <w:lang w:val="en-US"/>
              </w:rPr>
              <w:t>application</w:t>
            </w:r>
            <w:r w:rsidRPr="001C27DA">
              <w:rPr>
                <w:rFonts w:eastAsia="Arial" w:cs="Arial"/>
                <w:spacing w:val="-13"/>
                <w:szCs w:val="22"/>
                <w:lang w:val="en-US"/>
              </w:rPr>
              <w:t xml:space="preserve"> </w:t>
            </w:r>
            <w:r w:rsidRPr="001C27DA">
              <w:rPr>
                <w:rFonts w:eastAsia="Arial" w:cs="Arial"/>
                <w:szCs w:val="22"/>
                <w:lang w:val="en-US"/>
              </w:rPr>
              <w:t>are</w:t>
            </w:r>
            <w:r w:rsidRPr="001C27DA">
              <w:rPr>
                <w:rFonts w:eastAsia="Arial" w:cs="Arial"/>
                <w:spacing w:val="-13"/>
                <w:szCs w:val="22"/>
                <w:lang w:val="en-US"/>
              </w:rPr>
              <w:t xml:space="preserve"> </w:t>
            </w:r>
            <w:r w:rsidRPr="001C27DA">
              <w:rPr>
                <w:rFonts w:eastAsia="Arial" w:cs="Arial"/>
                <w:szCs w:val="22"/>
                <w:lang w:val="en-US"/>
              </w:rPr>
              <w:t>to</w:t>
            </w:r>
            <w:r w:rsidRPr="001C27DA">
              <w:rPr>
                <w:rFonts w:eastAsia="Arial" w:cs="Arial"/>
                <w:spacing w:val="-14"/>
                <w:szCs w:val="22"/>
                <w:lang w:val="en-US"/>
              </w:rPr>
              <w:t xml:space="preserve"> </w:t>
            </w:r>
            <w:r w:rsidRPr="001C27DA">
              <w:rPr>
                <w:rFonts w:eastAsia="Arial" w:cs="Arial"/>
                <w:szCs w:val="22"/>
                <w:lang w:val="en-US"/>
              </w:rPr>
              <w:t>demonstrate</w:t>
            </w:r>
            <w:r w:rsidRPr="001C27DA">
              <w:rPr>
                <w:rFonts w:eastAsia="Arial" w:cs="Arial"/>
                <w:spacing w:val="-13"/>
                <w:szCs w:val="22"/>
                <w:lang w:val="en-US"/>
              </w:rPr>
              <w:t xml:space="preserve"> </w:t>
            </w:r>
            <w:r w:rsidRPr="001C27DA">
              <w:rPr>
                <w:rFonts w:eastAsia="Arial" w:cs="Arial"/>
                <w:szCs w:val="22"/>
                <w:lang w:val="en-US"/>
              </w:rPr>
              <w:t>compliance</w:t>
            </w:r>
            <w:r w:rsidRPr="001C27DA">
              <w:rPr>
                <w:rFonts w:eastAsia="Arial" w:cs="Arial"/>
                <w:spacing w:val="-14"/>
                <w:szCs w:val="22"/>
                <w:lang w:val="en-US"/>
              </w:rPr>
              <w:t xml:space="preserve"> </w:t>
            </w:r>
            <w:r w:rsidRPr="001C27DA">
              <w:rPr>
                <w:rFonts w:eastAsia="Arial" w:cs="Arial"/>
                <w:szCs w:val="22"/>
                <w:lang w:val="en-US"/>
              </w:rPr>
              <w:t>with this requirement. The plans are to be approved by the Certifier as satisfying this requirement prior to the issue of a</w:t>
            </w:r>
            <w:r w:rsidRPr="001C27DA">
              <w:rPr>
                <w:rFonts w:eastAsia="Arial" w:cs="Arial"/>
                <w:spacing w:val="-2"/>
                <w:szCs w:val="22"/>
                <w:lang w:val="en-US"/>
              </w:rPr>
              <w:t xml:space="preserve"> </w:t>
            </w:r>
            <w:r w:rsidRPr="001C27DA">
              <w:rPr>
                <w:rFonts w:eastAsia="Arial" w:cs="Arial"/>
                <w:i/>
                <w:szCs w:val="22"/>
                <w:lang w:val="en-US"/>
              </w:rPr>
              <w:t>CC.</w:t>
            </w:r>
          </w:p>
          <w:p w:rsidR="007F43D9" w:rsidRDefault="007F43D9" w:rsidP="007F43D9">
            <w:pPr>
              <w:jc w:val="both"/>
              <w:rPr>
                <w:lang w:val="en-US"/>
              </w:rPr>
            </w:pPr>
          </w:p>
        </w:tc>
        <w:tc>
          <w:tcPr>
            <w:tcW w:w="5812" w:type="dxa"/>
          </w:tcPr>
          <w:p w:rsidR="007F43D9" w:rsidRPr="001C27DA" w:rsidRDefault="007F43D9" w:rsidP="007F43D9">
            <w:pPr>
              <w:widowControl w:val="0"/>
              <w:autoSpaceDE w:val="0"/>
              <w:autoSpaceDN w:val="0"/>
              <w:rPr>
                <w:rFonts w:eastAsia="Arial" w:cs="Arial"/>
                <w:b/>
                <w:bCs/>
                <w:szCs w:val="22"/>
                <w:lang w:val="en-US"/>
              </w:rPr>
            </w:pPr>
            <w:r w:rsidRPr="001C27DA">
              <w:rPr>
                <w:rFonts w:eastAsia="Arial" w:cs="Arial"/>
                <w:b/>
                <w:bCs/>
                <w:szCs w:val="22"/>
                <w:lang w:val="en-US"/>
              </w:rPr>
              <w:t>Road – Access</w:t>
            </w:r>
            <w:r w:rsidRPr="001C27DA">
              <w:rPr>
                <w:rFonts w:eastAsia="Arial" w:cs="Arial"/>
                <w:b/>
                <w:bCs/>
                <w:spacing w:val="-1"/>
                <w:szCs w:val="22"/>
                <w:lang w:val="en-US"/>
              </w:rPr>
              <w:t xml:space="preserve"> </w:t>
            </w:r>
            <w:r w:rsidRPr="001C27DA">
              <w:rPr>
                <w:rFonts w:eastAsia="Arial" w:cs="Arial"/>
                <w:b/>
                <w:bCs/>
                <w:szCs w:val="22"/>
                <w:lang w:val="en-US"/>
              </w:rPr>
              <w:t>Construction</w:t>
            </w:r>
          </w:p>
          <w:p w:rsidR="007F43D9" w:rsidRPr="001C27DA" w:rsidRDefault="007F43D9" w:rsidP="007F43D9">
            <w:pPr>
              <w:widowControl w:val="0"/>
              <w:autoSpaceDE w:val="0"/>
              <w:autoSpaceDN w:val="0"/>
              <w:rPr>
                <w:rFonts w:eastAsia="Arial" w:cs="Arial"/>
                <w:b/>
                <w:szCs w:val="22"/>
                <w:lang w:val="en-US"/>
              </w:rPr>
            </w:pPr>
          </w:p>
          <w:p w:rsidR="007F43D9" w:rsidRPr="00797CC3" w:rsidRDefault="007F43D9" w:rsidP="007F43D9">
            <w:pPr>
              <w:jc w:val="both"/>
              <w:rPr>
                <w:lang w:val="en-US"/>
              </w:rPr>
            </w:pPr>
            <w:r w:rsidRPr="00797CC3">
              <w:rPr>
                <w:lang w:val="en-US"/>
              </w:rPr>
              <w:t>The registered proprietor of the land shall construct an</w:t>
            </w:r>
            <w:r>
              <w:rPr>
                <w:lang w:val="en-US"/>
              </w:rPr>
              <w:t xml:space="preserve"> internal</w:t>
            </w:r>
            <w:r w:rsidRPr="00797CC3">
              <w:rPr>
                <w:lang w:val="en-US"/>
              </w:rPr>
              <w:t xml:space="preserve"> access road</w:t>
            </w:r>
            <w:r>
              <w:rPr>
                <w:lang w:val="en-US"/>
              </w:rPr>
              <w:t>.</w:t>
            </w:r>
            <w:r w:rsidRPr="00797CC3">
              <w:rPr>
                <w:lang w:val="en-US"/>
              </w:rPr>
              <w:t xml:space="preserve"> </w:t>
            </w:r>
          </w:p>
          <w:p w:rsidR="007F43D9" w:rsidRPr="001C27DA" w:rsidRDefault="007F43D9" w:rsidP="007F43D9">
            <w:pPr>
              <w:ind w:left="39"/>
              <w:rPr>
                <w:rFonts w:eastAsia="Arial" w:cs="Arial"/>
                <w:szCs w:val="22"/>
                <w:lang w:val="en-US"/>
              </w:rPr>
            </w:pPr>
            <w:r w:rsidRPr="001C27DA">
              <w:rPr>
                <w:rFonts w:eastAsia="Arial" w:cs="Arial"/>
                <w:szCs w:val="22"/>
                <w:lang w:val="en-US"/>
              </w:rPr>
              <w:br w:type="page"/>
            </w:r>
          </w:p>
          <w:p w:rsidR="007F43D9" w:rsidRPr="001C27DA" w:rsidRDefault="007F43D9" w:rsidP="007F43D9">
            <w:pPr>
              <w:widowControl w:val="0"/>
              <w:autoSpaceDE w:val="0"/>
              <w:autoSpaceDN w:val="0"/>
              <w:ind w:left="39"/>
              <w:jc w:val="both"/>
              <w:rPr>
                <w:rFonts w:eastAsia="Arial" w:cs="Arial"/>
                <w:szCs w:val="22"/>
                <w:lang w:val="en-US"/>
              </w:rPr>
            </w:pPr>
            <w:r w:rsidRPr="001C27DA">
              <w:rPr>
                <w:rFonts w:eastAsia="Arial" w:cs="Arial"/>
                <w:szCs w:val="22"/>
                <w:lang w:val="en-US"/>
              </w:rPr>
              <w:t xml:space="preserve">The roads are to be constructed in accordance with the requirements of </w:t>
            </w:r>
            <w:r w:rsidRPr="001C27DA">
              <w:rPr>
                <w:rFonts w:eastAsia="Arial" w:cs="Arial"/>
                <w:i/>
                <w:szCs w:val="22"/>
                <w:lang w:val="en-US"/>
              </w:rPr>
              <w:t>SEPP (Housing for Seniors</w:t>
            </w:r>
            <w:r w:rsidRPr="001C27DA">
              <w:rPr>
                <w:rFonts w:eastAsia="Arial" w:cs="Arial"/>
                <w:i/>
                <w:spacing w:val="-3"/>
                <w:szCs w:val="22"/>
                <w:lang w:val="en-US"/>
              </w:rPr>
              <w:t xml:space="preserve"> </w:t>
            </w:r>
            <w:r w:rsidRPr="001C27DA">
              <w:rPr>
                <w:rFonts w:eastAsia="Arial" w:cs="Arial"/>
                <w:i/>
                <w:szCs w:val="22"/>
                <w:lang w:val="en-US"/>
              </w:rPr>
              <w:t>or</w:t>
            </w:r>
            <w:r w:rsidRPr="001C27DA">
              <w:rPr>
                <w:rFonts w:eastAsia="Arial" w:cs="Arial"/>
                <w:i/>
                <w:spacing w:val="-3"/>
                <w:szCs w:val="22"/>
                <w:lang w:val="en-US"/>
              </w:rPr>
              <w:t xml:space="preserve"> </w:t>
            </w:r>
            <w:r w:rsidRPr="001C27DA">
              <w:rPr>
                <w:rFonts w:eastAsia="Arial" w:cs="Arial"/>
                <w:i/>
                <w:szCs w:val="22"/>
                <w:lang w:val="en-US"/>
              </w:rPr>
              <w:t>People</w:t>
            </w:r>
            <w:r w:rsidRPr="001C27DA">
              <w:rPr>
                <w:rFonts w:eastAsia="Arial" w:cs="Arial"/>
                <w:i/>
                <w:spacing w:val="-2"/>
                <w:szCs w:val="22"/>
                <w:lang w:val="en-US"/>
              </w:rPr>
              <w:t xml:space="preserve"> </w:t>
            </w:r>
            <w:r w:rsidRPr="001C27DA">
              <w:rPr>
                <w:rFonts w:eastAsia="Arial" w:cs="Arial"/>
                <w:i/>
                <w:szCs w:val="22"/>
                <w:lang w:val="en-US"/>
              </w:rPr>
              <w:t>with</w:t>
            </w:r>
            <w:r w:rsidRPr="001C27DA">
              <w:rPr>
                <w:rFonts w:eastAsia="Arial" w:cs="Arial"/>
                <w:i/>
                <w:spacing w:val="-5"/>
                <w:szCs w:val="22"/>
                <w:lang w:val="en-US"/>
              </w:rPr>
              <w:t xml:space="preserve"> </w:t>
            </w:r>
            <w:r w:rsidRPr="001C27DA">
              <w:rPr>
                <w:rFonts w:eastAsia="Arial" w:cs="Arial"/>
                <w:i/>
                <w:szCs w:val="22"/>
                <w:lang w:val="en-US"/>
              </w:rPr>
              <w:t>a</w:t>
            </w:r>
            <w:r w:rsidRPr="001C27DA">
              <w:rPr>
                <w:rFonts w:eastAsia="Arial" w:cs="Arial"/>
                <w:i/>
                <w:spacing w:val="-3"/>
                <w:szCs w:val="22"/>
                <w:lang w:val="en-US"/>
              </w:rPr>
              <w:t xml:space="preserve"> </w:t>
            </w:r>
            <w:r w:rsidRPr="001C27DA">
              <w:rPr>
                <w:rFonts w:eastAsia="Arial" w:cs="Arial"/>
                <w:i/>
                <w:szCs w:val="22"/>
                <w:lang w:val="en-US"/>
              </w:rPr>
              <w:t>Disability)</w:t>
            </w:r>
            <w:r w:rsidRPr="001C27DA">
              <w:rPr>
                <w:rFonts w:eastAsia="Arial" w:cs="Arial"/>
                <w:i/>
                <w:spacing w:val="-5"/>
                <w:szCs w:val="22"/>
                <w:lang w:val="en-US"/>
              </w:rPr>
              <w:t xml:space="preserve"> </w:t>
            </w:r>
            <w:r w:rsidRPr="001C27DA">
              <w:rPr>
                <w:rFonts w:eastAsia="Arial" w:cs="Arial"/>
                <w:i/>
                <w:szCs w:val="22"/>
                <w:lang w:val="en-US"/>
              </w:rPr>
              <w:t>2004</w:t>
            </w:r>
            <w:r w:rsidRPr="001C27DA">
              <w:rPr>
                <w:rFonts w:eastAsia="Arial" w:cs="Arial"/>
                <w:i/>
                <w:spacing w:val="-2"/>
                <w:szCs w:val="22"/>
                <w:lang w:val="en-US"/>
              </w:rPr>
              <w:t xml:space="preserve"> </w:t>
            </w:r>
            <w:r w:rsidRPr="001C27DA">
              <w:rPr>
                <w:rFonts w:eastAsia="Arial" w:cs="Arial"/>
                <w:szCs w:val="22"/>
                <w:lang w:val="en-US"/>
              </w:rPr>
              <w:t>and</w:t>
            </w:r>
            <w:r w:rsidRPr="001C27DA">
              <w:rPr>
                <w:rFonts w:eastAsia="Arial" w:cs="Arial"/>
                <w:spacing w:val="-3"/>
                <w:szCs w:val="22"/>
                <w:lang w:val="en-US"/>
              </w:rPr>
              <w:t xml:space="preserve"> </w:t>
            </w:r>
            <w:r w:rsidRPr="001C27DA">
              <w:rPr>
                <w:rFonts w:eastAsia="Arial" w:cs="Arial"/>
                <w:szCs w:val="22"/>
                <w:lang w:val="en-US"/>
              </w:rPr>
              <w:t>the</w:t>
            </w:r>
            <w:r w:rsidRPr="001C27DA">
              <w:rPr>
                <w:rFonts w:eastAsia="Arial" w:cs="Arial"/>
                <w:spacing w:val="-5"/>
                <w:szCs w:val="22"/>
                <w:lang w:val="en-US"/>
              </w:rPr>
              <w:t xml:space="preserve"> </w:t>
            </w:r>
            <w:r w:rsidRPr="001C27DA">
              <w:rPr>
                <w:rFonts w:eastAsia="Arial" w:cs="Arial"/>
                <w:szCs w:val="22"/>
                <w:lang w:val="en-US"/>
              </w:rPr>
              <w:t>requirements</w:t>
            </w:r>
            <w:r w:rsidRPr="001C27DA">
              <w:rPr>
                <w:rFonts w:eastAsia="Arial" w:cs="Arial"/>
                <w:spacing w:val="-3"/>
                <w:szCs w:val="22"/>
                <w:lang w:val="en-US"/>
              </w:rPr>
              <w:t xml:space="preserve"> </w:t>
            </w:r>
            <w:r w:rsidRPr="001C27DA">
              <w:rPr>
                <w:rFonts w:eastAsia="Arial" w:cs="Arial"/>
                <w:szCs w:val="22"/>
                <w:lang w:val="en-US"/>
              </w:rPr>
              <w:t>of</w:t>
            </w:r>
            <w:r w:rsidRPr="001C27DA">
              <w:rPr>
                <w:rFonts w:eastAsia="Arial" w:cs="Arial"/>
                <w:spacing w:val="-4"/>
                <w:szCs w:val="22"/>
                <w:lang w:val="en-US"/>
              </w:rPr>
              <w:t xml:space="preserve"> </w:t>
            </w:r>
            <w:r w:rsidRPr="001C27DA">
              <w:rPr>
                <w:rFonts w:eastAsia="Arial" w:cs="Arial"/>
                <w:szCs w:val="22"/>
                <w:lang w:val="en-US"/>
              </w:rPr>
              <w:t>the</w:t>
            </w:r>
            <w:r w:rsidRPr="001C27DA">
              <w:rPr>
                <w:rFonts w:eastAsia="Arial" w:cs="Arial"/>
                <w:spacing w:val="-3"/>
                <w:szCs w:val="22"/>
                <w:lang w:val="en-US"/>
              </w:rPr>
              <w:t xml:space="preserve"> </w:t>
            </w:r>
            <w:r w:rsidRPr="001C27DA">
              <w:rPr>
                <w:rFonts w:eastAsia="Arial" w:cs="Arial"/>
                <w:szCs w:val="22"/>
                <w:lang w:val="en-US"/>
              </w:rPr>
              <w:t>NSW</w:t>
            </w:r>
            <w:r w:rsidRPr="001C27DA">
              <w:rPr>
                <w:rFonts w:eastAsia="Arial" w:cs="Arial"/>
                <w:spacing w:val="-2"/>
                <w:szCs w:val="22"/>
                <w:lang w:val="en-US"/>
              </w:rPr>
              <w:t xml:space="preserve"> </w:t>
            </w:r>
            <w:r w:rsidRPr="001C27DA">
              <w:rPr>
                <w:rFonts w:eastAsia="Arial" w:cs="Arial"/>
                <w:szCs w:val="22"/>
                <w:lang w:val="en-US"/>
              </w:rPr>
              <w:t>Rural</w:t>
            </w:r>
            <w:r w:rsidRPr="001C27DA">
              <w:rPr>
                <w:rFonts w:eastAsia="Arial" w:cs="Arial"/>
                <w:spacing w:val="-3"/>
                <w:szCs w:val="22"/>
                <w:lang w:val="en-US"/>
              </w:rPr>
              <w:t xml:space="preserve"> </w:t>
            </w:r>
            <w:r w:rsidRPr="001C27DA">
              <w:rPr>
                <w:rFonts w:eastAsia="Arial" w:cs="Arial"/>
                <w:szCs w:val="22"/>
                <w:lang w:val="en-US"/>
              </w:rPr>
              <w:t>Fire</w:t>
            </w:r>
            <w:r w:rsidRPr="001C27DA">
              <w:rPr>
                <w:rFonts w:eastAsia="Arial" w:cs="Arial"/>
                <w:spacing w:val="-2"/>
                <w:szCs w:val="22"/>
                <w:lang w:val="en-US"/>
              </w:rPr>
              <w:t xml:space="preserve"> </w:t>
            </w:r>
            <w:r w:rsidRPr="001C27DA">
              <w:rPr>
                <w:rFonts w:eastAsia="Arial" w:cs="Arial"/>
                <w:szCs w:val="22"/>
                <w:lang w:val="en-US"/>
              </w:rPr>
              <w:t>Service in accordance with the General Terms of Approval issued on 4 February</w:t>
            </w:r>
            <w:r w:rsidRPr="001C27DA">
              <w:rPr>
                <w:rFonts w:eastAsia="Arial" w:cs="Arial"/>
                <w:spacing w:val="-7"/>
                <w:szCs w:val="22"/>
                <w:lang w:val="en-US"/>
              </w:rPr>
              <w:t xml:space="preserve"> </w:t>
            </w:r>
            <w:r w:rsidRPr="001C27DA">
              <w:rPr>
                <w:rFonts w:eastAsia="Arial" w:cs="Arial"/>
                <w:szCs w:val="22"/>
                <w:lang w:val="en-US"/>
              </w:rPr>
              <w:t>2022.</w:t>
            </w:r>
          </w:p>
          <w:p w:rsidR="007F43D9" w:rsidRPr="001C27DA" w:rsidRDefault="007F43D9" w:rsidP="007F43D9">
            <w:pPr>
              <w:widowControl w:val="0"/>
              <w:autoSpaceDE w:val="0"/>
              <w:autoSpaceDN w:val="0"/>
              <w:ind w:left="39"/>
              <w:rPr>
                <w:rFonts w:eastAsia="Arial" w:cs="Arial"/>
                <w:szCs w:val="22"/>
                <w:lang w:val="en-US"/>
              </w:rPr>
            </w:pPr>
          </w:p>
          <w:p w:rsidR="007F43D9" w:rsidRPr="001C27DA" w:rsidRDefault="007F43D9" w:rsidP="007F43D9">
            <w:pPr>
              <w:widowControl w:val="0"/>
              <w:autoSpaceDE w:val="0"/>
              <w:autoSpaceDN w:val="0"/>
              <w:ind w:left="39"/>
              <w:jc w:val="both"/>
              <w:rPr>
                <w:rFonts w:eastAsia="Arial" w:cs="Arial"/>
                <w:szCs w:val="22"/>
                <w:lang w:val="en-US"/>
              </w:rPr>
            </w:pPr>
            <w:r w:rsidRPr="001C27DA">
              <w:rPr>
                <w:rFonts w:eastAsia="Arial" w:cs="Arial"/>
                <w:szCs w:val="22"/>
                <w:lang w:val="en-US"/>
              </w:rPr>
              <w:t>Road lengths constructed are to accommodate the approved phasing and temporary turning head constructed within the continuing phase in accordance with the standards of the NSW RFS.</w:t>
            </w:r>
          </w:p>
          <w:p w:rsidR="007F43D9" w:rsidRPr="001C27DA" w:rsidRDefault="007F43D9" w:rsidP="007F43D9">
            <w:pPr>
              <w:widowControl w:val="0"/>
              <w:autoSpaceDE w:val="0"/>
              <w:autoSpaceDN w:val="0"/>
              <w:spacing w:before="1"/>
              <w:ind w:left="39"/>
              <w:rPr>
                <w:rFonts w:eastAsia="Arial" w:cs="Arial"/>
                <w:szCs w:val="22"/>
                <w:lang w:val="en-US"/>
              </w:rPr>
            </w:pPr>
          </w:p>
          <w:p w:rsidR="007F43D9" w:rsidRPr="001C27DA" w:rsidRDefault="007F43D9" w:rsidP="007F43D9">
            <w:pPr>
              <w:widowControl w:val="0"/>
              <w:autoSpaceDE w:val="0"/>
              <w:autoSpaceDN w:val="0"/>
              <w:ind w:left="39"/>
              <w:jc w:val="both"/>
              <w:rPr>
                <w:rFonts w:eastAsia="Arial" w:cs="Arial"/>
                <w:szCs w:val="22"/>
                <w:lang w:val="en-US"/>
              </w:rPr>
            </w:pPr>
            <w:r w:rsidRPr="001C27DA">
              <w:rPr>
                <w:rFonts w:eastAsia="Arial" w:cs="Arial"/>
                <w:szCs w:val="22"/>
                <w:lang w:val="en-US"/>
              </w:rPr>
              <w:t>The construction extent for Stage 15 is to be in accordance with Approved Concept Plan LC1701-ST15 prepared by Lanigan Civil dated 14/10/2021 Revision A.</w:t>
            </w:r>
          </w:p>
          <w:p w:rsidR="007F43D9" w:rsidRPr="001C27DA" w:rsidRDefault="007F43D9" w:rsidP="007F43D9">
            <w:pPr>
              <w:widowControl w:val="0"/>
              <w:autoSpaceDE w:val="0"/>
              <w:autoSpaceDN w:val="0"/>
              <w:spacing w:before="11"/>
              <w:rPr>
                <w:rFonts w:eastAsia="Arial" w:cs="Arial"/>
                <w:szCs w:val="22"/>
                <w:lang w:val="en-US"/>
              </w:rPr>
            </w:pPr>
          </w:p>
          <w:p w:rsidR="007F43D9" w:rsidRPr="001C27DA" w:rsidRDefault="007F43D9" w:rsidP="007F43D9">
            <w:pPr>
              <w:widowControl w:val="0"/>
              <w:autoSpaceDE w:val="0"/>
              <w:autoSpaceDN w:val="0"/>
              <w:jc w:val="both"/>
              <w:rPr>
                <w:rFonts w:eastAsia="Arial" w:cs="Arial"/>
                <w:i/>
                <w:szCs w:val="22"/>
                <w:lang w:val="en-US"/>
              </w:rPr>
            </w:pPr>
            <w:r w:rsidRPr="001C27DA">
              <w:rPr>
                <w:rFonts w:eastAsia="Arial" w:cs="Arial"/>
                <w:szCs w:val="22"/>
                <w:lang w:val="en-US"/>
              </w:rPr>
              <w:t>The</w:t>
            </w:r>
            <w:r w:rsidRPr="001C27DA">
              <w:rPr>
                <w:rFonts w:eastAsia="Arial" w:cs="Arial"/>
                <w:spacing w:val="-14"/>
                <w:szCs w:val="22"/>
                <w:lang w:val="en-US"/>
              </w:rPr>
              <w:t xml:space="preserve"> </w:t>
            </w:r>
            <w:r w:rsidRPr="001C27DA">
              <w:rPr>
                <w:rFonts w:eastAsia="Arial" w:cs="Arial"/>
                <w:szCs w:val="22"/>
                <w:lang w:val="en-US"/>
              </w:rPr>
              <w:t>plans</w:t>
            </w:r>
            <w:r w:rsidRPr="001C27DA">
              <w:rPr>
                <w:rFonts w:eastAsia="Arial" w:cs="Arial"/>
                <w:spacing w:val="-13"/>
                <w:szCs w:val="22"/>
                <w:lang w:val="en-US"/>
              </w:rPr>
              <w:t xml:space="preserve"> </w:t>
            </w:r>
            <w:r w:rsidRPr="001C27DA">
              <w:rPr>
                <w:rFonts w:eastAsia="Arial" w:cs="Arial"/>
                <w:szCs w:val="22"/>
                <w:lang w:val="en-US"/>
              </w:rPr>
              <w:t>submitted</w:t>
            </w:r>
            <w:r w:rsidRPr="001C27DA">
              <w:rPr>
                <w:rFonts w:eastAsia="Arial" w:cs="Arial"/>
                <w:spacing w:val="-14"/>
                <w:szCs w:val="22"/>
                <w:lang w:val="en-US"/>
              </w:rPr>
              <w:t xml:space="preserve"> </w:t>
            </w:r>
            <w:r w:rsidRPr="001C27DA">
              <w:rPr>
                <w:rFonts w:eastAsia="Arial" w:cs="Arial"/>
                <w:szCs w:val="22"/>
                <w:lang w:val="en-US"/>
              </w:rPr>
              <w:t>in</w:t>
            </w:r>
            <w:r w:rsidRPr="001C27DA">
              <w:rPr>
                <w:rFonts w:eastAsia="Arial" w:cs="Arial"/>
                <w:spacing w:val="-12"/>
                <w:szCs w:val="22"/>
                <w:lang w:val="en-US"/>
              </w:rPr>
              <w:t xml:space="preserve"> </w:t>
            </w:r>
            <w:r w:rsidRPr="001C27DA">
              <w:rPr>
                <w:rFonts w:eastAsia="Arial" w:cs="Arial"/>
                <w:szCs w:val="22"/>
                <w:lang w:val="en-US"/>
              </w:rPr>
              <w:t>association</w:t>
            </w:r>
            <w:r w:rsidRPr="001C27DA">
              <w:rPr>
                <w:rFonts w:eastAsia="Arial" w:cs="Arial"/>
                <w:spacing w:val="-14"/>
                <w:szCs w:val="22"/>
                <w:lang w:val="en-US"/>
              </w:rPr>
              <w:t xml:space="preserve"> </w:t>
            </w:r>
            <w:r w:rsidRPr="001C27DA">
              <w:rPr>
                <w:rFonts w:eastAsia="Arial" w:cs="Arial"/>
                <w:szCs w:val="22"/>
                <w:lang w:val="en-US"/>
              </w:rPr>
              <w:t>with</w:t>
            </w:r>
            <w:r w:rsidRPr="001C27DA">
              <w:rPr>
                <w:rFonts w:eastAsia="Arial" w:cs="Arial"/>
                <w:spacing w:val="-13"/>
                <w:szCs w:val="22"/>
                <w:lang w:val="en-US"/>
              </w:rPr>
              <w:t xml:space="preserve"> </w:t>
            </w:r>
            <w:r w:rsidRPr="001C27DA">
              <w:rPr>
                <w:rFonts w:eastAsia="Arial" w:cs="Arial"/>
                <w:szCs w:val="22"/>
                <w:lang w:val="en-US"/>
              </w:rPr>
              <w:t>the</w:t>
            </w:r>
            <w:r w:rsidRPr="001C27DA">
              <w:rPr>
                <w:rFonts w:eastAsia="Arial" w:cs="Arial"/>
                <w:spacing w:val="-13"/>
                <w:szCs w:val="22"/>
                <w:lang w:val="en-US"/>
              </w:rPr>
              <w:t xml:space="preserve"> </w:t>
            </w:r>
            <w:r w:rsidRPr="001C27DA">
              <w:rPr>
                <w:rFonts w:eastAsia="Arial" w:cs="Arial"/>
                <w:i/>
                <w:szCs w:val="22"/>
                <w:lang w:val="en-US"/>
              </w:rPr>
              <w:t>CC</w:t>
            </w:r>
            <w:r w:rsidRPr="001C27DA">
              <w:rPr>
                <w:rFonts w:eastAsia="Arial" w:cs="Arial"/>
                <w:i/>
                <w:spacing w:val="-12"/>
                <w:szCs w:val="22"/>
                <w:lang w:val="en-US"/>
              </w:rPr>
              <w:t xml:space="preserve"> </w:t>
            </w:r>
            <w:r w:rsidRPr="001C27DA">
              <w:rPr>
                <w:rFonts w:eastAsia="Arial" w:cs="Arial"/>
                <w:szCs w:val="22"/>
                <w:lang w:val="en-US"/>
              </w:rPr>
              <w:t>application</w:t>
            </w:r>
            <w:r w:rsidRPr="001C27DA">
              <w:rPr>
                <w:rFonts w:eastAsia="Arial" w:cs="Arial"/>
                <w:spacing w:val="-13"/>
                <w:szCs w:val="22"/>
                <w:lang w:val="en-US"/>
              </w:rPr>
              <w:t xml:space="preserve"> </w:t>
            </w:r>
            <w:r w:rsidRPr="001C27DA">
              <w:rPr>
                <w:rFonts w:eastAsia="Arial" w:cs="Arial"/>
                <w:szCs w:val="22"/>
                <w:lang w:val="en-US"/>
              </w:rPr>
              <w:t>are</w:t>
            </w:r>
            <w:r w:rsidRPr="001C27DA">
              <w:rPr>
                <w:rFonts w:eastAsia="Arial" w:cs="Arial"/>
                <w:spacing w:val="-13"/>
                <w:szCs w:val="22"/>
                <w:lang w:val="en-US"/>
              </w:rPr>
              <w:t xml:space="preserve"> </w:t>
            </w:r>
            <w:r w:rsidRPr="001C27DA">
              <w:rPr>
                <w:rFonts w:eastAsia="Arial" w:cs="Arial"/>
                <w:szCs w:val="22"/>
                <w:lang w:val="en-US"/>
              </w:rPr>
              <w:t>to</w:t>
            </w:r>
            <w:r w:rsidRPr="001C27DA">
              <w:rPr>
                <w:rFonts w:eastAsia="Arial" w:cs="Arial"/>
                <w:spacing w:val="-14"/>
                <w:szCs w:val="22"/>
                <w:lang w:val="en-US"/>
              </w:rPr>
              <w:t xml:space="preserve"> </w:t>
            </w:r>
            <w:r w:rsidRPr="001C27DA">
              <w:rPr>
                <w:rFonts w:eastAsia="Arial" w:cs="Arial"/>
                <w:szCs w:val="22"/>
                <w:lang w:val="en-US"/>
              </w:rPr>
              <w:t>demonstrate</w:t>
            </w:r>
            <w:r w:rsidRPr="001C27DA">
              <w:rPr>
                <w:rFonts w:eastAsia="Arial" w:cs="Arial"/>
                <w:spacing w:val="-13"/>
                <w:szCs w:val="22"/>
                <w:lang w:val="en-US"/>
              </w:rPr>
              <w:t xml:space="preserve"> </w:t>
            </w:r>
            <w:r w:rsidRPr="001C27DA">
              <w:rPr>
                <w:rFonts w:eastAsia="Arial" w:cs="Arial"/>
                <w:szCs w:val="22"/>
                <w:lang w:val="en-US"/>
              </w:rPr>
              <w:t>compliance</w:t>
            </w:r>
            <w:r w:rsidRPr="001C27DA">
              <w:rPr>
                <w:rFonts w:eastAsia="Arial" w:cs="Arial"/>
                <w:spacing w:val="-14"/>
                <w:szCs w:val="22"/>
                <w:lang w:val="en-US"/>
              </w:rPr>
              <w:t xml:space="preserve"> </w:t>
            </w:r>
            <w:r w:rsidRPr="001C27DA">
              <w:rPr>
                <w:rFonts w:eastAsia="Arial" w:cs="Arial"/>
                <w:szCs w:val="22"/>
                <w:lang w:val="en-US"/>
              </w:rPr>
              <w:t>with this requirement. The plans are to be approved by the Certifier as satisfying this requirement prior to the issue of a</w:t>
            </w:r>
            <w:r w:rsidRPr="001C27DA">
              <w:rPr>
                <w:rFonts w:eastAsia="Arial" w:cs="Arial"/>
                <w:spacing w:val="-2"/>
                <w:szCs w:val="22"/>
                <w:lang w:val="en-US"/>
              </w:rPr>
              <w:t xml:space="preserve"> </w:t>
            </w:r>
            <w:r w:rsidRPr="001C27DA">
              <w:rPr>
                <w:rFonts w:eastAsia="Arial" w:cs="Arial"/>
                <w:i/>
                <w:szCs w:val="22"/>
                <w:lang w:val="en-US"/>
              </w:rPr>
              <w:t>CC.</w:t>
            </w:r>
          </w:p>
          <w:p w:rsidR="007F43D9" w:rsidRDefault="007F43D9" w:rsidP="007F43D9">
            <w:pPr>
              <w:jc w:val="both"/>
              <w:rPr>
                <w:lang w:val="en-US"/>
              </w:rPr>
            </w:pPr>
          </w:p>
        </w:tc>
      </w:tr>
      <w:bookmarkEnd w:id="1"/>
    </w:tbl>
    <w:p w:rsidR="00FD14A3" w:rsidRDefault="00FD14A3" w:rsidP="00C85849">
      <w:pPr>
        <w:jc w:val="both"/>
        <w:rPr>
          <w:lang w:val="en-US" w:eastAsia="en-AU"/>
        </w:rPr>
      </w:pPr>
    </w:p>
    <w:p w:rsidR="00C85849" w:rsidRDefault="00C85849" w:rsidP="00C85849">
      <w:pPr>
        <w:jc w:val="both"/>
        <w:rPr>
          <w:lang w:val="en-US" w:eastAsia="en-AU"/>
        </w:rPr>
      </w:pPr>
      <w:r w:rsidRPr="00D03FB9">
        <w:rPr>
          <w:lang w:val="en-US" w:eastAsia="en-AU"/>
        </w:rPr>
        <w:lastRenderedPageBreak/>
        <w:t>Consideration</w:t>
      </w:r>
      <w:r w:rsidR="004B002B">
        <w:rPr>
          <w:lang w:val="en-US" w:eastAsia="en-AU"/>
        </w:rPr>
        <w:t xml:space="preserve"> is requested</w:t>
      </w:r>
      <w:r w:rsidRPr="00D03FB9">
        <w:rPr>
          <w:lang w:val="en-US" w:eastAsia="en-AU"/>
        </w:rPr>
        <w:t xml:space="preserve"> by the Panel in determining </w:t>
      </w:r>
      <w:r w:rsidR="004B002B">
        <w:rPr>
          <w:lang w:val="en-US" w:eastAsia="en-AU"/>
        </w:rPr>
        <w:t>to amend the conditions contained in Schedule 2 of the determination issued on 16 May 2022 as proposed above</w:t>
      </w:r>
      <w:r w:rsidR="00FD14A3">
        <w:rPr>
          <w:lang w:val="en-US" w:eastAsia="en-AU"/>
        </w:rPr>
        <w:t xml:space="preserve">, to amend inconsistencies which have </w:t>
      </w:r>
      <w:r w:rsidR="007F43D9">
        <w:rPr>
          <w:lang w:val="en-US" w:eastAsia="en-AU"/>
        </w:rPr>
        <w:t xml:space="preserve">been identified </w:t>
      </w:r>
      <w:r w:rsidR="00FD14A3">
        <w:rPr>
          <w:lang w:val="en-US" w:eastAsia="en-AU"/>
        </w:rPr>
        <w:t xml:space="preserve">post the determination </w:t>
      </w:r>
      <w:r w:rsidR="007F43D9">
        <w:rPr>
          <w:lang w:val="en-US" w:eastAsia="en-AU"/>
        </w:rPr>
        <w:t>being issued as a result of administrative error a CPI release occurring</w:t>
      </w:r>
      <w:r w:rsidRPr="00D03FB9">
        <w:rPr>
          <w:lang w:val="en-US" w:eastAsia="en-AU"/>
        </w:rPr>
        <w:t xml:space="preserve">. </w:t>
      </w:r>
    </w:p>
    <w:p w:rsidR="00C85849" w:rsidRDefault="00C85849" w:rsidP="00C85849">
      <w:pPr>
        <w:jc w:val="both"/>
        <w:rPr>
          <w:lang w:val="en-US" w:eastAsia="en-AU"/>
        </w:rPr>
      </w:pPr>
    </w:p>
    <w:p w:rsidR="00C85849" w:rsidRPr="00D03FB9" w:rsidRDefault="00C85849" w:rsidP="00C85849">
      <w:pPr>
        <w:jc w:val="both"/>
      </w:pPr>
      <w:r w:rsidRPr="00D03FB9">
        <w:rPr>
          <w:iCs/>
        </w:rPr>
        <w:t>Should you have any further enquiries please contact me directly on 02 4993</w:t>
      </w:r>
      <w:r>
        <w:rPr>
          <w:iCs/>
        </w:rPr>
        <w:t xml:space="preserve"> </w:t>
      </w:r>
      <w:r w:rsidRPr="00D03FB9">
        <w:rPr>
          <w:iCs/>
        </w:rPr>
        <w:t>4</w:t>
      </w:r>
      <w:r>
        <w:rPr>
          <w:iCs/>
        </w:rPr>
        <w:t>218</w:t>
      </w:r>
      <w:r w:rsidRPr="00D03FB9">
        <w:rPr>
          <w:iCs/>
        </w:rPr>
        <w:t xml:space="preserve"> </w:t>
      </w:r>
      <w:r w:rsidRPr="00D03FB9">
        <w:t xml:space="preserve">or via email </w:t>
      </w:r>
      <w:hyperlink r:id="rId7" w:history="1">
        <w:r w:rsidRPr="00786838">
          <w:rPr>
            <w:rStyle w:val="Hyperlink"/>
          </w:rPr>
          <w:t>Julia.ryl@cessnock.nsw.gov.au</w:t>
        </w:r>
      </w:hyperlink>
      <w:r w:rsidRPr="00D03FB9">
        <w:t>.</w:t>
      </w:r>
    </w:p>
    <w:p w:rsidR="00C85849" w:rsidRPr="00D03FB9" w:rsidRDefault="00C85849" w:rsidP="00C85849">
      <w:pPr>
        <w:jc w:val="both"/>
      </w:pPr>
    </w:p>
    <w:p w:rsidR="00C85849" w:rsidRPr="00D03FB9" w:rsidRDefault="00C85849" w:rsidP="00C85849">
      <w:pPr>
        <w:jc w:val="both"/>
        <w:rPr>
          <w:rFonts w:ascii="Calibri" w:hAnsi="Calibri"/>
          <w:iCs/>
        </w:rPr>
      </w:pPr>
      <w:r w:rsidRPr="00D03FB9">
        <w:t>Yours faithfully,</w:t>
      </w:r>
    </w:p>
    <w:p w:rsidR="00C85849" w:rsidRPr="00D03FB9" w:rsidRDefault="00C85849" w:rsidP="00C85849">
      <w:pPr>
        <w:jc w:val="both"/>
      </w:pPr>
    </w:p>
    <w:p w:rsidR="00C85849" w:rsidRPr="00D03FB9" w:rsidRDefault="00C85849" w:rsidP="00C85849">
      <w:pPr>
        <w:jc w:val="both"/>
      </w:pPr>
      <w:r>
        <w:rPr>
          <w:noProof/>
          <w:lang w:eastAsia="en-AU"/>
        </w:rPr>
        <w:drawing>
          <wp:inline distT="0" distB="0" distL="0" distR="0">
            <wp:extent cx="1514475" cy="660156"/>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5902" cy="665137"/>
                    </a:xfrm>
                    <a:prstGeom prst="rect">
                      <a:avLst/>
                    </a:prstGeom>
                    <a:noFill/>
                    <a:ln>
                      <a:noFill/>
                    </a:ln>
                  </pic:spPr>
                </pic:pic>
              </a:graphicData>
            </a:graphic>
          </wp:inline>
        </w:drawing>
      </w:r>
    </w:p>
    <w:p w:rsidR="00C85849" w:rsidRDefault="00C85849" w:rsidP="00C85849">
      <w:pPr>
        <w:jc w:val="both"/>
      </w:pPr>
    </w:p>
    <w:p w:rsidR="00C85849" w:rsidRPr="00D03FB9" w:rsidRDefault="00C85849" w:rsidP="00C85849">
      <w:pPr>
        <w:jc w:val="both"/>
      </w:pPr>
      <w:r>
        <w:t>Julia Ryl</w:t>
      </w:r>
    </w:p>
    <w:p w:rsidR="00C85849" w:rsidRPr="00D03FB9" w:rsidRDefault="00C85849" w:rsidP="00C85849">
      <w:pPr>
        <w:jc w:val="both"/>
      </w:pPr>
      <w:r>
        <w:t>Senior Planning Assessment Officer</w:t>
      </w:r>
    </w:p>
    <w:p w:rsidR="00C85849" w:rsidRDefault="00C85849" w:rsidP="00C85849">
      <w:pPr>
        <w:jc w:val="both"/>
      </w:pPr>
      <w:r w:rsidRPr="00D03FB9">
        <w:t>Cessnock City Council.</w:t>
      </w:r>
    </w:p>
    <w:p w:rsidR="00C85849" w:rsidRDefault="00C85849" w:rsidP="00C85849">
      <w:pPr>
        <w:jc w:val="both"/>
      </w:pPr>
    </w:p>
    <w:sectPr w:rsidR="00C85849" w:rsidSect="00291E0A">
      <w:headerReference w:type="default" r:id="rId9"/>
      <w:headerReference w:type="first" r:id="rId10"/>
      <w:footerReference w:type="first" r:id="rId11"/>
      <w:pgSz w:w="16840" w:h="11907" w:orient="landscape" w:code="9"/>
      <w:pgMar w:top="1814" w:right="1418" w:bottom="1247"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687B" w:rsidRDefault="0053687B" w:rsidP="00FD14A3">
      <w:r>
        <w:separator/>
      </w:r>
    </w:p>
  </w:endnote>
  <w:endnote w:type="continuationSeparator" w:id="0">
    <w:p w:rsidR="0053687B" w:rsidRDefault="0053687B" w:rsidP="00FD1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687B" w:rsidRPr="00AD7B2E" w:rsidRDefault="0053687B" w:rsidP="00291E0A">
    <w:pPr>
      <w:pStyle w:val="Footer"/>
      <w:tabs>
        <w:tab w:val="clear" w:pos="4153"/>
        <w:tab w:val="center" w:pos="4139"/>
        <w:tab w:val="center" w:pos="4196"/>
      </w:tabs>
      <w:spacing w:after="60"/>
      <w:jc w:val="center"/>
      <w:rPr>
        <w:color w:val="000033"/>
        <w:sz w:val="18"/>
        <w:szCs w:val="18"/>
      </w:rPr>
    </w:pPr>
    <w:r>
      <w:rPr>
        <w:b/>
        <w:color w:val="000033"/>
        <w:sz w:val="18"/>
        <w:szCs w:val="18"/>
      </w:rPr>
      <w:t>t</w:t>
    </w:r>
    <w:r>
      <w:rPr>
        <w:color w:val="000033"/>
        <w:sz w:val="18"/>
        <w:szCs w:val="18"/>
      </w:rPr>
      <w:t xml:space="preserve">: </w:t>
    </w:r>
    <w:r w:rsidRPr="00AD7B2E">
      <w:rPr>
        <w:color w:val="000033"/>
        <w:sz w:val="18"/>
        <w:szCs w:val="18"/>
      </w:rPr>
      <w:t xml:space="preserve">02 4993 4100 </w:t>
    </w:r>
    <w:r>
      <w:rPr>
        <w:b/>
        <w:color w:val="000033"/>
        <w:sz w:val="18"/>
        <w:szCs w:val="18"/>
      </w:rPr>
      <w:t>f</w:t>
    </w:r>
    <w:r w:rsidRPr="00AD7B2E">
      <w:rPr>
        <w:color w:val="000033"/>
        <w:sz w:val="18"/>
        <w:szCs w:val="18"/>
      </w:rPr>
      <w:t>: 02 4993 2500</w:t>
    </w:r>
  </w:p>
  <w:p w:rsidR="0053687B" w:rsidRDefault="0053687B" w:rsidP="00291E0A">
    <w:pPr>
      <w:pStyle w:val="Footer"/>
      <w:tabs>
        <w:tab w:val="clear" w:pos="4153"/>
        <w:tab w:val="center" w:pos="4139"/>
        <w:tab w:val="center" w:pos="4196"/>
      </w:tabs>
      <w:spacing w:after="60"/>
      <w:jc w:val="center"/>
      <w:rPr>
        <w:color w:val="000033"/>
        <w:sz w:val="18"/>
        <w:szCs w:val="18"/>
      </w:rPr>
    </w:pPr>
    <w:r>
      <w:rPr>
        <w:b/>
        <w:color w:val="000033"/>
        <w:sz w:val="18"/>
        <w:szCs w:val="18"/>
      </w:rPr>
      <w:t>p</w:t>
    </w:r>
    <w:r w:rsidRPr="00AD7B2E">
      <w:rPr>
        <w:color w:val="000033"/>
        <w:sz w:val="18"/>
        <w:szCs w:val="18"/>
      </w:rPr>
      <w:t>: PO B</w:t>
    </w:r>
    <w:r>
      <w:rPr>
        <w:color w:val="000033"/>
        <w:sz w:val="18"/>
        <w:szCs w:val="18"/>
      </w:rPr>
      <w:t>ox 152 Cessnock NSW 2325</w:t>
    </w:r>
  </w:p>
  <w:p w:rsidR="0053687B" w:rsidRDefault="0053687B" w:rsidP="00291E0A">
    <w:pPr>
      <w:pStyle w:val="Footer"/>
      <w:tabs>
        <w:tab w:val="clear" w:pos="4153"/>
        <w:tab w:val="center" w:pos="4139"/>
        <w:tab w:val="center" w:pos="4196"/>
      </w:tabs>
      <w:spacing w:after="60"/>
      <w:jc w:val="center"/>
      <w:rPr>
        <w:color w:val="000033"/>
        <w:sz w:val="18"/>
        <w:szCs w:val="18"/>
      </w:rPr>
    </w:pPr>
    <w:r>
      <w:rPr>
        <w:b/>
        <w:color w:val="000033"/>
        <w:sz w:val="18"/>
        <w:szCs w:val="18"/>
      </w:rPr>
      <w:t>e</w:t>
    </w:r>
    <w:r>
      <w:rPr>
        <w:color w:val="000033"/>
        <w:sz w:val="18"/>
        <w:szCs w:val="18"/>
      </w:rPr>
      <w:t xml:space="preserve">: </w:t>
    </w:r>
    <w:r w:rsidRPr="00AD7B2E">
      <w:rPr>
        <w:color w:val="000033"/>
        <w:sz w:val="18"/>
        <w:szCs w:val="18"/>
      </w:rPr>
      <w:t>council@cessnock.nsw.gov.au</w:t>
    </w:r>
    <w:r>
      <w:rPr>
        <w:color w:val="000033"/>
        <w:sz w:val="18"/>
        <w:szCs w:val="18"/>
      </w:rPr>
      <w:t xml:space="preserve"> </w:t>
    </w:r>
    <w:r>
      <w:rPr>
        <w:b/>
        <w:color w:val="000033"/>
        <w:sz w:val="18"/>
        <w:szCs w:val="18"/>
      </w:rPr>
      <w:t>w</w:t>
    </w:r>
    <w:r>
      <w:rPr>
        <w:color w:val="000033"/>
        <w:sz w:val="18"/>
        <w:szCs w:val="18"/>
      </w:rPr>
      <w:t xml:space="preserve">: </w:t>
    </w:r>
    <w:r w:rsidRPr="00AD7B2E">
      <w:rPr>
        <w:color w:val="000033"/>
        <w:sz w:val="18"/>
        <w:szCs w:val="18"/>
      </w:rPr>
      <w:t>www.cessnock.nsw.gov.au</w:t>
    </w:r>
  </w:p>
  <w:p w:rsidR="0053687B" w:rsidRDefault="0053687B" w:rsidP="00291E0A">
    <w:pPr>
      <w:pStyle w:val="Footer"/>
      <w:tabs>
        <w:tab w:val="center" w:pos="4196"/>
      </w:tabs>
      <w:jc w:val="center"/>
    </w:pPr>
    <w:r w:rsidRPr="00AD7B2E">
      <w:rPr>
        <w:color w:val="000033"/>
        <w:sz w:val="16"/>
        <w:szCs w:val="16"/>
      </w:rPr>
      <w:t>ABN 60 919 148 928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687B" w:rsidRDefault="0053687B" w:rsidP="00FD14A3">
      <w:r>
        <w:separator/>
      </w:r>
    </w:p>
  </w:footnote>
  <w:footnote w:type="continuationSeparator" w:id="0">
    <w:p w:rsidR="0053687B" w:rsidRDefault="0053687B" w:rsidP="00FD14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687B" w:rsidRDefault="0053687B">
    <w:pPr>
      <w:pStyle w:val="Header"/>
      <w:jc w:val="cen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687B" w:rsidRDefault="0053687B" w:rsidP="00FD14A3">
    <w:pPr>
      <w:pStyle w:val="Header"/>
      <w:tabs>
        <w:tab w:val="clear" w:pos="4153"/>
        <w:tab w:val="clear" w:pos="8306"/>
        <w:tab w:val="center" w:pos="4111"/>
      </w:tabs>
      <w:jc w:val="center"/>
      <w:rPr>
        <w:sz w:val="18"/>
        <w:szCs w:val="18"/>
      </w:rPr>
    </w:pPr>
    <w:r w:rsidRPr="00954667">
      <w:rPr>
        <w:noProof/>
        <w:sz w:val="18"/>
        <w:szCs w:val="18"/>
        <w:lang w:eastAsia="en-AU"/>
      </w:rPr>
      <w:drawing>
        <wp:inline distT="0" distB="0" distL="0" distR="0" wp14:anchorId="5C6328E9" wp14:editId="63254C55">
          <wp:extent cx="962361" cy="1188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C_Ltrhd_logo_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2361" cy="1188000"/>
                  </a:xfrm>
                  <a:prstGeom prst="rect">
                    <a:avLst/>
                  </a:prstGeom>
                </pic:spPr>
              </pic:pic>
            </a:graphicData>
          </a:graphic>
        </wp:inline>
      </w:drawing>
    </w:r>
  </w:p>
  <w:p w:rsidR="0053687B" w:rsidRPr="00954667" w:rsidRDefault="0053687B" w:rsidP="00291E0A">
    <w:pPr>
      <w:pStyle w:val="Header"/>
      <w:tabs>
        <w:tab w:val="clear" w:pos="4153"/>
        <w:tab w:val="clear" w:pos="8306"/>
        <w:tab w:val="center" w:pos="4111"/>
      </w:tabs>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E52331"/>
    <w:multiLevelType w:val="hybridMultilevel"/>
    <w:tmpl w:val="A02C507A"/>
    <w:lvl w:ilvl="0" w:tplc="B5900090">
      <w:start w:val="3"/>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1F343F6"/>
    <w:multiLevelType w:val="hybridMultilevel"/>
    <w:tmpl w:val="083C2DF0"/>
    <w:lvl w:ilvl="0" w:tplc="0046D62C">
      <w:start w:val="1"/>
      <w:numFmt w:val="decimal"/>
      <w:lvlText w:val="%1."/>
      <w:lvlJc w:val="left"/>
      <w:pPr>
        <w:ind w:left="1401" w:hanging="568"/>
      </w:pPr>
      <w:rPr>
        <w:rFonts w:ascii="Arial" w:eastAsia="Arial" w:hAnsi="Arial" w:cs="Arial" w:hint="default"/>
        <w:b/>
        <w:bCs/>
        <w:w w:val="99"/>
        <w:sz w:val="22"/>
        <w:szCs w:val="22"/>
        <w:lang w:val="en-US" w:eastAsia="en-US" w:bidi="ar-SA"/>
      </w:rPr>
    </w:lvl>
    <w:lvl w:ilvl="1" w:tplc="AE4ABDA6">
      <w:start w:val="1"/>
      <w:numFmt w:val="lowerLetter"/>
      <w:lvlText w:val="%2)"/>
      <w:lvlJc w:val="left"/>
      <w:pPr>
        <w:ind w:left="1968" w:hanging="568"/>
      </w:pPr>
      <w:rPr>
        <w:rFonts w:ascii="Arial" w:eastAsia="Arial" w:hAnsi="Arial" w:cs="Arial" w:hint="default"/>
        <w:i w:val="0"/>
        <w:w w:val="99"/>
        <w:sz w:val="22"/>
        <w:szCs w:val="22"/>
        <w:lang w:val="en-US" w:eastAsia="en-US" w:bidi="ar-SA"/>
      </w:rPr>
    </w:lvl>
    <w:lvl w:ilvl="2" w:tplc="6B74D2AA">
      <w:start w:val="1"/>
      <w:numFmt w:val="lowerRoman"/>
      <w:lvlText w:val="%3)"/>
      <w:lvlJc w:val="left"/>
      <w:pPr>
        <w:ind w:left="2535" w:hanging="568"/>
      </w:pPr>
      <w:rPr>
        <w:rFonts w:ascii="Arial" w:eastAsia="Arial" w:hAnsi="Arial" w:cs="Arial" w:hint="default"/>
        <w:w w:val="99"/>
        <w:sz w:val="22"/>
        <w:szCs w:val="22"/>
        <w:lang w:val="en-US" w:eastAsia="en-US" w:bidi="ar-SA"/>
      </w:rPr>
    </w:lvl>
    <w:lvl w:ilvl="3" w:tplc="58900654">
      <w:numFmt w:val="bullet"/>
      <w:lvlText w:val="•"/>
      <w:lvlJc w:val="left"/>
      <w:pPr>
        <w:ind w:left="2540" w:hanging="568"/>
      </w:pPr>
      <w:rPr>
        <w:rFonts w:hint="default"/>
        <w:lang w:val="en-US" w:eastAsia="en-US" w:bidi="ar-SA"/>
      </w:rPr>
    </w:lvl>
    <w:lvl w:ilvl="4" w:tplc="0990583E">
      <w:numFmt w:val="bullet"/>
      <w:lvlText w:val="•"/>
      <w:lvlJc w:val="left"/>
      <w:pPr>
        <w:ind w:left="3723" w:hanging="568"/>
      </w:pPr>
      <w:rPr>
        <w:rFonts w:hint="default"/>
        <w:lang w:val="en-US" w:eastAsia="en-US" w:bidi="ar-SA"/>
      </w:rPr>
    </w:lvl>
    <w:lvl w:ilvl="5" w:tplc="A08CC9E0">
      <w:numFmt w:val="bullet"/>
      <w:lvlText w:val="•"/>
      <w:lvlJc w:val="left"/>
      <w:pPr>
        <w:ind w:left="4906" w:hanging="568"/>
      </w:pPr>
      <w:rPr>
        <w:rFonts w:hint="default"/>
        <w:lang w:val="en-US" w:eastAsia="en-US" w:bidi="ar-SA"/>
      </w:rPr>
    </w:lvl>
    <w:lvl w:ilvl="6" w:tplc="3B827C40">
      <w:numFmt w:val="bullet"/>
      <w:lvlText w:val="•"/>
      <w:lvlJc w:val="left"/>
      <w:pPr>
        <w:ind w:left="6090" w:hanging="568"/>
      </w:pPr>
      <w:rPr>
        <w:rFonts w:hint="default"/>
        <w:lang w:val="en-US" w:eastAsia="en-US" w:bidi="ar-SA"/>
      </w:rPr>
    </w:lvl>
    <w:lvl w:ilvl="7" w:tplc="189C6BD8">
      <w:numFmt w:val="bullet"/>
      <w:lvlText w:val="•"/>
      <w:lvlJc w:val="left"/>
      <w:pPr>
        <w:ind w:left="7273" w:hanging="568"/>
      </w:pPr>
      <w:rPr>
        <w:rFonts w:hint="default"/>
        <w:lang w:val="en-US" w:eastAsia="en-US" w:bidi="ar-SA"/>
      </w:rPr>
    </w:lvl>
    <w:lvl w:ilvl="8" w:tplc="9612D2A8">
      <w:numFmt w:val="bullet"/>
      <w:lvlText w:val="•"/>
      <w:lvlJc w:val="left"/>
      <w:pPr>
        <w:ind w:left="8457" w:hanging="568"/>
      </w:pPr>
      <w:rPr>
        <w:rFonts w:hint="default"/>
        <w:lang w:val="en-US" w:eastAsia="en-US" w:bidi="ar-SA"/>
      </w:rPr>
    </w:lvl>
  </w:abstractNum>
  <w:abstractNum w:abstractNumId="2" w15:restartNumberingAfterBreak="0">
    <w:nsid w:val="34251BE5"/>
    <w:multiLevelType w:val="hybridMultilevel"/>
    <w:tmpl w:val="9B6618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A6C37F6"/>
    <w:multiLevelType w:val="hybridMultilevel"/>
    <w:tmpl w:val="FAFAF154"/>
    <w:lvl w:ilvl="0" w:tplc="FE92F5A6">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849"/>
    <w:rsid w:val="000E1122"/>
    <w:rsid w:val="00127D6D"/>
    <w:rsid w:val="001C27DA"/>
    <w:rsid w:val="001D2065"/>
    <w:rsid w:val="00291E0A"/>
    <w:rsid w:val="002C6D25"/>
    <w:rsid w:val="00363830"/>
    <w:rsid w:val="003A25C5"/>
    <w:rsid w:val="003C7886"/>
    <w:rsid w:val="003F1AEB"/>
    <w:rsid w:val="004B002B"/>
    <w:rsid w:val="0053687B"/>
    <w:rsid w:val="005F32FC"/>
    <w:rsid w:val="005F604B"/>
    <w:rsid w:val="006B69D3"/>
    <w:rsid w:val="00797CC3"/>
    <w:rsid w:val="007A5E35"/>
    <w:rsid w:val="007F43D9"/>
    <w:rsid w:val="00854B9D"/>
    <w:rsid w:val="00947DF1"/>
    <w:rsid w:val="009D7EFB"/>
    <w:rsid w:val="00C57508"/>
    <w:rsid w:val="00C85849"/>
    <w:rsid w:val="00D90C3B"/>
    <w:rsid w:val="00FD14A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F4AC45B"/>
  <w15:chartTrackingRefBased/>
  <w15:docId w15:val="{7CF35893-0C28-44D7-8B2F-F412AFBCA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85849"/>
    <w:pPr>
      <w:spacing w:after="0" w:line="240" w:lineRule="auto"/>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85849"/>
    <w:pPr>
      <w:tabs>
        <w:tab w:val="center" w:pos="4153"/>
        <w:tab w:val="right" w:pos="8306"/>
      </w:tabs>
    </w:pPr>
  </w:style>
  <w:style w:type="character" w:customStyle="1" w:styleId="HeaderChar">
    <w:name w:val="Header Char"/>
    <w:basedOn w:val="DefaultParagraphFont"/>
    <w:link w:val="Header"/>
    <w:uiPriority w:val="99"/>
    <w:rsid w:val="00C85849"/>
    <w:rPr>
      <w:rFonts w:ascii="Arial" w:eastAsia="Times New Roman" w:hAnsi="Arial" w:cs="Times New Roman"/>
      <w:szCs w:val="20"/>
    </w:rPr>
  </w:style>
  <w:style w:type="paragraph" w:styleId="Footer">
    <w:name w:val="footer"/>
    <w:basedOn w:val="Normal"/>
    <w:link w:val="FooterChar"/>
    <w:uiPriority w:val="99"/>
    <w:rsid w:val="00C85849"/>
    <w:pPr>
      <w:tabs>
        <w:tab w:val="center" w:pos="4153"/>
        <w:tab w:val="right" w:pos="8306"/>
      </w:tabs>
    </w:pPr>
  </w:style>
  <w:style w:type="character" w:customStyle="1" w:styleId="FooterChar">
    <w:name w:val="Footer Char"/>
    <w:basedOn w:val="DefaultParagraphFont"/>
    <w:link w:val="Footer"/>
    <w:uiPriority w:val="99"/>
    <w:rsid w:val="00C85849"/>
    <w:rPr>
      <w:rFonts w:ascii="Arial" w:eastAsia="Times New Roman" w:hAnsi="Arial" w:cs="Times New Roman"/>
      <w:szCs w:val="20"/>
    </w:rPr>
  </w:style>
  <w:style w:type="character" w:styleId="PageNumber">
    <w:name w:val="page number"/>
    <w:basedOn w:val="DefaultParagraphFont"/>
    <w:rsid w:val="00C85849"/>
  </w:style>
  <w:style w:type="paragraph" w:styleId="BodyText">
    <w:name w:val="Body Text"/>
    <w:basedOn w:val="Normal"/>
    <w:link w:val="BodyTextChar"/>
    <w:rsid w:val="00C85849"/>
    <w:pPr>
      <w:jc w:val="both"/>
    </w:pPr>
    <w:rPr>
      <w:lang w:eastAsia="en-AU"/>
    </w:rPr>
  </w:style>
  <w:style w:type="character" w:customStyle="1" w:styleId="BodyTextChar">
    <w:name w:val="Body Text Char"/>
    <w:basedOn w:val="DefaultParagraphFont"/>
    <w:link w:val="BodyText"/>
    <w:rsid w:val="00C85849"/>
    <w:rPr>
      <w:rFonts w:ascii="Arial" w:eastAsia="Times New Roman" w:hAnsi="Arial" w:cs="Times New Roman"/>
      <w:szCs w:val="20"/>
      <w:lang w:eastAsia="en-AU"/>
    </w:rPr>
  </w:style>
  <w:style w:type="table" w:styleId="TableGrid">
    <w:name w:val="Table Grid"/>
    <w:basedOn w:val="TableNormal"/>
    <w:rsid w:val="00C85849"/>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85849"/>
    <w:pPr>
      <w:autoSpaceDE w:val="0"/>
      <w:autoSpaceDN w:val="0"/>
      <w:adjustRightInd w:val="0"/>
      <w:spacing w:after="0" w:line="240" w:lineRule="auto"/>
    </w:pPr>
    <w:rPr>
      <w:rFonts w:ascii="Arial" w:eastAsia="Times New Roman" w:hAnsi="Arial" w:cs="Arial"/>
      <w:color w:val="000000"/>
      <w:sz w:val="24"/>
      <w:szCs w:val="24"/>
      <w:lang w:eastAsia="en-AU"/>
    </w:rPr>
  </w:style>
  <w:style w:type="character" w:styleId="Hyperlink">
    <w:name w:val="Hyperlink"/>
    <w:basedOn w:val="DefaultParagraphFont"/>
    <w:uiPriority w:val="99"/>
    <w:unhideWhenUsed/>
    <w:rsid w:val="00C85849"/>
    <w:rPr>
      <w:color w:val="0563C1" w:themeColor="hyperlink"/>
      <w:u w:val="single"/>
    </w:rPr>
  </w:style>
  <w:style w:type="character" w:styleId="UnresolvedMention">
    <w:name w:val="Unresolved Mention"/>
    <w:basedOn w:val="DefaultParagraphFont"/>
    <w:uiPriority w:val="99"/>
    <w:semiHidden/>
    <w:unhideWhenUsed/>
    <w:rsid w:val="00C85849"/>
    <w:rPr>
      <w:color w:val="605E5C"/>
      <w:shd w:val="clear" w:color="auto" w:fill="E1DFDD"/>
    </w:rPr>
  </w:style>
  <w:style w:type="paragraph" w:styleId="ListParagraph">
    <w:name w:val="List Paragraph"/>
    <w:basedOn w:val="Normal"/>
    <w:link w:val="ListParagraphChar"/>
    <w:uiPriority w:val="34"/>
    <w:qFormat/>
    <w:rsid w:val="005F32FC"/>
    <w:pPr>
      <w:ind w:left="720"/>
      <w:contextualSpacing/>
    </w:pPr>
  </w:style>
  <w:style w:type="character" w:customStyle="1" w:styleId="ListParagraphChar">
    <w:name w:val="List Paragraph Char"/>
    <w:link w:val="ListParagraph"/>
    <w:uiPriority w:val="34"/>
    <w:locked/>
    <w:rsid w:val="005F32FC"/>
    <w:rPr>
      <w:rFonts w:ascii="Arial" w:eastAsia="Times New Roman" w:hAnsi="Arial" w:cs="Times New Roman"/>
      <w:szCs w:val="20"/>
    </w:rPr>
  </w:style>
  <w:style w:type="character" w:styleId="CommentReference">
    <w:name w:val="annotation reference"/>
    <w:basedOn w:val="DefaultParagraphFont"/>
    <w:semiHidden/>
    <w:unhideWhenUsed/>
    <w:rsid w:val="000E1122"/>
    <w:rPr>
      <w:sz w:val="16"/>
      <w:szCs w:val="16"/>
    </w:rPr>
  </w:style>
  <w:style w:type="paragraph" w:styleId="CommentText">
    <w:name w:val="annotation text"/>
    <w:basedOn w:val="Normal"/>
    <w:link w:val="CommentTextChar"/>
    <w:unhideWhenUsed/>
    <w:rsid w:val="000E1122"/>
    <w:pPr>
      <w:spacing w:after="160"/>
    </w:pPr>
    <w:rPr>
      <w:rFonts w:asciiTheme="minorHAnsi" w:eastAsiaTheme="minorHAnsi" w:hAnsiTheme="minorHAnsi" w:cstheme="minorBidi"/>
      <w:sz w:val="20"/>
    </w:rPr>
  </w:style>
  <w:style w:type="character" w:customStyle="1" w:styleId="CommentTextChar">
    <w:name w:val="Comment Text Char"/>
    <w:basedOn w:val="DefaultParagraphFont"/>
    <w:link w:val="CommentText"/>
    <w:rsid w:val="000E1122"/>
    <w:rPr>
      <w:sz w:val="20"/>
      <w:szCs w:val="20"/>
    </w:rPr>
  </w:style>
  <w:style w:type="paragraph" w:styleId="BalloonText">
    <w:name w:val="Balloon Text"/>
    <w:basedOn w:val="Normal"/>
    <w:link w:val="BalloonTextChar"/>
    <w:uiPriority w:val="99"/>
    <w:semiHidden/>
    <w:unhideWhenUsed/>
    <w:rsid w:val="000E112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12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ulia.ryl@cessnock.nsw.gov.a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245</TotalTime>
  <Pages>22</Pages>
  <Words>7247</Words>
  <Characters>41647</Characters>
  <Application>Microsoft Office Word</Application>
  <DocSecurity>0</DocSecurity>
  <Lines>1863</Lines>
  <Paragraphs>980</Paragraphs>
  <ScaleCrop>false</ScaleCrop>
  <HeadingPairs>
    <vt:vector size="2" baseType="variant">
      <vt:variant>
        <vt:lpstr>Title</vt:lpstr>
      </vt:variant>
      <vt:variant>
        <vt:i4>1</vt:i4>
      </vt:variant>
    </vt:vector>
  </HeadingPairs>
  <TitlesOfParts>
    <vt:vector size="1" baseType="lpstr">
      <vt:lpstr/>
    </vt:vector>
  </TitlesOfParts>
  <Company>Cessnock City Council</Company>
  <LinksUpToDate>false</LinksUpToDate>
  <CharactersWithSpaces>48056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Ryl</dc:creator>
  <cp:keywords/>
  <dc:description/>
  <cp:lastModifiedBy>Julia Ryl</cp:lastModifiedBy>
  <cp:revision>4</cp:revision>
  <dcterms:created xsi:type="dcterms:W3CDTF">2022-05-17T05:12:00Z</dcterms:created>
  <dcterms:modified xsi:type="dcterms:W3CDTF">2022-05-19T07:22:00Z</dcterms:modified>
</cp:coreProperties>
</file>